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Реестр мероприятий-участников программы «Пушкинская карта» в Самарской области</w:t>
      </w:r>
    </w:p>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xml:space="preserve">на </w:t>
      </w:r>
      <w:r w:rsidR="00777FA6">
        <w:rPr>
          <w:rFonts w:ascii="Times New Roman" w:eastAsia="Times New Roman" w:hAnsi="Times New Roman" w:cs="Times New Roman"/>
          <w:b/>
          <w:bCs/>
          <w:color w:val="333333"/>
          <w:sz w:val="24"/>
          <w:szCs w:val="24"/>
          <w:lang w:eastAsia="ru-RU"/>
        </w:rPr>
        <w:t>февраль</w:t>
      </w:r>
      <w:r w:rsidR="00571E0D">
        <w:rPr>
          <w:rFonts w:ascii="Times New Roman" w:eastAsia="Times New Roman" w:hAnsi="Times New Roman" w:cs="Times New Roman"/>
          <w:b/>
          <w:bCs/>
          <w:color w:val="333333"/>
          <w:sz w:val="24"/>
          <w:szCs w:val="24"/>
          <w:lang w:eastAsia="ru-RU"/>
        </w:rPr>
        <w:t xml:space="preserve"> 2023</w:t>
      </w:r>
      <w:r w:rsidRPr="00F7566E">
        <w:rPr>
          <w:rFonts w:ascii="Times New Roman" w:eastAsia="Times New Roman" w:hAnsi="Times New Roman" w:cs="Times New Roman"/>
          <w:b/>
          <w:bCs/>
          <w:color w:val="333333"/>
          <w:sz w:val="24"/>
          <w:szCs w:val="24"/>
          <w:lang w:eastAsia="ru-RU"/>
        </w:rPr>
        <w:t xml:space="preserve"> года</w:t>
      </w:r>
    </w:p>
    <w:p w:rsidR="00215EE5" w:rsidRPr="00F7566E" w:rsidRDefault="00215EE5" w:rsidP="00215EE5">
      <w:pPr>
        <w:shd w:val="clear" w:color="auto" w:fill="FFFFFF"/>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w:t>
      </w:r>
    </w:p>
    <w:tbl>
      <w:tblPr>
        <w:tblW w:w="14682" w:type="dxa"/>
        <w:tblInd w:w="-34" w:type="dxa"/>
        <w:tblLayout w:type="fixed"/>
        <w:tblCellMar>
          <w:left w:w="0" w:type="dxa"/>
          <w:right w:w="0" w:type="dxa"/>
        </w:tblCellMar>
        <w:tblLook w:val="04A0" w:firstRow="1" w:lastRow="0" w:firstColumn="1" w:lastColumn="0" w:noHBand="0" w:noVBand="1"/>
      </w:tblPr>
      <w:tblGrid>
        <w:gridCol w:w="34"/>
        <w:gridCol w:w="534"/>
        <w:gridCol w:w="27"/>
        <w:gridCol w:w="2058"/>
        <w:gridCol w:w="41"/>
        <w:gridCol w:w="24"/>
        <w:gridCol w:w="1110"/>
        <w:gridCol w:w="24"/>
        <w:gridCol w:w="2811"/>
        <w:gridCol w:w="24"/>
        <w:gridCol w:w="7897"/>
        <w:gridCol w:w="17"/>
        <w:gridCol w:w="24"/>
        <w:gridCol w:w="57"/>
      </w:tblGrid>
      <w:tr w:rsidR="00282ACC" w:rsidRPr="00F7566E" w:rsidTr="00457801">
        <w:trPr>
          <w:gridBefore w:val="1"/>
          <w:gridAfter w:val="1"/>
          <w:wBefore w:w="34" w:type="dxa"/>
          <w:wAfter w:w="57" w:type="dxa"/>
          <w:trHeight w:val="1149"/>
        </w:trPr>
        <w:tc>
          <w:tcPr>
            <w:tcW w:w="5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п/п</w:t>
            </w:r>
          </w:p>
        </w:tc>
        <w:tc>
          <w:tcPr>
            <w:tcW w:w="212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Дата и время</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проведения</w:t>
            </w:r>
          </w:p>
        </w:tc>
        <w:tc>
          <w:tcPr>
            <w:tcW w:w="11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Возрастная маркировка</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w:t>
            </w:r>
          </w:p>
          <w:p w:rsidR="00215EE5" w:rsidRPr="00F7566E" w:rsidRDefault="00215EE5" w:rsidP="00215EE5">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 xml:space="preserve">Цена билета </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Наименование мероприятия</w:t>
            </w: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Автор</w:t>
            </w: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p>
          <w:p w:rsidR="00215EE5" w:rsidRPr="00F7566E" w:rsidRDefault="00215EE5" w:rsidP="00352943">
            <w:pPr>
              <w:spacing w:after="0" w:line="240" w:lineRule="auto"/>
              <w:jc w:val="center"/>
              <w:rPr>
                <w:rFonts w:ascii="Times New Roman" w:eastAsia="Times New Roman" w:hAnsi="Times New Roman" w:cs="Times New Roman"/>
                <w:sz w:val="24"/>
                <w:szCs w:val="24"/>
                <w:lang w:eastAsia="ru-RU"/>
              </w:rPr>
            </w:pPr>
            <w:r w:rsidRPr="00F7566E">
              <w:rPr>
                <w:rFonts w:ascii="Times New Roman" w:eastAsia="Times New Roman" w:hAnsi="Times New Roman" w:cs="Times New Roman"/>
                <w:b/>
                <w:bCs/>
                <w:color w:val="333333"/>
                <w:sz w:val="24"/>
                <w:szCs w:val="24"/>
                <w:lang w:eastAsia="ru-RU"/>
              </w:rPr>
              <w:t>Режиссер-постановщик</w:t>
            </w:r>
          </w:p>
        </w:tc>
        <w:tc>
          <w:tcPr>
            <w:tcW w:w="793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BB1996" w:rsidRDefault="00215EE5" w:rsidP="00BB1996">
            <w:pPr>
              <w:spacing w:after="0" w:line="276" w:lineRule="auto"/>
              <w:jc w:val="center"/>
              <w:rPr>
                <w:rFonts w:ascii="Times New Roman" w:eastAsia="Times New Roman" w:hAnsi="Times New Roman" w:cs="Times New Roman"/>
                <w:sz w:val="24"/>
                <w:szCs w:val="24"/>
                <w:lang w:eastAsia="ru-RU"/>
              </w:rPr>
            </w:pPr>
            <w:r w:rsidRPr="00BB1996">
              <w:rPr>
                <w:rFonts w:ascii="Times New Roman" w:eastAsia="Times New Roman" w:hAnsi="Times New Roman" w:cs="Times New Roman"/>
                <w:b/>
                <w:bCs/>
                <w:color w:val="333333"/>
                <w:sz w:val="24"/>
                <w:szCs w:val="24"/>
                <w:lang w:eastAsia="ru-RU"/>
              </w:rPr>
              <w:t>Краткое описание</w:t>
            </w:r>
          </w:p>
          <w:p w:rsidR="00215EE5" w:rsidRPr="00BB1996" w:rsidRDefault="00215EE5" w:rsidP="00BB1996">
            <w:pPr>
              <w:spacing w:after="0" w:line="276" w:lineRule="auto"/>
              <w:jc w:val="center"/>
              <w:rPr>
                <w:rFonts w:ascii="Times New Roman" w:eastAsia="Times New Roman" w:hAnsi="Times New Roman" w:cs="Times New Roman"/>
                <w:sz w:val="24"/>
                <w:szCs w:val="24"/>
                <w:lang w:eastAsia="ru-RU"/>
              </w:rPr>
            </w:pPr>
            <w:r w:rsidRPr="00BB1996">
              <w:rPr>
                <w:rFonts w:ascii="Times New Roman" w:eastAsia="Times New Roman" w:hAnsi="Times New Roman" w:cs="Times New Roman"/>
                <w:b/>
                <w:bCs/>
                <w:color w:val="333333"/>
                <w:sz w:val="24"/>
                <w:szCs w:val="24"/>
                <w:lang w:eastAsia="ru-RU"/>
              </w:rPr>
              <w:t> </w:t>
            </w:r>
          </w:p>
          <w:p w:rsidR="00215EE5" w:rsidRPr="00BB1996" w:rsidRDefault="00215EE5" w:rsidP="00BB1996">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Продолжительность мероприятия</w:t>
            </w:r>
          </w:p>
          <w:p w:rsidR="00823465" w:rsidRPr="00BB1996" w:rsidRDefault="00823465" w:rsidP="00BB1996">
            <w:pPr>
              <w:spacing w:after="0" w:line="276" w:lineRule="auto"/>
              <w:jc w:val="center"/>
              <w:rPr>
                <w:rFonts w:ascii="Times New Roman" w:eastAsia="Times New Roman" w:hAnsi="Times New Roman" w:cs="Times New Roman"/>
                <w:b/>
                <w:bCs/>
                <w:color w:val="333333"/>
                <w:sz w:val="24"/>
                <w:szCs w:val="24"/>
                <w:lang w:eastAsia="ru-RU"/>
              </w:rPr>
            </w:pPr>
          </w:p>
          <w:p w:rsidR="00823465" w:rsidRPr="00BB1996" w:rsidRDefault="00823465" w:rsidP="00BB1996">
            <w:pPr>
              <w:spacing w:after="0" w:line="276" w:lineRule="auto"/>
              <w:rPr>
                <w:rFonts w:ascii="Times New Roman" w:eastAsia="Times New Roman" w:hAnsi="Times New Roman" w:cs="Times New Roman"/>
                <w:sz w:val="24"/>
                <w:szCs w:val="24"/>
                <w:lang w:eastAsia="ru-RU"/>
              </w:rPr>
            </w:pPr>
          </w:p>
        </w:tc>
      </w:tr>
      <w:tr w:rsidR="00215EE5" w:rsidRPr="00F7566E" w:rsidTr="00457801">
        <w:trPr>
          <w:gridBefore w:val="1"/>
          <w:gridAfter w:val="1"/>
          <w:wBefore w:w="34" w:type="dxa"/>
          <w:wAfter w:w="57" w:type="dxa"/>
          <w:trHeight w:val="886"/>
        </w:trPr>
        <w:tc>
          <w:tcPr>
            <w:tcW w:w="14591"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B21" w:rsidRPr="00BB1996" w:rsidRDefault="008054C8" w:rsidP="00352943">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ГБУК «Самарская филармония»</w:t>
            </w:r>
          </w:p>
          <w:p w:rsidR="008054C8" w:rsidRPr="00BB1996" w:rsidRDefault="008054C8" w:rsidP="00352943">
            <w:pPr>
              <w:spacing w:after="0" w:line="276" w:lineRule="auto"/>
              <w:jc w:val="center"/>
              <w:rPr>
                <w:rFonts w:ascii="Times New Roman" w:eastAsia="Times New Roman" w:hAnsi="Times New Roman" w:cs="Times New Roman"/>
                <w:b/>
                <w:bCs/>
                <w:color w:val="333333"/>
                <w:sz w:val="24"/>
                <w:szCs w:val="24"/>
                <w:lang w:eastAsia="ru-RU"/>
              </w:rPr>
            </w:pPr>
            <w:r w:rsidRPr="00BB1996">
              <w:rPr>
                <w:rFonts w:ascii="Times New Roman" w:eastAsia="Times New Roman" w:hAnsi="Times New Roman" w:cs="Times New Roman"/>
                <w:b/>
                <w:bCs/>
                <w:color w:val="333333"/>
                <w:sz w:val="24"/>
                <w:szCs w:val="24"/>
                <w:lang w:eastAsia="ru-RU"/>
              </w:rPr>
              <w:t>г. Самара, ул. Фрунзе, 141</w:t>
            </w:r>
          </w:p>
        </w:tc>
      </w:tr>
      <w:tr w:rsidR="00C43918"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3918" w:rsidRPr="00F7566E" w:rsidRDefault="000D252B"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0A05" w:rsidRDefault="001111AA" w:rsidP="008C0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05.02.2023</w:t>
            </w:r>
          </w:p>
          <w:p w:rsidR="001111AA" w:rsidRDefault="001111AA" w:rsidP="008C0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w:t>
            </w:r>
          </w:p>
          <w:p w:rsidR="00BD0A05" w:rsidRPr="00F7566E" w:rsidRDefault="00BD0A05" w:rsidP="008C0637">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582E" w:rsidRDefault="00BD0A05"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33B5F">
              <w:rPr>
                <w:rFonts w:ascii="Times New Roman" w:eastAsia="Times New Roman" w:hAnsi="Times New Roman" w:cs="Times New Roman"/>
                <w:sz w:val="24"/>
                <w:szCs w:val="24"/>
                <w:lang w:eastAsia="ru-RU"/>
              </w:rPr>
              <w:t>+</w:t>
            </w:r>
          </w:p>
          <w:p w:rsidR="0007061B" w:rsidRPr="00F7566E" w:rsidRDefault="0007061B" w:rsidP="00C43918">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Pr="001111AA">
              <w:rPr>
                <w:rFonts w:ascii="Times New Roman" w:hAnsi="Times New Roman" w:cs="Times New Roman"/>
                <w:sz w:val="24"/>
                <w:szCs w:val="24"/>
              </w:rPr>
              <w:t>«</w:t>
            </w:r>
            <w:r>
              <w:rPr>
                <w:rFonts w:ascii="Times New Roman" w:hAnsi="Times New Roman" w:cs="Times New Roman"/>
                <w:sz w:val="24"/>
                <w:szCs w:val="24"/>
              </w:rPr>
              <w:t>Е</w:t>
            </w:r>
            <w:r w:rsidRPr="001111AA">
              <w:rPr>
                <w:rFonts w:ascii="Times New Roman" w:hAnsi="Times New Roman" w:cs="Times New Roman"/>
                <w:sz w:val="24"/>
                <w:szCs w:val="24"/>
              </w:rPr>
              <w:t xml:space="preserve">ё величество </w:t>
            </w:r>
            <w:r>
              <w:rPr>
                <w:rFonts w:ascii="Times New Roman" w:hAnsi="Times New Roman" w:cs="Times New Roman"/>
                <w:sz w:val="24"/>
                <w:szCs w:val="24"/>
              </w:rPr>
              <w:t>О</w:t>
            </w:r>
            <w:r w:rsidRPr="001111AA">
              <w:rPr>
                <w:rFonts w:ascii="Times New Roman" w:hAnsi="Times New Roman" w:cs="Times New Roman"/>
                <w:sz w:val="24"/>
                <w:szCs w:val="24"/>
              </w:rPr>
              <w:t>пера»</w:t>
            </w:r>
          </w:p>
          <w:p w:rsidR="00933B5F" w:rsidRPr="001111AA" w:rsidRDefault="00933B5F" w:rsidP="00352943">
            <w:pPr>
              <w:spacing w:after="0" w:line="240" w:lineRule="auto"/>
              <w:jc w:val="center"/>
            </w:pPr>
          </w:p>
          <w:p w:rsidR="00C43918" w:rsidRPr="00F7566E" w:rsidRDefault="00C43918"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Абонемент №5 «Мой лучший друг оркестр» (3-й концерт)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Знакомство с голосами (тенор, баритон, бас, лирико-колоратурное сопрано, сопрано, меццо-сопрано)</w:t>
            </w:r>
            <w:r>
              <w:rPr>
                <w:rFonts w:ascii="Times New Roman" w:hAnsi="Times New Roman" w:cs="Times New Roman"/>
                <w:sz w:val="24"/>
                <w:szCs w:val="24"/>
              </w:rPr>
              <w:t xml:space="preserve">. </w:t>
            </w:r>
            <w:r w:rsidRPr="001111AA">
              <w:rPr>
                <w:rFonts w:ascii="Times New Roman" w:hAnsi="Times New Roman" w:cs="Times New Roman"/>
                <w:sz w:val="24"/>
                <w:szCs w:val="24"/>
              </w:rPr>
              <w:t>Голос как музыкальный инструмент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Русская народная песня «Ноченька»</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Дж. Россини. Дуэт для контрабаса и виолончели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В. Беллини. Дуэт из оперы «Пуритане». «Неаполитанская песня»</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В.А. Моцарт. Дуэт для скрипки и альта</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Ж. Оффенбах. «Баркарола». «Куплеты Олимпии»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В.А. Моцарт. Секстет из оперы «Так поступают все»</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«КОШКИН ДОМ»</w:t>
            </w:r>
            <w:r>
              <w:rPr>
                <w:rFonts w:ascii="Times New Roman" w:hAnsi="Times New Roman" w:cs="Times New Roman"/>
                <w:sz w:val="24"/>
                <w:szCs w:val="24"/>
              </w:rPr>
              <w:t xml:space="preserve">. </w:t>
            </w:r>
            <w:r w:rsidRPr="001111AA">
              <w:rPr>
                <w:rFonts w:ascii="Times New Roman" w:hAnsi="Times New Roman" w:cs="Times New Roman"/>
                <w:sz w:val="24"/>
                <w:szCs w:val="24"/>
              </w:rPr>
              <w:t xml:space="preserve">Опера </w:t>
            </w:r>
            <w:proofErr w:type="spellStart"/>
            <w:r w:rsidRPr="001111AA">
              <w:rPr>
                <w:rFonts w:ascii="Times New Roman" w:hAnsi="Times New Roman" w:cs="Times New Roman"/>
                <w:sz w:val="24"/>
                <w:szCs w:val="24"/>
              </w:rPr>
              <w:t>Л.Вохмянина</w:t>
            </w:r>
            <w:proofErr w:type="spellEnd"/>
            <w:r w:rsidR="00633B98">
              <w:rPr>
                <w:rFonts w:ascii="Times New Roman" w:hAnsi="Times New Roman" w:cs="Times New Roman"/>
                <w:sz w:val="24"/>
                <w:szCs w:val="24"/>
              </w:rPr>
              <w:t>. К 80-летию со дня рождения Леонида Вохмянина</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Исполнители:</w:t>
            </w:r>
            <w:r>
              <w:rPr>
                <w:rFonts w:ascii="Times New Roman" w:hAnsi="Times New Roman" w:cs="Times New Roman"/>
                <w:sz w:val="24"/>
                <w:szCs w:val="24"/>
              </w:rPr>
              <w:t xml:space="preserve"> </w:t>
            </w:r>
            <w:r w:rsidRPr="001111AA">
              <w:rPr>
                <w:rFonts w:ascii="Times New Roman" w:hAnsi="Times New Roman" w:cs="Times New Roman"/>
                <w:sz w:val="24"/>
                <w:szCs w:val="24"/>
              </w:rPr>
              <w:t>Заслуженный артист РБ Юрий Разборов (виолончель)</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Лауреаты международных конкурсов</w:t>
            </w:r>
            <w:r>
              <w:rPr>
                <w:rFonts w:ascii="Times New Roman" w:hAnsi="Times New Roman" w:cs="Times New Roman"/>
                <w:sz w:val="24"/>
                <w:szCs w:val="24"/>
              </w:rPr>
              <w:t>, солисты Самарской филармонии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АКАДЕМИЧЕСКИЙ СИМФОНИЧЕСКИЙ ОРКЕСТР Самарской государственной филармонии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Дирижер – заслуженный артист РФ Георгий КЛЕМЕНТЬЕВ</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Лектор-музыковед – Ирина ЦЫГАНОВА</w:t>
            </w:r>
          </w:p>
          <w:p w:rsidR="00BD0A05" w:rsidRPr="00A125B2"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Режиссер-постановщик – заслуженный артист РФ Сергей </w:t>
            </w:r>
            <w:proofErr w:type="spellStart"/>
            <w:r w:rsidRPr="001111AA">
              <w:rPr>
                <w:rFonts w:ascii="Times New Roman" w:hAnsi="Times New Roman" w:cs="Times New Roman"/>
                <w:sz w:val="24"/>
                <w:szCs w:val="24"/>
              </w:rPr>
              <w:t>Куранов</w:t>
            </w:r>
            <w:proofErr w:type="spellEnd"/>
          </w:p>
        </w:tc>
      </w:tr>
      <w:tr w:rsidR="003C5AD8"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Default="003C5AD8" w:rsidP="009E13B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Default="003C5AD8"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111A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001111A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.2023</w:t>
            </w:r>
          </w:p>
          <w:p w:rsidR="003C5AD8" w:rsidRPr="00F7566E" w:rsidRDefault="003C5AD8"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111A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Pr="00F7566E" w:rsidRDefault="001111AA" w:rsidP="009E13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C5AD8">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D8" w:rsidRPr="00A63460" w:rsidRDefault="003C5AD8" w:rsidP="009E13B8">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001111AA" w:rsidRPr="001111AA">
              <w:rPr>
                <w:rFonts w:ascii="Times New Roman" w:hAnsi="Times New Roman" w:cs="Times New Roman"/>
                <w:sz w:val="24"/>
                <w:szCs w:val="24"/>
              </w:rPr>
              <w:t>«</w:t>
            </w:r>
            <w:r w:rsidR="001111AA">
              <w:rPr>
                <w:rFonts w:ascii="Times New Roman" w:hAnsi="Times New Roman" w:cs="Times New Roman"/>
                <w:sz w:val="24"/>
                <w:szCs w:val="24"/>
              </w:rPr>
              <w:t>М</w:t>
            </w:r>
            <w:r w:rsidR="001111AA" w:rsidRPr="001111AA">
              <w:rPr>
                <w:rFonts w:ascii="Times New Roman" w:hAnsi="Times New Roman" w:cs="Times New Roman"/>
                <w:sz w:val="24"/>
                <w:szCs w:val="24"/>
              </w:rPr>
              <w:t xml:space="preserve">узыкальные сражения и в шутку, и </w:t>
            </w:r>
            <w:r w:rsidR="001111AA" w:rsidRPr="001111AA">
              <w:rPr>
                <w:rFonts w:ascii="Times New Roman" w:hAnsi="Times New Roman" w:cs="Times New Roman"/>
                <w:sz w:val="24"/>
                <w:szCs w:val="24"/>
              </w:rPr>
              <w:lastRenderedPageBreak/>
              <w:t>всерьёз»</w:t>
            </w:r>
          </w:p>
          <w:p w:rsidR="003C5AD8" w:rsidRPr="00B87A03" w:rsidRDefault="003C5AD8" w:rsidP="009E13B8">
            <w:pPr>
              <w:spacing w:after="0" w:line="240" w:lineRule="auto"/>
              <w:jc w:val="cente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lastRenderedPageBreak/>
              <w:t>Абонемент №6 «Магические партитуры» (3-й концерт)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П. Чайковский. Сцена сражения с мышиным королем из балета </w:t>
            </w:r>
            <w:r w:rsidRPr="001111AA">
              <w:rPr>
                <w:rFonts w:ascii="Times New Roman" w:hAnsi="Times New Roman" w:cs="Times New Roman"/>
                <w:sz w:val="24"/>
                <w:szCs w:val="24"/>
              </w:rPr>
              <w:lastRenderedPageBreak/>
              <w:t>«Щелкунчик»</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З. </w:t>
            </w:r>
            <w:proofErr w:type="spellStart"/>
            <w:r w:rsidRPr="001111AA">
              <w:rPr>
                <w:rFonts w:ascii="Times New Roman" w:hAnsi="Times New Roman" w:cs="Times New Roman"/>
                <w:sz w:val="24"/>
                <w:szCs w:val="24"/>
              </w:rPr>
              <w:t>Кодай</w:t>
            </w:r>
            <w:proofErr w:type="spellEnd"/>
            <w:r w:rsidRPr="001111AA">
              <w:rPr>
                <w:rFonts w:ascii="Times New Roman" w:hAnsi="Times New Roman" w:cs="Times New Roman"/>
                <w:sz w:val="24"/>
                <w:szCs w:val="24"/>
              </w:rPr>
              <w:t>. Сюита «Хари Янош» (фрагменты)</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Л. Бетховен. «Битва при </w:t>
            </w:r>
            <w:proofErr w:type="spellStart"/>
            <w:r w:rsidRPr="001111AA">
              <w:rPr>
                <w:rFonts w:ascii="Times New Roman" w:hAnsi="Times New Roman" w:cs="Times New Roman"/>
                <w:sz w:val="24"/>
                <w:szCs w:val="24"/>
              </w:rPr>
              <w:t>Виттории</w:t>
            </w:r>
            <w:proofErr w:type="spellEnd"/>
            <w:r w:rsidRPr="001111AA">
              <w:rPr>
                <w:rFonts w:ascii="Times New Roman" w:hAnsi="Times New Roman" w:cs="Times New Roman"/>
                <w:sz w:val="24"/>
                <w:szCs w:val="24"/>
              </w:rPr>
              <w:t>»</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Исполнители: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Рассказчик – лауреат международного конкурса Михаил КУЗНЕЦОВ</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студенты Самарского хореографического училища</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АКАДЕМИЧЕСКИЙ СИМФОНИЧЕСКИЙ ОРКЕСТР Самарской государственной филармонии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Дирижер – заслуженный артист РФ Георгий КЛЕМЕНТЬЕВ</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Лектор-музыковед – Ирина ЦЫГАНОВА</w:t>
            </w:r>
          </w:p>
          <w:p w:rsidR="003C5AD8" w:rsidRPr="00BB1996" w:rsidRDefault="001111AA" w:rsidP="00B5297F">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Программа сопровождается видеорядом</w:t>
            </w:r>
          </w:p>
        </w:tc>
      </w:tr>
      <w:tr w:rsidR="00DB7B5C"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3C5AD8"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0A05" w:rsidRDefault="00BD0A05"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111A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1111A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.2023</w:t>
            </w:r>
          </w:p>
          <w:p w:rsidR="00BD0A05" w:rsidRDefault="001111AA"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p w:rsidR="00EC36BB" w:rsidRPr="00F7566E" w:rsidRDefault="00EC36BB" w:rsidP="00FA2F1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36BB" w:rsidRDefault="001111AA" w:rsidP="006103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A2F18">
              <w:rPr>
                <w:rFonts w:ascii="Times New Roman" w:eastAsia="Times New Roman" w:hAnsi="Times New Roman" w:cs="Times New Roman"/>
                <w:sz w:val="24"/>
                <w:szCs w:val="24"/>
                <w:lang w:eastAsia="ru-RU"/>
              </w:rPr>
              <w:t>+</w:t>
            </w:r>
          </w:p>
          <w:p w:rsidR="000213F5" w:rsidRPr="00BF23AD" w:rsidRDefault="000213F5" w:rsidP="00610342">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Моноспектакль </w:t>
            </w:r>
            <w:r w:rsidRPr="001111AA">
              <w:rPr>
                <w:rFonts w:ascii="Times New Roman" w:hAnsi="Times New Roman" w:cs="Times New Roman"/>
                <w:sz w:val="24"/>
                <w:szCs w:val="24"/>
              </w:rPr>
              <w:t>«</w:t>
            </w:r>
            <w:r>
              <w:rPr>
                <w:rFonts w:ascii="Times New Roman" w:hAnsi="Times New Roman" w:cs="Times New Roman"/>
                <w:sz w:val="24"/>
                <w:szCs w:val="24"/>
              </w:rPr>
              <w:t>И</w:t>
            </w:r>
            <w:r w:rsidRPr="001111AA">
              <w:rPr>
                <w:rFonts w:ascii="Times New Roman" w:hAnsi="Times New Roman" w:cs="Times New Roman"/>
                <w:sz w:val="24"/>
                <w:szCs w:val="24"/>
              </w:rPr>
              <w:t>стории из чемодана»</w:t>
            </w:r>
          </w:p>
          <w:p w:rsidR="004E69B6" w:rsidRPr="00DE2365" w:rsidRDefault="004E69B6" w:rsidP="004E69B6">
            <w:pPr>
              <w:spacing w:after="0" w:line="276" w:lineRule="auto"/>
              <w:jc w:val="both"/>
              <w:rPr>
                <w:rFonts w:ascii="Times New Roman" w:hAnsi="Times New Roman" w:cs="Times New Roman"/>
                <w:sz w:val="24"/>
                <w:szCs w:val="24"/>
              </w:rPr>
            </w:pPr>
          </w:p>
          <w:p w:rsidR="00DB7B5C" w:rsidRPr="00E61047" w:rsidRDefault="00DB7B5C"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Абонемент №15 «Нет времени у вдохновенья…» (3-й концерт)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Моноспектакль по рассказам </w:t>
            </w:r>
            <w:proofErr w:type="spellStart"/>
            <w:r w:rsidRPr="001111AA">
              <w:rPr>
                <w:rFonts w:ascii="Times New Roman" w:hAnsi="Times New Roman" w:cs="Times New Roman"/>
                <w:sz w:val="24"/>
                <w:szCs w:val="24"/>
              </w:rPr>
              <w:t>С.Довлатова</w:t>
            </w:r>
            <w:proofErr w:type="spellEnd"/>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Исполнители:</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Актер театра и кино Леонид ТАРАНОВ (Санкт-Петербург)</w:t>
            </w:r>
          </w:p>
          <w:p w:rsidR="006A04D3" w:rsidRPr="00BB1996" w:rsidRDefault="001111AA" w:rsidP="00B5297F">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Автор инсценировки и режиссер – заслуженный деятель искусств РФ Дженни Катышева</w:t>
            </w:r>
          </w:p>
        </w:tc>
      </w:tr>
      <w:tr w:rsidR="00633B98"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10.02.2023</w:t>
            </w:r>
          </w:p>
          <w:p w:rsidR="00633B98" w:rsidRDefault="00633B98" w:rsidP="00BD0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6103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1111A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Концерт </w:t>
            </w:r>
            <w:r>
              <w:rPr>
                <w:rFonts w:ascii="Times New Roman" w:hAnsi="Times New Roman" w:cs="Times New Roman"/>
                <w:sz w:val="24"/>
                <w:szCs w:val="24"/>
              </w:rPr>
              <w:t>Праздничного мужского хора Московского Данилова монастыря</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Pr="001111AA" w:rsidRDefault="00633B98" w:rsidP="001111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Праздничный мужской хор Московского Данилова монастыря </w:t>
            </w:r>
          </w:p>
        </w:tc>
      </w:tr>
      <w:tr w:rsidR="004B55AF"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BF2925" w:rsidP="0081080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1111AA"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E69B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4E69B6">
              <w:rPr>
                <w:rFonts w:ascii="Times New Roman" w:eastAsia="Times New Roman" w:hAnsi="Times New Roman" w:cs="Times New Roman"/>
                <w:sz w:val="24"/>
                <w:szCs w:val="24"/>
                <w:lang w:eastAsia="ru-RU"/>
              </w:rPr>
              <w:t>.2023</w:t>
            </w:r>
          </w:p>
          <w:p w:rsidR="004E69B6" w:rsidRDefault="001111AA"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p w:rsidR="004B55AF" w:rsidRPr="00F7566E" w:rsidRDefault="004B55AF" w:rsidP="00610342">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1111AA" w:rsidP="00810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B55AF">
              <w:rPr>
                <w:rFonts w:ascii="Times New Roman" w:eastAsia="Times New Roman" w:hAnsi="Times New Roman" w:cs="Times New Roman"/>
                <w:sz w:val="24"/>
                <w:szCs w:val="24"/>
                <w:lang w:eastAsia="ru-RU"/>
              </w:rPr>
              <w:t>+</w:t>
            </w:r>
          </w:p>
          <w:p w:rsidR="000213F5" w:rsidRPr="00F7566E" w:rsidRDefault="000213F5" w:rsidP="00810807">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1111AA" w:rsidP="004E69B6">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Pr="001111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1111AA">
              <w:rPr>
                <w:rFonts w:ascii="Times New Roman" w:eastAsia="Times New Roman" w:hAnsi="Times New Roman" w:cs="Times New Roman"/>
                <w:sz w:val="24"/>
                <w:szCs w:val="24"/>
                <w:lang w:eastAsia="ru-RU"/>
              </w:rPr>
              <w:t>естсайдская история»</w:t>
            </w:r>
          </w:p>
          <w:p w:rsidR="004B55AF" w:rsidRPr="00F7566E" w:rsidRDefault="004B55AF" w:rsidP="00810807">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Абонемент №9 «Музыкальный клуб Вадима </w:t>
            </w:r>
            <w:proofErr w:type="spellStart"/>
            <w:r w:rsidRPr="001111AA">
              <w:rPr>
                <w:rFonts w:ascii="Times New Roman" w:hAnsi="Times New Roman" w:cs="Times New Roman"/>
                <w:sz w:val="24"/>
                <w:szCs w:val="24"/>
              </w:rPr>
              <w:t>Эйленкрига</w:t>
            </w:r>
            <w:proofErr w:type="spellEnd"/>
            <w:r w:rsidRPr="001111AA">
              <w:rPr>
                <w:rFonts w:ascii="Times New Roman" w:hAnsi="Times New Roman" w:cs="Times New Roman"/>
                <w:sz w:val="24"/>
                <w:szCs w:val="24"/>
              </w:rPr>
              <w:t>» (3-й концерт)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А. </w:t>
            </w:r>
            <w:proofErr w:type="spellStart"/>
            <w:r w:rsidRPr="001111AA">
              <w:rPr>
                <w:rFonts w:ascii="Times New Roman" w:hAnsi="Times New Roman" w:cs="Times New Roman"/>
                <w:sz w:val="24"/>
                <w:szCs w:val="24"/>
              </w:rPr>
              <w:t>Розенблат</w:t>
            </w:r>
            <w:proofErr w:type="spellEnd"/>
            <w:r w:rsidRPr="001111AA">
              <w:rPr>
                <w:rFonts w:ascii="Times New Roman" w:hAnsi="Times New Roman" w:cs="Times New Roman"/>
                <w:sz w:val="24"/>
                <w:szCs w:val="24"/>
              </w:rPr>
              <w:t>. Фантазия «</w:t>
            </w:r>
            <w:proofErr w:type="spellStart"/>
            <w:r w:rsidRPr="001111AA">
              <w:rPr>
                <w:rFonts w:ascii="Times New Roman" w:hAnsi="Times New Roman" w:cs="Times New Roman"/>
                <w:sz w:val="24"/>
                <w:szCs w:val="24"/>
              </w:rPr>
              <w:t>Memory</w:t>
            </w:r>
            <w:proofErr w:type="spellEnd"/>
            <w:r w:rsidRPr="001111AA">
              <w:rPr>
                <w:rFonts w:ascii="Times New Roman" w:hAnsi="Times New Roman" w:cs="Times New Roman"/>
                <w:sz w:val="24"/>
                <w:szCs w:val="24"/>
              </w:rPr>
              <w:t xml:space="preserve">» на тему </w:t>
            </w:r>
            <w:proofErr w:type="spellStart"/>
            <w:r w:rsidRPr="001111AA">
              <w:rPr>
                <w:rFonts w:ascii="Times New Roman" w:hAnsi="Times New Roman" w:cs="Times New Roman"/>
                <w:sz w:val="24"/>
                <w:szCs w:val="24"/>
              </w:rPr>
              <w:t>Дж.Гершвина</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Summertime</w:t>
            </w:r>
            <w:proofErr w:type="spellEnd"/>
            <w:r w:rsidRPr="001111AA">
              <w:rPr>
                <w:rFonts w:ascii="Times New Roman" w:hAnsi="Times New Roman" w:cs="Times New Roman"/>
                <w:sz w:val="24"/>
                <w:szCs w:val="24"/>
              </w:rPr>
              <w:t>» для струнных и фортепиано</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 Цфасман. Сюита для фортепиано с оркестром</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Д. Крамер. Фантазия на тему Б. </w:t>
            </w:r>
            <w:proofErr w:type="spellStart"/>
            <w:r w:rsidRPr="001111AA">
              <w:rPr>
                <w:rFonts w:ascii="Times New Roman" w:hAnsi="Times New Roman" w:cs="Times New Roman"/>
                <w:sz w:val="24"/>
                <w:szCs w:val="24"/>
              </w:rPr>
              <w:t>Гудмена</w:t>
            </w:r>
            <w:proofErr w:type="spellEnd"/>
            <w:r w:rsidRPr="001111AA">
              <w:rPr>
                <w:rFonts w:ascii="Times New Roman" w:hAnsi="Times New Roman" w:cs="Times New Roman"/>
                <w:sz w:val="24"/>
                <w:szCs w:val="24"/>
              </w:rPr>
              <w:t xml:space="preserve"> и Ч. </w:t>
            </w:r>
            <w:proofErr w:type="spellStart"/>
            <w:r w:rsidRPr="001111AA">
              <w:rPr>
                <w:rFonts w:ascii="Times New Roman" w:hAnsi="Times New Roman" w:cs="Times New Roman"/>
                <w:sz w:val="24"/>
                <w:szCs w:val="24"/>
              </w:rPr>
              <w:t>Кристиана</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Seven</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come</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eleven</w:t>
            </w:r>
            <w:proofErr w:type="spellEnd"/>
            <w:r w:rsidRPr="001111AA">
              <w:rPr>
                <w:rFonts w:ascii="Times New Roman" w:hAnsi="Times New Roman" w:cs="Times New Roman"/>
                <w:sz w:val="24"/>
                <w:szCs w:val="24"/>
              </w:rPr>
              <w:t>»</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Дж. Гершвин. Кубинская увертюра</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Л. Бернстайн. Увертюра к опере «Кандид». Сюита из мюзикла «Вестсайдская история»</w:t>
            </w:r>
          </w:p>
          <w:p w:rsidR="004B55AF" w:rsidRPr="00BB1996"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Исполнители:</w:t>
            </w:r>
            <w:r>
              <w:rPr>
                <w:rFonts w:ascii="Times New Roman" w:hAnsi="Times New Roman" w:cs="Times New Roman"/>
                <w:sz w:val="24"/>
                <w:szCs w:val="24"/>
              </w:rPr>
              <w:t xml:space="preserve"> </w:t>
            </w:r>
            <w:r w:rsidRPr="001111AA">
              <w:rPr>
                <w:rFonts w:ascii="Times New Roman" w:hAnsi="Times New Roman" w:cs="Times New Roman"/>
                <w:sz w:val="24"/>
                <w:szCs w:val="24"/>
              </w:rPr>
              <w:t xml:space="preserve">Солист – народный артист РФ Даниил КРАМЕР </w:t>
            </w:r>
            <w:r w:rsidRPr="001111AA">
              <w:rPr>
                <w:rFonts w:ascii="Times New Roman" w:hAnsi="Times New Roman" w:cs="Times New Roman"/>
                <w:sz w:val="24"/>
                <w:szCs w:val="24"/>
              </w:rPr>
              <w:lastRenderedPageBreak/>
              <w:t>(фортепиано)</w:t>
            </w:r>
            <w:r>
              <w:rPr>
                <w:rFonts w:ascii="Times New Roman" w:hAnsi="Times New Roman" w:cs="Times New Roman"/>
                <w:sz w:val="24"/>
                <w:szCs w:val="24"/>
              </w:rPr>
              <w:t xml:space="preserve">. </w:t>
            </w:r>
            <w:r w:rsidRPr="001111AA">
              <w:rPr>
                <w:rFonts w:ascii="Times New Roman" w:hAnsi="Times New Roman" w:cs="Times New Roman"/>
                <w:sz w:val="24"/>
                <w:szCs w:val="24"/>
              </w:rPr>
              <w:t>АКАДЕМИЧЕСКИЙ СИМФОНИЧЕСКИЙ ОРКЕСТР Самарской государственной филармонии</w:t>
            </w:r>
            <w:r>
              <w:rPr>
                <w:rFonts w:ascii="Times New Roman" w:hAnsi="Times New Roman" w:cs="Times New Roman"/>
                <w:sz w:val="24"/>
                <w:szCs w:val="24"/>
              </w:rPr>
              <w:t xml:space="preserve">. </w:t>
            </w:r>
            <w:r w:rsidRPr="001111AA">
              <w:rPr>
                <w:rFonts w:ascii="Times New Roman" w:hAnsi="Times New Roman" w:cs="Times New Roman"/>
                <w:sz w:val="24"/>
                <w:szCs w:val="24"/>
              </w:rPr>
              <w:t>Дирижер – народный артист РФ Михаил ЩЕРБАКОВ</w:t>
            </w:r>
            <w:r>
              <w:rPr>
                <w:rFonts w:ascii="Times New Roman" w:hAnsi="Times New Roman" w:cs="Times New Roman"/>
                <w:sz w:val="24"/>
                <w:szCs w:val="24"/>
              </w:rPr>
              <w:t xml:space="preserve">. </w:t>
            </w:r>
            <w:r w:rsidRPr="001111AA">
              <w:rPr>
                <w:rFonts w:ascii="Times New Roman" w:hAnsi="Times New Roman" w:cs="Times New Roman"/>
                <w:sz w:val="24"/>
                <w:szCs w:val="24"/>
              </w:rPr>
              <w:t>Концерт ведет лектор-музыковед Ирина ЦЫГАНОВА</w:t>
            </w:r>
          </w:p>
        </w:tc>
      </w:tr>
      <w:tr w:rsidR="004B55AF"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5AF" w:rsidRDefault="00BF2925"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1111AA"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E69B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4E69B6">
              <w:rPr>
                <w:rFonts w:ascii="Times New Roman" w:eastAsia="Times New Roman" w:hAnsi="Times New Roman" w:cs="Times New Roman"/>
                <w:sz w:val="24"/>
                <w:szCs w:val="24"/>
                <w:lang w:eastAsia="ru-RU"/>
              </w:rPr>
              <w:t>.2023</w:t>
            </w:r>
          </w:p>
          <w:p w:rsidR="004E69B6" w:rsidRDefault="001111AA"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p w:rsidR="004B55AF" w:rsidRDefault="004B55AF" w:rsidP="000C661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3F5" w:rsidRDefault="001111AA"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Pr="00DE2365" w:rsidRDefault="001111AA" w:rsidP="004E69B6">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Pr="001111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1111AA">
              <w:rPr>
                <w:rFonts w:ascii="Times New Roman" w:eastAsia="Times New Roman" w:hAnsi="Times New Roman" w:cs="Times New Roman"/>
                <w:sz w:val="24"/>
                <w:szCs w:val="24"/>
                <w:lang w:eastAsia="ru-RU"/>
              </w:rPr>
              <w:t>ечер вокальных циклов»</w:t>
            </w:r>
          </w:p>
          <w:p w:rsidR="004B55AF" w:rsidRDefault="004B55AF" w:rsidP="000C6618">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Абонемент №17 «Антология романса» (3-й концерт)</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Произведения </w:t>
            </w:r>
            <w:proofErr w:type="spellStart"/>
            <w:r w:rsidRPr="001111AA">
              <w:rPr>
                <w:rFonts w:ascii="Times New Roman" w:hAnsi="Times New Roman" w:cs="Times New Roman"/>
                <w:sz w:val="24"/>
                <w:szCs w:val="24"/>
              </w:rPr>
              <w:t>Р.Шумана</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Э.Грига</w:t>
            </w:r>
            <w:proofErr w:type="spellEnd"/>
            <w:r w:rsidRPr="001111AA">
              <w:rPr>
                <w:rFonts w:ascii="Times New Roman" w:hAnsi="Times New Roman" w:cs="Times New Roman"/>
                <w:sz w:val="24"/>
                <w:szCs w:val="24"/>
              </w:rPr>
              <w:t xml:space="preserve">, </w:t>
            </w:r>
            <w:proofErr w:type="spellStart"/>
            <w:r w:rsidRPr="001111AA">
              <w:rPr>
                <w:rFonts w:ascii="Times New Roman" w:hAnsi="Times New Roman" w:cs="Times New Roman"/>
                <w:sz w:val="24"/>
                <w:szCs w:val="24"/>
              </w:rPr>
              <w:t>Й.Брамса</w:t>
            </w:r>
            <w:proofErr w:type="spellEnd"/>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 xml:space="preserve">Исполнители – лауреаты всероссийских и международных конкурсов, </w:t>
            </w:r>
          </w:p>
          <w:p w:rsidR="001111AA" w:rsidRPr="001111AA"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солисты Самарской государственной филармонии</w:t>
            </w:r>
          </w:p>
          <w:p w:rsidR="004B55AF" w:rsidRPr="006D0E80" w:rsidRDefault="001111AA" w:rsidP="001111AA">
            <w:pPr>
              <w:spacing w:after="0" w:line="276" w:lineRule="auto"/>
              <w:jc w:val="both"/>
              <w:rPr>
                <w:rFonts w:ascii="Times New Roman" w:hAnsi="Times New Roman" w:cs="Times New Roman"/>
                <w:sz w:val="24"/>
                <w:szCs w:val="24"/>
              </w:rPr>
            </w:pPr>
            <w:r w:rsidRPr="001111AA">
              <w:rPr>
                <w:rFonts w:ascii="Times New Roman" w:hAnsi="Times New Roman" w:cs="Times New Roman"/>
                <w:sz w:val="24"/>
                <w:szCs w:val="24"/>
              </w:rPr>
              <w:t>Режиссер – Ольга ВОЛКОВА</w:t>
            </w:r>
            <w:r>
              <w:rPr>
                <w:rFonts w:ascii="Times New Roman" w:hAnsi="Times New Roman" w:cs="Times New Roman"/>
                <w:sz w:val="24"/>
                <w:szCs w:val="24"/>
              </w:rPr>
              <w:t xml:space="preserve">. </w:t>
            </w:r>
            <w:r w:rsidRPr="001111AA">
              <w:rPr>
                <w:rFonts w:ascii="Times New Roman" w:hAnsi="Times New Roman" w:cs="Times New Roman"/>
                <w:sz w:val="24"/>
                <w:szCs w:val="24"/>
              </w:rPr>
              <w:t>Концерт ведет лектор-музыковед Ирина ЦЫГАНОВА</w:t>
            </w:r>
          </w:p>
        </w:tc>
      </w:tr>
      <w:tr w:rsidR="00266491"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Default="00BF2925" w:rsidP="00B2212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Default="00633BEF" w:rsidP="00B221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66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26649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266491" w:rsidRPr="00F7566E" w:rsidRDefault="00266491" w:rsidP="00B221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Pr="00CA08F9" w:rsidRDefault="00266491" w:rsidP="00B22123">
            <w:pPr>
              <w:spacing w:after="0" w:line="240" w:lineRule="auto"/>
              <w:jc w:val="center"/>
              <w:rPr>
                <w:rFonts w:ascii="Times New Roman" w:eastAsia="Times New Roman" w:hAnsi="Times New Roman" w:cs="Times New Roman"/>
                <w:sz w:val="24"/>
                <w:szCs w:val="24"/>
                <w:lang w:eastAsia="ru-RU"/>
              </w:rPr>
            </w:pPr>
            <w:r w:rsidRPr="00CA08F9">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6491" w:rsidRPr="00DA1C58" w:rsidRDefault="00266491" w:rsidP="00B22123">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Концерт </w:t>
            </w:r>
            <w:r w:rsidR="00633BEF" w:rsidRPr="00633BEF">
              <w:rPr>
                <w:rFonts w:ascii="Times New Roman" w:hAnsi="Times New Roman" w:cs="Times New Roman"/>
                <w:sz w:val="24"/>
                <w:szCs w:val="24"/>
              </w:rPr>
              <w:t>«</w:t>
            </w:r>
            <w:proofErr w:type="spellStart"/>
            <w:r w:rsidR="00633BEF" w:rsidRPr="00633BEF">
              <w:rPr>
                <w:rFonts w:ascii="Times New Roman" w:hAnsi="Times New Roman" w:cs="Times New Roman"/>
                <w:sz w:val="24"/>
                <w:szCs w:val="24"/>
              </w:rPr>
              <w:t>NanoAcappella</w:t>
            </w:r>
            <w:proofErr w:type="spellEnd"/>
            <w:r w:rsidR="00633BEF" w:rsidRPr="00633BEF">
              <w:rPr>
                <w:rFonts w:ascii="Times New Roman" w:hAnsi="Times New Roman" w:cs="Times New Roman"/>
                <w:sz w:val="24"/>
                <w:szCs w:val="24"/>
              </w:rPr>
              <w:t>. Перезагрузка»</w:t>
            </w:r>
          </w:p>
          <w:p w:rsidR="00266491" w:rsidRPr="00BF23AD" w:rsidRDefault="00266491" w:rsidP="00B22123">
            <w:pPr>
              <w:spacing w:after="0" w:line="276" w:lineRule="auto"/>
              <w:jc w:val="both"/>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Вокальная группа «ПЯТЕРО»</w:t>
            </w:r>
            <w:r w:rsidRPr="00633BEF">
              <w:rPr>
                <w:rFonts w:ascii="Times New Roman" w:hAnsi="Times New Roman" w:cs="Times New Roman"/>
                <w:sz w:val="24"/>
                <w:szCs w:val="24"/>
              </w:rPr>
              <w:tab/>
              <w:t xml:space="preserve"> </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Лучший подарок ко Дню всех влюбленных</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w:t>
            </w:r>
            <w:proofErr w:type="spellStart"/>
            <w:r w:rsidRPr="00633BEF">
              <w:rPr>
                <w:rFonts w:ascii="Times New Roman" w:hAnsi="Times New Roman" w:cs="Times New Roman"/>
                <w:sz w:val="24"/>
                <w:szCs w:val="24"/>
              </w:rPr>
              <w:t>NanoAcappella</w:t>
            </w:r>
            <w:proofErr w:type="spellEnd"/>
            <w:r w:rsidRPr="00633BEF">
              <w:rPr>
                <w:rFonts w:ascii="Times New Roman" w:hAnsi="Times New Roman" w:cs="Times New Roman"/>
                <w:sz w:val="24"/>
                <w:szCs w:val="24"/>
              </w:rPr>
              <w:t>. Перезагрузка»</w:t>
            </w:r>
          </w:p>
          <w:p w:rsidR="00633BEF" w:rsidRPr="00633BEF" w:rsidRDefault="00633BEF" w:rsidP="00633BEF">
            <w:pPr>
              <w:spacing w:after="0" w:line="276" w:lineRule="auto"/>
              <w:jc w:val="both"/>
              <w:rPr>
                <w:rFonts w:ascii="Times New Roman" w:hAnsi="Times New Roman" w:cs="Times New Roman"/>
                <w:sz w:val="24"/>
                <w:szCs w:val="24"/>
              </w:rPr>
            </w:pPr>
            <w:proofErr w:type="spellStart"/>
            <w:r w:rsidRPr="00633BEF">
              <w:rPr>
                <w:rFonts w:ascii="Times New Roman" w:hAnsi="Times New Roman" w:cs="Times New Roman"/>
                <w:sz w:val="24"/>
                <w:szCs w:val="24"/>
              </w:rPr>
              <w:t>Акапельный</w:t>
            </w:r>
            <w:proofErr w:type="spellEnd"/>
            <w:r w:rsidRPr="00633BEF">
              <w:rPr>
                <w:rFonts w:ascii="Times New Roman" w:hAnsi="Times New Roman" w:cs="Times New Roman"/>
                <w:sz w:val="24"/>
                <w:szCs w:val="24"/>
              </w:rPr>
              <w:t xml:space="preserve"> супер-</w:t>
            </w:r>
            <w:proofErr w:type="spellStart"/>
            <w:r w:rsidRPr="00633BEF">
              <w:rPr>
                <w:rFonts w:ascii="Times New Roman" w:hAnsi="Times New Roman" w:cs="Times New Roman"/>
                <w:sz w:val="24"/>
                <w:szCs w:val="24"/>
              </w:rPr>
              <w:t>фьюжн</w:t>
            </w:r>
            <w:proofErr w:type="spellEnd"/>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Богатство вокальных тембров, оригинальные аранжировки знакомых песен...</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 xml:space="preserve">В программе: кавер-композиции хитов Майкла Джексона, ретро-танго «Утомленное солнце», рок-баллады </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«Я свободен», «</w:t>
            </w:r>
            <w:proofErr w:type="spellStart"/>
            <w:r w:rsidRPr="00633BEF">
              <w:rPr>
                <w:rFonts w:ascii="Times New Roman" w:hAnsi="Times New Roman" w:cs="Times New Roman"/>
                <w:sz w:val="24"/>
                <w:szCs w:val="24"/>
              </w:rPr>
              <w:t>It’s</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my</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life</w:t>
            </w:r>
            <w:proofErr w:type="spellEnd"/>
            <w:r w:rsidRPr="00633BEF">
              <w:rPr>
                <w:rFonts w:ascii="Times New Roman" w:hAnsi="Times New Roman" w:cs="Times New Roman"/>
                <w:sz w:val="24"/>
                <w:szCs w:val="24"/>
              </w:rPr>
              <w:t>», «</w:t>
            </w:r>
            <w:proofErr w:type="spellStart"/>
            <w:r w:rsidRPr="00633BEF">
              <w:rPr>
                <w:rFonts w:ascii="Times New Roman" w:hAnsi="Times New Roman" w:cs="Times New Roman"/>
                <w:sz w:val="24"/>
                <w:szCs w:val="24"/>
              </w:rPr>
              <w:t>Because</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I’m</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Happy</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Фаррелла</w:t>
            </w:r>
            <w:proofErr w:type="spellEnd"/>
            <w:r w:rsidRPr="00633BEF">
              <w:rPr>
                <w:rFonts w:ascii="Times New Roman" w:hAnsi="Times New Roman" w:cs="Times New Roman"/>
                <w:sz w:val="24"/>
                <w:szCs w:val="24"/>
              </w:rPr>
              <w:t xml:space="preserve"> Уильямса, популярные эстрадные песни «Самба белого мотылька», «Ялта-Парус» и др.</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 xml:space="preserve">Евгений </w:t>
            </w:r>
            <w:proofErr w:type="spellStart"/>
            <w:r w:rsidRPr="00633BEF">
              <w:rPr>
                <w:rFonts w:ascii="Times New Roman" w:hAnsi="Times New Roman" w:cs="Times New Roman"/>
                <w:sz w:val="24"/>
                <w:szCs w:val="24"/>
              </w:rPr>
              <w:t>Сапелов</w:t>
            </w:r>
            <w:proofErr w:type="spellEnd"/>
            <w:r w:rsidRPr="00633BEF">
              <w:rPr>
                <w:rFonts w:ascii="Times New Roman" w:hAnsi="Times New Roman" w:cs="Times New Roman"/>
                <w:sz w:val="24"/>
                <w:szCs w:val="24"/>
              </w:rPr>
              <w:t xml:space="preserve"> (тенор, </w:t>
            </w:r>
            <w:proofErr w:type="spellStart"/>
            <w:r w:rsidRPr="00633BEF">
              <w:rPr>
                <w:rFonts w:ascii="Times New Roman" w:hAnsi="Times New Roman" w:cs="Times New Roman"/>
                <w:sz w:val="24"/>
                <w:szCs w:val="24"/>
              </w:rPr>
              <w:t>битбокс</w:t>
            </w:r>
            <w:proofErr w:type="spellEnd"/>
            <w:r w:rsidRPr="00633BEF">
              <w:rPr>
                <w:rFonts w:ascii="Times New Roman" w:hAnsi="Times New Roman" w:cs="Times New Roman"/>
                <w:sz w:val="24"/>
                <w:szCs w:val="24"/>
              </w:rPr>
              <w:t>)</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Антон Иванов (тенор)</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Влад Албанов (тенор, битбокс)</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Павел Киселев (баритон)</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Евгений Гаранин (бас)</w:t>
            </w:r>
          </w:p>
          <w:p w:rsidR="00266491" w:rsidRPr="00BB1996" w:rsidRDefault="00633BEF" w:rsidP="00631FD3">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Концерт ведет Ирина ЦЫГАНОВА</w:t>
            </w:r>
          </w:p>
        </w:tc>
      </w:tr>
      <w:tr w:rsidR="00DB7B5C" w:rsidRPr="00F7566E" w:rsidTr="00457801">
        <w:trPr>
          <w:gridBefore w:val="1"/>
          <w:gridAfter w:val="1"/>
          <w:wBefore w:w="34" w:type="dxa"/>
          <w:wAfter w:w="57" w:type="dxa"/>
          <w:trHeight w:val="664"/>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BF2925"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9B6" w:rsidRDefault="00633BEF"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E69B6">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2</w:t>
            </w:r>
            <w:r w:rsidR="004E69B6">
              <w:rPr>
                <w:rFonts w:ascii="Times New Roman" w:eastAsia="Times New Roman" w:hAnsi="Times New Roman" w:cs="Times New Roman"/>
                <w:sz w:val="24"/>
                <w:szCs w:val="24"/>
                <w:lang w:eastAsia="ru-RU"/>
              </w:rPr>
              <w:t>.2023</w:t>
            </w:r>
          </w:p>
          <w:p w:rsidR="004E69B6" w:rsidRDefault="00633BEF" w:rsidP="004E6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p w:rsidR="00EC36BB" w:rsidRPr="00F7566E" w:rsidRDefault="00EC36BB" w:rsidP="00C3465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13F5" w:rsidRPr="00F7566E" w:rsidRDefault="00633BEF" w:rsidP="00633B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Концерт «</w:t>
            </w:r>
            <w:r>
              <w:rPr>
                <w:rFonts w:ascii="Times New Roman" w:hAnsi="Times New Roman" w:cs="Times New Roman"/>
                <w:sz w:val="24"/>
                <w:szCs w:val="24"/>
              </w:rPr>
              <w:t>Д</w:t>
            </w:r>
            <w:r w:rsidRPr="00633BEF">
              <w:rPr>
                <w:rFonts w:ascii="Times New Roman" w:hAnsi="Times New Roman" w:cs="Times New Roman"/>
                <w:sz w:val="24"/>
                <w:szCs w:val="24"/>
              </w:rPr>
              <w:t>ень рождения</w:t>
            </w:r>
            <w:r>
              <w:rPr>
                <w:rFonts w:ascii="Times New Roman" w:hAnsi="Times New Roman" w:cs="Times New Roman"/>
                <w:sz w:val="24"/>
                <w:szCs w:val="24"/>
              </w:rPr>
              <w:t xml:space="preserve"> С</w:t>
            </w:r>
            <w:r w:rsidRPr="00633BEF">
              <w:rPr>
                <w:rFonts w:ascii="Times New Roman" w:hAnsi="Times New Roman" w:cs="Times New Roman"/>
                <w:sz w:val="24"/>
                <w:szCs w:val="24"/>
              </w:rPr>
              <w:t>амарского органа</w:t>
            </w:r>
            <w:r>
              <w:rPr>
                <w:rFonts w:ascii="Times New Roman" w:hAnsi="Times New Roman" w:cs="Times New Roman"/>
                <w:sz w:val="24"/>
                <w:szCs w:val="24"/>
              </w:rPr>
              <w:t>»</w:t>
            </w:r>
          </w:p>
          <w:p w:rsidR="004E69B6" w:rsidRPr="00DE2365" w:rsidRDefault="004E69B6" w:rsidP="004E69B6">
            <w:pPr>
              <w:spacing w:after="0" w:line="276" w:lineRule="auto"/>
              <w:jc w:val="both"/>
              <w:rPr>
                <w:rFonts w:ascii="Times New Roman" w:hAnsi="Times New Roman" w:cs="Times New Roman"/>
                <w:sz w:val="24"/>
                <w:szCs w:val="24"/>
              </w:rPr>
            </w:pPr>
          </w:p>
          <w:p w:rsidR="00EE7AA6" w:rsidRPr="00EE7AA6" w:rsidRDefault="00EE7AA6" w:rsidP="00352943">
            <w:pPr>
              <w:spacing w:after="0" w:line="240" w:lineRule="auto"/>
              <w:jc w:val="center"/>
              <w:rPr>
                <w:rFonts w:ascii="Times New Roman" w:hAnsi="Times New Roman" w:cs="Times New Roman"/>
                <w:sz w:val="24"/>
                <w:szCs w:val="24"/>
              </w:rPr>
            </w:pPr>
          </w:p>
          <w:p w:rsidR="00DB7B5C" w:rsidRPr="00F7566E" w:rsidRDefault="00DB7B5C"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22 года</w:t>
            </w:r>
            <w:r>
              <w:rPr>
                <w:rFonts w:ascii="Times New Roman" w:hAnsi="Times New Roman" w:cs="Times New Roman"/>
                <w:sz w:val="24"/>
                <w:szCs w:val="24"/>
              </w:rPr>
              <w:t xml:space="preserve"> Самарскому органу</w:t>
            </w:r>
            <w:r w:rsidRPr="00633BEF">
              <w:rPr>
                <w:rFonts w:ascii="Times New Roman" w:hAnsi="Times New Roman" w:cs="Times New Roman"/>
                <w:sz w:val="24"/>
                <w:szCs w:val="24"/>
              </w:rPr>
              <w:t>!</w:t>
            </w:r>
          </w:p>
          <w:p w:rsid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 xml:space="preserve">В программе </w:t>
            </w:r>
            <w:proofErr w:type="spellStart"/>
            <w:r w:rsidRPr="00633BEF">
              <w:rPr>
                <w:rFonts w:ascii="Times New Roman" w:hAnsi="Times New Roman" w:cs="Times New Roman"/>
                <w:sz w:val="24"/>
                <w:szCs w:val="24"/>
              </w:rPr>
              <w:t>Д.Ортиц</w:t>
            </w:r>
            <w:proofErr w:type="spellEnd"/>
            <w:r w:rsidRPr="00633BEF">
              <w:rPr>
                <w:rFonts w:ascii="Times New Roman" w:hAnsi="Times New Roman" w:cs="Times New Roman"/>
                <w:sz w:val="24"/>
                <w:szCs w:val="24"/>
              </w:rPr>
              <w:t>, И.С. Бах, З Карг-</w:t>
            </w:r>
            <w:proofErr w:type="spellStart"/>
            <w:r w:rsidRPr="00633BEF">
              <w:rPr>
                <w:rFonts w:ascii="Times New Roman" w:hAnsi="Times New Roman" w:cs="Times New Roman"/>
                <w:sz w:val="24"/>
                <w:szCs w:val="24"/>
              </w:rPr>
              <w:t>Элерт</w:t>
            </w:r>
            <w:proofErr w:type="spellEnd"/>
            <w:r w:rsidRPr="00633BEF">
              <w:rPr>
                <w:rFonts w:ascii="Times New Roman" w:hAnsi="Times New Roman" w:cs="Times New Roman"/>
                <w:sz w:val="24"/>
                <w:szCs w:val="24"/>
              </w:rPr>
              <w:t xml:space="preserve">, Н </w:t>
            </w:r>
            <w:proofErr w:type="spellStart"/>
            <w:r w:rsidRPr="00633BEF">
              <w:rPr>
                <w:rFonts w:ascii="Times New Roman" w:hAnsi="Times New Roman" w:cs="Times New Roman"/>
                <w:sz w:val="24"/>
                <w:szCs w:val="24"/>
              </w:rPr>
              <w:t>Сержуне</w:t>
            </w:r>
            <w:proofErr w:type="spellEnd"/>
            <w:r w:rsidRPr="00633BEF">
              <w:rPr>
                <w:rFonts w:ascii="Times New Roman" w:hAnsi="Times New Roman" w:cs="Times New Roman"/>
                <w:sz w:val="24"/>
                <w:szCs w:val="24"/>
              </w:rPr>
              <w:t xml:space="preserve">, П. </w:t>
            </w:r>
            <w:proofErr w:type="spellStart"/>
            <w:r w:rsidRPr="00633BEF">
              <w:rPr>
                <w:rFonts w:ascii="Times New Roman" w:hAnsi="Times New Roman" w:cs="Times New Roman"/>
                <w:sz w:val="24"/>
                <w:szCs w:val="24"/>
              </w:rPr>
              <w:t>Кошро</w:t>
            </w:r>
            <w:proofErr w:type="spellEnd"/>
            <w:r w:rsidRPr="00633BEF">
              <w:rPr>
                <w:rFonts w:ascii="Times New Roman" w:hAnsi="Times New Roman" w:cs="Times New Roman"/>
                <w:sz w:val="24"/>
                <w:szCs w:val="24"/>
              </w:rPr>
              <w:t xml:space="preserve"> и др.</w:t>
            </w:r>
          </w:p>
          <w:p w:rsidR="00DB7B5C" w:rsidRPr="00BB1996" w:rsidRDefault="00633BEF" w:rsidP="00631FD3">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Исполнители: Людмила КАМЕЛИНА (орган)</w:t>
            </w:r>
            <w:r>
              <w:rPr>
                <w:rFonts w:ascii="Times New Roman" w:hAnsi="Times New Roman" w:cs="Times New Roman"/>
                <w:sz w:val="24"/>
                <w:szCs w:val="24"/>
              </w:rPr>
              <w:t xml:space="preserve">, </w:t>
            </w:r>
            <w:r w:rsidRPr="00633BEF">
              <w:rPr>
                <w:rFonts w:ascii="Times New Roman" w:hAnsi="Times New Roman" w:cs="Times New Roman"/>
                <w:sz w:val="24"/>
                <w:szCs w:val="24"/>
              </w:rPr>
              <w:t xml:space="preserve">Евгения ПРОНИНА (ударные: вибрафон, литавры, бубен, </w:t>
            </w:r>
            <w:proofErr w:type="spellStart"/>
            <w:r w:rsidRPr="00633BEF">
              <w:rPr>
                <w:rFonts w:ascii="Times New Roman" w:hAnsi="Times New Roman" w:cs="Times New Roman"/>
                <w:sz w:val="24"/>
                <w:szCs w:val="24"/>
              </w:rPr>
              <w:t>кахон</w:t>
            </w:r>
            <w:proofErr w:type="spellEnd"/>
            <w:r w:rsidRPr="00633BEF">
              <w:rPr>
                <w:rFonts w:ascii="Times New Roman" w:hAnsi="Times New Roman" w:cs="Times New Roman"/>
                <w:sz w:val="24"/>
                <w:szCs w:val="24"/>
              </w:rPr>
              <w:t>, барабан)</w:t>
            </w:r>
            <w:r>
              <w:rPr>
                <w:rFonts w:ascii="Times New Roman" w:hAnsi="Times New Roman" w:cs="Times New Roman"/>
                <w:sz w:val="24"/>
                <w:szCs w:val="24"/>
              </w:rPr>
              <w:t xml:space="preserve">, </w:t>
            </w:r>
            <w:r w:rsidRPr="00633BEF">
              <w:rPr>
                <w:rFonts w:ascii="Times New Roman" w:hAnsi="Times New Roman" w:cs="Times New Roman"/>
                <w:sz w:val="24"/>
                <w:szCs w:val="24"/>
              </w:rPr>
              <w:t xml:space="preserve">Максим БУРКО </w:t>
            </w:r>
            <w:r w:rsidRPr="00633BEF">
              <w:rPr>
                <w:rFonts w:ascii="Times New Roman" w:hAnsi="Times New Roman" w:cs="Times New Roman"/>
                <w:sz w:val="24"/>
                <w:szCs w:val="24"/>
              </w:rPr>
              <w:lastRenderedPageBreak/>
              <w:t xml:space="preserve">(волынка, </w:t>
            </w:r>
            <w:proofErr w:type="spellStart"/>
            <w:r w:rsidRPr="00633BEF">
              <w:rPr>
                <w:rFonts w:ascii="Times New Roman" w:hAnsi="Times New Roman" w:cs="Times New Roman"/>
                <w:sz w:val="24"/>
                <w:szCs w:val="24"/>
              </w:rPr>
              <w:t>вистл</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каен</w:t>
            </w:r>
            <w:proofErr w:type="spellEnd"/>
            <w:r w:rsidRPr="00633BEF">
              <w:rPr>
                <w:rFonts w:ascii="Times New Roman" w:hAnsi="Times New Roman" w:cs="Times New Roman"/>
                <w:sz w:val="24"/>
                <w:szCs w:val="24"/>
              </w:rPr>
              <w:t>)</w:t>
            </w:r>
            <w:r>
              <w:rPr>
                <w:rFonts w:ascii="Times New Roman" w:hAnsi="Times New Roman" w:cs="Times New Roman"/>
                <w:sz w:val="24"/>
                <w:szCs w:val="24"/>
              </w:rPr>
              <w:t xml:space="preserve">. </w:t>
            </w:r>
            <w:r w:rsidRPr="00633BEF">
              <w:rPr>
                <w:rFonts w:ascii="Times New Roman" w:hAnsi="Times New Roman" w:cs="Times New Roman"/>
                <w:sz w:val="24"/>
                <w:szCs w:val="24"/>
              </w:rPr>
              <w:t>Концерт ведет лектор-музыковед Ирина ЦЫГАНОВА</w:t>
            </w:r>
          </w:p>
        </w:tc>
      </w:tr>
      <w:tr w:rsidR="00633B98"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BF2925"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9</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19.02.2023</w:t>
            </w:r>
          </w:p>
          <w:p w:rsidR="00633B98" w:rsidRDefault="00633B98"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Pr="00C979B5" w:rsidRDefault="00633B98" w:rsidP="002258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0F6E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Концерт </w:t>
            </w:r>
            <w:r w:rsidRPr="00633B98">
              <w:rPr>
                <w:rFonts w:ascii="Times New Roman" w:hAnsi="Times New Roman" w:cs="Times New Roman"/>
                <w:sz w:val="24"/>
                <w:szCs w:val="24"/>
              </w:rPr>
              <w:t>«Я искала тебя…»</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98" w:rsidRDefault="00633B98" w:rsidP="00633BEF">
            <w:pPr>
              <w:spacing w:after="0" w:line="276" w:lineRule="auto"/>
              <w:jc w:val="both"/>
              <w:rPr>
                <w:rFonts w:ascii="Times New Roman" w:hAnsi="Times New Roman" w:cs="Times New Roman"/>
                <w:sz w:val="24"/>
                <w:szCs w:val="24"/>
              </w:rPr>
            </w:pPr>
            <w:r w:rsidRPr="00633B98">
              <w:rPr>
                <w:rFonts w:ascii="Times New Roman" w:hAnsi="Times New Roman" w:cs="Times New Roman"/>
                <w:sz w:val="24"/>
                <w:szCs w:val="24"/>
              </w:rPr>
              <w:t xml:space="preserve">Нина Шацкая и Ольга Кабо расскажут историю о жизни и творчестве двух великих женщин, о матери и дочери - Марине Цветаевой и Ариадне Эфрон. Музыкально-литературный спектакль «Я искала тебя…» будет представлен в сопровождении Академического симфонического оркестра Самарской филармонии под управлением дирижера </w:t>
            </w:r>
            <w:proofErr w:type="spellStart"/>
            <w:r w:rsidRPr="00633B98">
              <w:rPr>
                <w:rFonts w:ascii="Times New Roman" w:hAnsi="Times New Roman" w:cs="Times New Roman"/>
                <w:sz w:val="24"/>
                <w:szCs w:val="24"/>
              </w:rPr>
              <w:t>Филиппо</w:t>
            </w:r>
            <w:proofErr w:type="spellEnd"/>
            <w:r w:rsidRPr="00633B98">
              <w:rPr>
                <w:rFonts w:ascii="Times New Roman" w:hAnsi="Times New Roman" w:cs="Times New Roman"/>
                <w:sz w:val="24"/>
                <w:szCs w:val="24"/>
              </w:rPr>
              <w:t xml:space="preserve"> </w:t>
            </w:r>
            <w:proofErr w:type="spellStart"/>
            <w:r w:rsidRPr="00633B98">
              <w:rPr>
                <w:rFonts w:ascii="Times New Roman" w:hAnsi="Times New Roman" w:cs="Times New Roman"/>
                <w:sz w:val="24"/>
                <w:szCs w:val="24"/>
              </w:rPr>
              <w:t>Десси</w:t>
            </w:r>
            <w:proofErr w:type="spellEnd"/>
            <w:r w:rsidRPr="00633B98">
              <w:rPr>
                <w:rFonts w:ascii="Times New Roman" w:hAnsi="Times New Roman" w:cs="Times New Roman"/>
                <w:sz w:val="24"/>
                <w:szCs w:val="24"/>
              </w:rPr>
              <w:t xml:space="preserve"> (Италия-Россия).</w:t>
            </w:r>
          </w:p>
          <w:p w:rsidR="00633B98" w:rsidRPr="00633BEF" w:rsidRDefault="00633B98" w:rsidP="00633B98">
            <w:pPr>
              <w:spacing w:after="0" w:line="276" w:lineRule="auto"/>
              <w:jc w:val="both"/>
              <w:rPr>
                <w:rFonts w:ascii="Times New Roman" w:hAnsi="Times New Roman" w:cs="Times New Roman"/>
                <w:sz w:val="24"/>
                <w:szCs w:val="24"/>
              </w:rPr>
            </w:pPr>
            <w:r w:rsidRPr="00633B98">
              <w:rPr>
                <w:rFonts w:ascii="Times New Roman" w:hAnsi="Times New Roman" w:cs="Times New Roman"/>
                <w:sz w:val="24"/>
                <w:szCs w:val="24"/>
              </w:rPr>
              <w:t xml:space="preserve">Композитор – Дмитрий </w:t>
            </w:r>
            <w:proofErr w:type="spellStart"/>
            <w:r w:rsidRPr="00633B98">
              <w:rPr>
                <w:rFonts w:ascii="Times New Roman" w:hAnsi="Times New Roman" w:cs="Times New Roman"/>
                <w:sz w:val="24"/>
                <w:szCs w:val="24"/>
              </w:rPr>
              <w:t>Селипанов</w:t>
            </w:r>
            <w:proofErr w:type="spellEnd"/>
            <w:r>
              <w:rPr>
                <w:rFonts w:ascii="Times New Roman" w:hAnsi="Times New Roman" w:cs="Times New Roman"/>
                <w:sz w:val="24"/>
                <w:szCs w:val="24"/>
              </w:rPr>
              <w:t xml:space="preserve">. </w:t>
            </w:r>
            <w:r w:rsidRPr="00633B98">
              <w:rPr>
                <w:rFonts w:ascii="Times New Roman" w:hAnsi="Times New Roman" w:cs="Times New Roman"/>
                <w:sz w:val="24"/>
                <w:szCs w:val="24"/>
              </w:rPr>
              <w:t>Режиссер – Юлия Жженова</w:t>
            </w:r>
            <w:r>
              <w:rPr>
                <w:rFonts w:ascii="Times New Roman" w:hAnsi="Times New Roman" w:cs="Times New Roman"/>
                <w:sz w:val="24"/>
                <w:szCs w:val="24"/>
              </w:rPr>
              <w:t xml:space="preserve">. </w:t>
            </w:r>
            <w:r w:rsidRPr="00633B98">
              <w:rPr>
                <w:rFonts w:ascii="Times New Roman" w:hAnsi="Times New Roman" w:cs="Times New Roman"/>
                <w:sz w:val="24"/>
                <w:szCs w:val="24"/>
              </w:rPr>
              <w:t>Художник по костюмам – Виктория Севрюкова</w:t>
            </w:r>
            <w:r>
              <w:rPr>
                <w:rFonts w:ascii="Times New Roman" w:hAnsi="Times New Roman" w:cs="Times New Roman"/>
                <w:sz w:val="24"/>
                <w:szCs w:val="24"/>
              </w:rPr>
              <w:t xml:space="preserve">. </w:t>
            </w:r>
            <w:r w:rsidRPr="00633B98">
              <w:rPr>
                <w:rFonts w:ascii="Times New Roman" w:hAnsi="Times New Roman" w:cs="Times New Roman"/>
                <w:sz w:val="24"/>
                <w:szCs w:val="24"/>
              </w:rPr>
              <w:t>Концерт ведет лектор-музыковед Ирина Цыганова</w:t>
            </w:r>
            <w:r>
              <w:rPr>
                <w:rFonts w:ascii="Times New Roman" w:hAnsi="Times New Roman" w:cs="Times New Roman"/>
                <w:sz w:val="24"/>
                <w:szCs w:val="24"/>
              </w:rPr>
              <w:t>.</w:t>
            </w:r>
          </w:p>
        </w:tc>
      </w:tr>
      <w:tr w:rsidR="00DB7B5C"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BF2925"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633BEF"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127EF9">
              <w:rPr>
                <w:rFonts w:ascii="Times New Roman" w:eastAsia="Times New Roman" w:hAnsi="Times New Roman" w:cs="Times New Roman"/>
                <w:sz w:val="24"/>
                <w:szCs w:val="24"/>
                <w:lang w:eastAsia="ru-RU"/>
              </w:rPr>
              <w:t>.</w:t>
            </w:r>
            <w:r w:rsidR="000F6EE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0F6EED">
              <w:rPr>
                <w:rFonts w:ascii="Times New Roman" w:eastAsia="Times New Roman" w:hAnsi="Times New Roman" w:cs="Times New Roman"/>
                <w:sz w:val="24"/>
                <w:szCs w:val="24"/>
                <w:lang w:eastAsia="ru-RU"/>
              </w:rPr>
              <w:t>.2023</w:t>
            </w:r>
          </w:p>
          <w:p w:rsidR="00EC36BB" w:rsidRDefault="00C979B5" w:rsidP="00EC36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3BEF">
              <w:rPr>
                <w:rFonts w:ascii="Times New Roman" w:eastAsia="Times New Roman" w:hAnsi="Times New Roman" w:cs="Times New Roman"/>
                <w:sz w:val="24"/>
                <w:szCs w:val="24"/>
                <w:lang w:eastAsia="ru-RU"/>
              </w:rPr>
              <w:t>8</w:t>
            </w:r>
            <w:r w:rsidR="00EC36BB">
              <w:rPr>
                <w:rFonts w:ascii="Times New Roman" w:eastAsia="Times New Roman" w:hAnsi="Times New Roman" w:cs="Times New Roman"/>
                <w:sz w:val="24"/>
                <w:szCs w:val="24"/>
                <w:lang w:eastAsia="ru-RU"/>
              </w:rPr>
              <w:t>:</w:t>
            </w:r>
            <w:r w:rsidR="00633BEF">
              <w:rPr>
                <w:rFonts w:ascii="Times New Roman" w:eastAsia="Times New Roman" w:hAnsi="Times New Roman" w:cs="Times New Roman"/>
                <w:sz w:val="24"/>
                <w:szCs w:val="24"/>
                <w:lang w:eastAsia="ru-RU"/>
              </w:rPr>
              <w:t>3</w:t>
            </w:r>
            <w:r w:rsidR="00EC36BB">
              <w:rPr>
                <w:rFonts w:ascii="Times New Roman" w:eastAsia="Times New Roman" w:hAnsi="Times New Roman" w:cs="Times New Roman"/>
                <w:sz w:val="24"/>
                <w:szCs w:val="24"/>
                <w:lang w:eastAsia="ru-RU"/>
              </w:rPr>
              <w:t>0</w:t>
            </w:r>
          </w:p>
          <w:p w:rsidR="00EC36BB" w:rsidRPr="00F7566E" w:rsidRDefault="00EC36BB" w:rsidP="00EC36BB">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23A" w:rsidRPr="00C979B5" w:rsidRDefault="00C979B5" w:rsidP="00225866">
            <w:pPr>
              <w:spacing w:after="0" w:line="240" w:lineRule="auto"/>
              <w:jc w:val="center"/>
              <w:rPr>
                <w:rFonts w:ascii="Times New Roman" w:eastAsia="Times New Roman" w:hAnsi="Times New Roman" w:cs="Times New Roman"/>
                <w:sz w:val="24"/>
                <w:szCs w:val="24"/>
                <w:lang w:eastAsia="ru-RU"/>
              </w:rPr>
            </w:pPr>
            <w:r w:rsidRPr="00C979B5">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EED" w:rsidRPr="000F6EED" w:rsidRDefault="000F6EED" w:rsidP="000F6E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Концерт </w:t>
            </w:r>
            <w:r w:rsidR="00633BEF" w:rsidRPr="00633BEF">
              <w:rPr>
                <w:rFonts w:ascii="Times New Roman" w:hAnsi="Times New Roman" w:cs="Times New Roman"/>
                <w:sz w:val="24"/>
                <w:szCs w:val="24"/>
              </w:rPr>
              <w:t>Александр</w:t>
            </w:r>
            <w:r w:rsidR="00633BEF">
              <w:rPr>
                <w:rFonts w:ascii="Times New Roman" w:hAnsi="Times New Roman" w:cs="Times New Roman"/>
                <w:sz w:val="24"/>
                <w:szCs w:val="24"/>
              </w:rPr>
              <w:t>а</w:t>
            </w:r>
            <w:r w:rsidR="00633BEF" w:rsidRPr="00633BEF">
              <w:rPr>
                <w:rFonts w:ascii="Times New Roman" w:hAnsi="Times New Roman" w:cs="Times New Roman"/>
                <w:sz w:val="24"/>
                <w:szCs w:val="24"/>
              </w:rPr>
              <w:t xml:space="preserve"> </w:t>
            </w:r>
            <w:r w:rsidR="00633BEF">
              <w:rPr>
                <w:rFonts w:ascii="Times New Roman" w:hAnsi="Times New Roman" w:cs="Times New Roman"/>
                <w:sz w:val="24"/>
                <w:szCs w:val="24"/>
              </w:rPr>
              <w:t>Гиндина (фортепиано)</w:t>
            </w:r>
          </w:p>
          <w:p w:rsidR="000F6EED" w:rsidRPr="000F6EED" w:rsidRDefault="000F6EED" w:rsidP="000F6EED">
            <w:pPr>
              <w:spacing w:after="0" w:line="276" w:lineRule="auto"/>
              <w:jc w:val="both"/>
              <w:rPr>
                <w:rFonts w:ascii="Times New Roman" w:hAnsi="Times New Roman" w:cs="Times New Roman"/>
                <w:b/>
                <w:sz w:val="24"/>
                <w:szCs w:val="24"/>
              </w:rPr>
            </w:pPr>
          </w:p>
          <w:p w:rsidR="00DB7B5C" w:rsidRPr="00C979B5" w:rsidRDefault="000F6EED" w:rsidP="003529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Абонемент №11 «Steinway приглашает…» (3-й концерт)</w:t>
            </w:r>
          </w:p>
          <w:p w:rsidR="00633BEF" w:rsidRPr="00633BEF" w:rsidRDefault="00633BEF" w:rsidP="00633BEF">
            <w:pPr>
              <w:spacing w:after="0" w:line="276" w:lineRule="auto"/>
              <w:jc w:val="both"/>
              <w:rPr>
                <w:rFonts w:ascii="Times New Roman" w:hAnsi="Times New Roman" w:cs="Times New Roman"/>
                <w:sz w:val="24"/>
                <w:szCs w:val="24"/>
              </w:rPr>
            </w:pPr>
            <w:proofErr w:type="spellStart"/>
            <w:r w:rsidRPr="00633BEF">
              <w:rPr>
                <w:rFonts w:ascii="Times New Roman" w:hAnsi="Times New Roman" w:cs="Times New Roman"/>
                <w:sz w:val="24"/>
                <w:szCs w:val="24"/>
              </w:rPr>
              <w:t>С.Франк</w:t>
            </w:r>
            <w:proofErr w:type="spellEnd"/>
            <w:r w:rsidRPr="00633BEF">
              <w:rPr>
                <w:rFonts w:ascii="Times New Roman" w:hAnsi="Times New Roman" w:cs="Times New Roman"/>
                <w:sz w:val="24"/>
                <w:szCs w:val="24"/>
              </w:rPr>
              <w:t xml:space="preserve">, </w:t>
            </w:r>
            <w:proofErr w:type="spellStart"/>
            <w:r w:rsidRPr="00633BEF">
              <w:rPr>
                <w:rFonts w:ascii="Times New Roman" w:hAnsi="Times New Roman" w:cs="Times New Roman"/>
                <w:sz w:val="24"/>
                <w:szCs w:val="24"/>
              </w:rPr>
              <w:t>Ф.Лист</w:t>
            </w:r>
            <w:proofErr w:type="spellEnd"/>
            <w:r w:rsidRPr="00633BEF">
              <w:rPr>
                <w:rFonts w:ascii="Times New Roman" w:hAnsi="Times New Roman" w:cs="Times New Roman"/>
                <w:sz w:val="24"/>
                <w:szCs w:val="24"/>
              </w:rPr>
              <w:t>, Ф. Шопен</w:t>
            </w:r>
          </w:p>
          <w:p w:rsidR="00633BEF" w:rsidRPr="00633BEF"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Исполнитель:</w:t>
            </w:r>
            <w:r>
              <w:rPr>
                <w:rFonts w:ascii="Times New Roman" w:hAnsi="Times New Roman" w:cs="Times New Roman"/>
                <w:sz w:val="24"/>
                <w:szCs w:val="24"/>
              </w:rPr>
              <w:t xml:space="preserve"> </w:t>
            </w:r>
            <w:r w:rsidRPr="00633BEF">
              <w:rPr>
                <w:rFonts w:ascii="Times New Roman" w:hAnsi="Times New Roman" w:cs="Times New Roman"/>
                <w:sz w:val="24"/>
                <w:szCs w:val="24"/>
              </w:rPr>
              <w:t>Заслуженный артист РФ Александр ГИНДИН (фортепиано)</w:t>
            </w:r>
          </w:p>
          <w:p w:rsidR="00DF0A61" w:rsidRPr="00BB1996" w:rsidRDefault="00633BEF" w:rsidP="00633BEF">
            <w:pPr>
              <w:spacing w:after="0" w:line="276" w:lineRule="auto"/>
              <w:jc w:val="both"/>
              <w:rPr>
                <w:rFonts w:ascii="Times New Roman" w:hAnsi="Times New Roman" w:cs="Times New Roman"/>
                <w:sz w:val="24"/>
                <w:szCs w:val="24"/>
              </w:rPr>
            </w:pPr>
            <w:r w:rsidRPr="00633BEF">
              <w:rPr>
                <w:rFonts w:ascii="Times New Roman" w:hAnsi="Times New Roman" w:cs="Times New Roman"/>
                <w:sz w:val="24"/>
                <w:szCs w:val="24"/>
              </w:rPr>
              <w:t>Концерт ведет лектор-музыковед Ирина ЦЫГАНОВА</w:t>
            </w:r>
          </w:p>
        </w:tc>
      </w:tr>
      <w:tr w:rsidR="00DB7B5C" w:rsidRPr="00F7566E" w:rsidTr="00457801">
        <w:trPr>
          <w:gridBefore w:val="1"/>
          <w:gridAfter w:val="1"/>
          <w:wBefore w:w="34" w:type="dxa"/>
          <w:wAfter w:w="57"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BF2925" w:rsidP="00C4391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7B5C" w:rsidRDefault="00633BEF" w:rsidP="00B96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C36BB">
              <w:rPr>
                <w:rFonts w:ascii="Times New Roman" w:eastAsia="Times New Roman" w:hAnsi="Times New Roman" w:cs="Times New Roman"/>
                <w:sz w:val="24"/>
                <w:szCs w:val="24"/>
                <w:lang w:eastAsia="ru-RU"/>
              </w:rPr>
              <w:t>.</w:t>
            </w:r>
            <w:r w:rsidR="00362BF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362BF4">
              <w:rPr>
                <w:rFonts w:ascii="Times New Roman" w:eastAsia="Times New Roman" w:hAnsi="Times New Roman" w:cs="Times New Roman"/>
                <w:sz w:val="24"/>
                <w:szCs w:val="24"/>
                <w:lang w:eastAsia="ru-RU"/>
              </w:rPr>
              <w:t>.2023</w:t>
            </w:r>
          </w:p>
          <w:p w:rsidR="00EC36BB" w:rsidRPr="00F7566E" w:rsidRDefault="00EC36BB" w:rsidP="00362B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3BE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633BEF">
              <w:rPr>
                <w:rFonts w:ascii="Times New Roman" w:eastAsia="Times New Roman" w:hAnsi="Times New Roman" w:cs="Times New Roman"/>
                <w:sz w:val="24"/>
                <w:szCs w:val="24"/>
                <w:lang w:eastAsia="ru-RU"/>
              </w:rPr>
              <w:t>3</w:t>
            </w:r>
            <w:r w:rsidR="00362BF4">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523A" w:rsidRPr="00F7566E" w:rsidRDefault="005D192B" w:rsidP="00C439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2BF4" w:rsidRPr="00362BF4" w:rsidRDefault="004B3224" w:rsidP="00362BF4">
            <w:pPr>
              <w:spacing w:after="0" w:line="276" w:lineRule="auto"/>
              <w:jc w:val="both"/>
              <w:rPr>
                <w:rFonts w:ascii="Times New Roman" w:eastAsia="Times New Roman" w:hAnsi="Times New Roman"/>
                <w:color w:val="000000"/>
                <w:sz w:val="24"/>
                <w:szCs w:val="24"/>
                <w:lang w:eastAsia="ru-RU"/>
              </w:rPr>
            </w:pPr>
            <w:r w:rsidRPr="00C979B5">
              <w:rPr>
                <w:rFonts w:ascii="Times New Roman" w:eastAsia="Times New Roman" w:hAnsi="Times New Roman" w:cs="Times New Roman"/>
                <w:sz w:val="24"/>
                <w:szCs w:val="24"/>
                <w:lang w:eastAsia="ru-RU"/>
              </w:rPr>
              <w:t>Концерт</w:t>
            </w:r>
            <w:r w:rsidR="00633BEF">
              <w:rPr>
                <w:rFonts w:ascii="Times New Roman" w:eastAsia="Times New Roman" w:hAnsi="Times New Roman" w:cs="Times New Roman"/>
                <w:sz w:val="24"/>
                <w:szCs w:val="24"/>
                <w:lang w:eastAsia="ru-RU"/>
              </w:rPr>
              <w:t xml:space="preserve"> к</w:t>
            </w:r>
            <w:r w:rsidRPr="00C979B5">
              <w:rPr>
                <w:rFonts w:ascii="Times New Roman" w:eastAsia="Times New Roman" w:hAnsi="Times New Roman" w:cs="Times New Roman"/>
                <w:sz w:val="24"/>
                <w:szCs w:val="24"/>
                <w:lang w:eastAsia="ru-RU"/>
              </w:rPr>
              <w:t xml:space="preserve"> </w:t>
            </w:r>
            <w:r w:rsidR="00633BEF" w:rsidRPr="00633BEF">
              <w:rPr>
                <w:rFonts w:ascii="Times New Roman" w:eastAsia="Times New Roman" w:hAnsi="Times New Roman"/>
                <w:color w:val="000000"/>
                <w:sz w:val="24"/>
                <w:szCs w:val="24"/>
                <w:lang w:eastAsia="ru-RU"/>
              </w:rPr>
              <w:t xml:space="preserve">150-летию со дня рождения </w:t>
            </w:r>
            <w:proofErr w:type="spellStart"/>
            <w:r w:rsidR="00633BEF" w:rsidRPr="00633BEF">
              <w:rPr>
                <w:rFonts w:ascii="Times New Roman" w:eastAsia="Times New Roman" w:hAnsi="Times New Roman"/>
                <w:color w:val="000000"/>
                <w:sz w:val="24"/>
                <w:szCs w:val="24"/>
                <w:lang w:eastAsia="ru-RU"/>
              </w:rPr>
              <w:t>С.Рахманинова</w:t>
            </w:r>
            <w:proofErr w:type="spellEnd"/>
          </w:p>
          <w:p w:rsidR="00DB7B5C" w:rsidRPr="004E6797" w:rsidRDefault="00DB7B5C" w:rsidP="008D68E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Абонемент №1 «Дирижирует маэстро Щербаков» (3-й концерт)</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В рамках Фестиваля к 150-летию С.В. Рахманинова</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proofErr w:type="spellStart"/>
            <w:r w:rsidRPr="00633BEF">
              <w:rPr>
                <w:rFonts w:ascii="Times New Roman" w:eastAsia="Times New Roman" w:hAnsi="Times New Roman"/>
                <w:color w:val="000000"/>
                <w:sz w:val="24"/>
                <w:szCs w:val="24"/>
                <w:lang w:eastAsia="ru-RU"/>
              </w:rPr>
              <w:t>С.Рахманинов</w:t>
            </w:r>
            <w:proofErr w:type="spellEnd"/>
            <w:r w:rsidRPr="00633BEF">
              <w:rPr>
                <w:rFonts w:ascii="Times New Roman" w:eastAsia="Times New Roman" w:hAnsi="Times New Roman"/>
                <w:color w:val="000000"/>
                <w:sz w:val="24"/>
                <w:szCs w:val="24"/>
                <w:lang w:eastAsia="ru-RU"/>
              </w:rPr>
              <w:t>. Симфония №3 ля минор, соч.44</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 xml:space="preserve">Концерт №3 для фортепиано с оркестром ре минор, соч.30 </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Исполнители:</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Солист – заслуженный артист РФ Александр ГИНДИН (фортепиано)</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АКАДЕМИЧЕСКИЙ СИМФОНИЧЕСКИЙ ОРКЕСТР Самарской государственной филармонии</w:t>
            </w:r>
          </w:p>
          <w:p w:rsidR="00633BEF" w:rsidRPr="00633BEF" w:rsidRDefault="00633BEF" w:rsidP="00633BEF">
            <w:pPr>
              <w:spacing w:after="0" w:line="276" w:lineRule="auto"/>
              <w:jc w:val="both"/>
              <w:rPr>
                <w:rFonts w:ascii="Times New Roman" w:eastAsia="Times New Roman" w:hAnsi="Times New Roman"/>
                <w:color w:val="000000"/>
                <w:sz w:val="24"/>
                <w:szCs w:val="24"/>
                <w:lang w:eastAsia="ru-RU"/>
              </w:rPr>
            </w:pPr>
            <w:r w:rsidRPr="00633BEF">
              <w:rPr>
                <w:rFonts w:ascii="Times New Roman" w:eastAsia="Times New Roman" w:hAnsi="Times New Roman"/>
                <w:color w:val="000000"/>
                <w:sz w:val="24"/>
                <w:szCs w:val="24"/>
                <w:lang w:eastAsia="ru-RU"/>
              </w:rPr>
              <w:t>Дирижер – победитель конкурса симфонических оркестров России в номинации «3а лучшее творческое прочтение сочинения» (за исполнение Симфонии №2 С. Рахманинова, 2002), народный артист РФ Михаил ЩЕРБАКОВ</w:t>
            </w:r>
          </w:p>
          <w:p w:rsidR="00DF5A79" w:rsidRPr="00BB1996" w:rsidRDefault="00633BEF" w:rsidP="00633BEF">
            <w:pPr>
              <w:spacing w:after="0" w:line="276" w:lineRule="auto"/>
              <w:jc w:val="both"/>
              <w:rPr>
                <w:rFonts w:ascii="Times New Roman" w:hAnsi="Times New Roman" w:cs="Times New Roman"/>
                <w:sz w:val="24"/>
                <w:szCs w:val="24"/>
              </w:rPr>
            </w:pPr>
            <w:r w:rsidRPr="00633BEF">
              <w:rPr>
                <w:rFonts w:ascii="Times New Roman" w:eastAsia="Times New Roman" w:hAnsi="Times New Roman"/>
                <w:color w:val="000000"/>
                <w:sz w:val="24"/>
                <w:szCs w:val="24"/>
                <w:lang w:eastAsia="ru-RU"/>
              </w:rPr>
              <w:t>Концерт ведет лектор-музыковед Ирина ЦЫГАНОВА</w:t>
            </w:r>
          </w:p>
        </w:tc>
      </w:tr>
      <w:tr w:rsidR="006E6240" w:rsidRPr="00F7566E" w:rsidTr="00457801">
        <w:trPr>
          <w:gridBefore w:val="1"/>
          <w:gridAfter w:val="1"/>
          <w:wBefore w:w="34" w:type="dxa"/>
          <w:wAfter w:w="57" w:type="dxa"/>
          <w:trHeight w:val="276"/>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BF2925" w:rsidP="00DD773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p>
        </w:tc>
        <w:tc>
          <w:tcPr>
            <w:tcW w:w="21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253C03" w:rsidRDefault="00633BEF" w:rsidP="00DD7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6E6240" w:rsidRPr="00253C03">
              <w:rPr>
                <w:rFonts w:ascii="Times New Roman" w:eastAsia="Times New Roman" w:hAnsi="Times New Roman" w:cs="Times New Roman"/>
                <w:sz w:val="24"/>
                <w:szCs w:val="24"/>
                <w:lang w:eastAsia="ru-RU"/>
              </w:rPr>
              <w:t>.</w:t>
            </w:r>
            <w:r w:rsidR="00053BB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053BB9">
              <w:rPr>
                <w:rFonts w:ascii="Times New Roman" w:eastAsia="Times New Roman" w:hAnsi="Times New Roman" w:cs="Times New Roman"/>
                <w:sz w:val="24"/>
                <w:szCs w:val="24"/>
                <w:lang w:eastAsia="ru-RU"/>
              </w:rPr>
              <w:t>.2023</w:t>
            </w:r>
          </w:p>
          <w:p w:rsidR="006E6240" w:rsidRPr="00253C03" w:rsidRDefault="004E6797" w:rsidP="00053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3BEF">
              <w:rPr>
                <w:rFonts w:ascii="Times New Roman" w:eastAsia="Times New Roman" w:hAnsi="Times New Roman" w:cs="Times New Roman"/>
                <w:sz w:val="24"/>
                <w:szCs w:val="24"/>
                <w:lang w:eastAsia="ru-RU"/>
              </w:rPr>
              <w:t>9</w:t>
            </w:r>
            <w:r w:rsidR="006E6240" w:rsidRPr="00253C03">
              <w:rPr>
                <w:rFonts w:ascii="Times New Roman" w:eastAsia="Times New Roman" w:hAnsi="Times New Roman" w:cs="Times New Roman"/>
                <w:sz w:val="24"/>
                <w:szCs w:val="24"/>
                <w:lang w:eastAsia="ru-RU"/>
              </w:rPr>
              <w:t>:</w:t>
            </w:r>
            <w:r w:rsidR="00053BB9">
              <w:rPr>
                <w:rFonts w:ascii="Times New Roman" w:eastAsia="Times New Roman" w:hAnsi="Times New Roman" w:cs="Times New Roman"/>
                <w:sz w:val="24"/>
                <w:szCs w:val="24"/>
                <w:lang w:eastAsia="ru-RU"/>
              </w:rPr>
              <w:t>0</w:t>
            </w:r>
            <w:r w:rsidR="006E6240" w:rsidRPr="00253C03">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6240" w:rsidRPr="007367CF" w:rsidRDefault="004E6797" w:rsidP="00DD7737">
            <w:pPr>
              <w:spacing w:after="0" w:line="240" w:lineRule="auto"/>
              <w:jc w:val="center"/>
              <w:rPr>
                <w:rFonts w:ascii="Times New Roman" w:eastAsia="Times New Roman" w:hAnsi="Times New Roman" w:cs="Times New Roman"/>
                <w:sz w:val="24"/>
                <w:szCs w:val="24"/>
                <w:lang w:eastAsia="ru-RU"/>
              </w:rPr>
            </w:pPr>
            <w:r w:rsidRPr="007367CF">
              <w:rPr>
                <w:rFonts w:ascii="Times New Roman" w:eastAsia="Times New Roman" w:hAnsi="Times New Roman" w:cs="Times New Roman"/>
                <w:sz w:val="24"/>
                <w:szCs w:val="24"/>
                <w:lang w:eastAsia="ru-RU"/>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BB9" w:rsidRPr="00053BB9" w:rsidRDefault="00053BB9" w:rsidP="00053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Концерт </w:t>
            </w:r>
            <w:r w:rsidR="00633BEF" w:rsidRPr="00633BEF">
              <w:rPr>
                <w:rFonts w:ascii="Times New Roman" w:hAnsi="Times New Roman" w:cs="Times New Roman"/>
                <w:sz w:val="24"/>
                <w:szCs w:val="24"/>
              </w:rPr>
              <w:t>Национальн</w:t>
            </w:r>
            <w:r w:rsidR="00633BEF">
              <w:rPr>
                <w:rFonts w:ascii="Times New Roman" w:hAnsi="Times New Roman" w:cs="Times New Roman"/>
                <w:sz w:val="24"/>
                <w:szCs w:val="24"/>
              </w:rPr>
              <w:t>ого</w:t>
            </w:r>
            <w:r w:rsidR="00633BEF" w:rsidRPr="00633BEF">
              <w:rPr>
                <w:rFonts w:ascii="Times New Roman" w:hAnsi="Times New Roman" w:cs="Times New Roman"/>
                <w:sz w:val="24"/>
                <w:szCs w:val="24"/>
              </w:rPr>
              <w:t xml:space="preserve"> </w:t>
            </w:r>
            <w:r w:rsidR="00633BEF">
              <w:rPr>
                <w:rFonts w:ascii="Times New Roman" w:hAnsi="Times New Roman" w:cs="Times New Roman"/>
                <w:sz w:val="24"/>
                <w:szCs w:val="24"/>
              </w:rPr>
              <w:t>ф</w:t>
            </w:r>
            <w:r w:rsidR="00633BEF" w:rsidRPr="00633BEF">
              <w:rPr>
                <w:rFonts w:ascii="Times New Roman" w:hAnsi="Times New Roman" w:cs="Times New Roman"/>
                <w:sz w:val="24"/>
                <w:szCs w:val="24"/>
              </w:rPr>
              <w:t>илармоническ</w:t>
            </w:r>
            <w:r w:rsidR="00633BEF">
              <w:rPr>
                <w:rFonts w:ascii="Times New Roman" w:hAnsi="Times New Roman" w:cs="Times New Roman"/>
                <w:sz w:val="24"/>
                <w:szCs w:val="24"/>
              </w:rPr>
              <w:t>ого</w:t>
            </w:r>
            <w:r w:rsidR="00633BEF" w:rsidRPr="00633BEF">
              <w:rPr>
                <w:rFonts w:ascii="Times New Roman" w:hAnsi="Times New Roman" w:cs="Times New Roman"/>
                <w:sz w:val="24"/>
                <w:szCs w:val="24"/>
              </w:rPr>
              <w:t xml:space="preserve"> </w:t>
            </w:r>
            <w:r w:rsidR="00633BEF">
              <w:rPr>
                <w:rFonts w:ascii="Times New Roman" w:hAnsi="Times New Roman" w:cs="Times New Roman"/>
                <w:sz w:val="24"/>
                <w:szCs w:val="24"/>
              </w:rPr>
              <w:t>о</w:t>
            </w:r>
            <w:r w:rsidR="00633BEF" w:rsidRPr="00633BEF">
              <w:rPr>
                <w:rFonts w:ascii="Times New Roman" w:hAnsi="Times New Roman" w:cs="Times New Roman"/>
                <w:sz w:val="24"/>
                <w:szCs w:val="24"/>
              </w:rPr>
              <w:t>ркестр</w:t>
            </w:r>
            <w:r w:rsidR="00633BEF">
              <w:rPr>
                <w:rFonts w:ascii="Times New Roman" w:hAnsi="Times New Roman" w:cs="Times New Roman"/>
                <w:sz w:val="24"/>
                <w:szCs w:val="24"/>
              </w:rPr>
              <w:t>а</w:t>
            </w:r>
            <w:r w:rsidR="00633BEF" w:rsidRPr="00633BEF">
              <w:rPr>
                <w:rFonts w:ascii="Times New Roman" w:hAnsi="Times New Roman" w:cs="Times New Roman"/>
                <w:sz w:val="24"/>
                <w:szCs w:val="24"/>
              </w:rPr>
              <w:t xml:space="preserve"> России</w:t>
            </w:r>
          </w:p>
          <w:p w:rsidR="00960412" w:rsidRPr="00960412" w:rsidRDefault="00960412" w:rsidP="00960412">
            <w:pPr>
              <w:spacing w:after="0" w:line="276" w:lineRule="auto"/>
              <w:rPr>
                <w:rFonts w:ascii="Times New Roman" w:hAnsi="Times New Roman" w:cs="Times New Roman"/>
                <w:sz w:val="24"/>
                <w:szCs w:val="24"/>
              </w:rPr>
            </w:pPr>
          </w:p>
          <w:p w:rsidR="006E6240" w:rsidRPr="007367CF" w:rsidRDefault="006E6240" w:rsidP="00352943">
            <w:pPr>
              <w:spacing w:after="0" w:line="240" w:lineRule="auto"/>
              <w:jc w:val="center"/>
              <w:rPr>
                <w:rFonts w:ascii="Times New Roman" w:eastAsia="Times New Roman" w:hAnsi="Times New Roman" w:cs="Times New Roman"/>
                <w:sz w:val="24"/>
                <w:szCs w:val="24"/>
                <w:lang w:eastAsia="ru-RU"/>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lastRenderedPageBreak/>
              <w:t xml:space="preserve">В рамках Фестиваля к 150-летию Сергея Рахманинова </w:t>
            </w:r>
          </w:p>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t>С. Рахманинов «Симфонические танцы» ор. 45</w:t>
            </w:r>
          </w:p>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t>С. Рахманинов Концерт № 2 для фортепиано с оркестром до минор, ор.18</w:t>
            </w:r>
          </w:p>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lastRenderedPageBreak/>
              <w:t xml:space="preserve">Исполнители: </w:t>
            </w:r>
          </w:p>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t>Солистка - лауреат международных конкурсов, лауреат молодёжной премии «Триумф», солистка Московской государственной академической филармонии Екатерина МЕЧЕТИНА (фортепиано)</w:t>
            </w:r>
          </w:p>
          <w:p w:rsidR="00633BEF" w:rsidRPr="00633BEF"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t>НАЦИОНАЛЬНЫЙ ФИЛАРМОНИЧЕСКИЙ ОРКЕСТР РОССИИ</w:t>
            </w:r>
          </w:p>
          <w:p w:rsidR="006E6240" w:rsidRPr="00BB1996" w:rsidRDefault="00633BEF" w:rsidP="00633BEF">
            <w:pPr>
              <w:spacing w:after="0" w:line="276" w:lineRule="auto"/>
              <w:rPr>
                <w:rFonts w:ascii="Times New Roman" w:hAnsi="Times New Roman" w:cs="Times New Roman"/>
                <w:sz w:val="24"/>
                <w:szCs w:val="24"/>
              </w:rPr>
            </w:pPr>
            <w:r w:rsidRPr="00633BEF">
              <w:rPr>
                <w:rFonts w:ascii="Times New Roman" w:hAnsi="Times New Roman" w:cs="Times New Roman"/>
                <w:sz w:val="24"/>
                <w:szCs w:val="24"/>
              </w:rPr>
              <w:t>Художественный руководитель и дирижер - народный артист СССР Владимир СПИВАКОВ</w:t>
            </w:r>
          </w:p>
        </w:tc>
      </w:tr>
      <w:tr w:rsidR="00B13434" w:rsidRPr="00F7566E" w:rsidTr="00457801">
        <w:trPr>
          <w:gridBefore w:val="1"/>
          <w:gridAfter w:val="2"/>
          <w:wBefore w:w="34" w:type="dxa"/>
          <w:wAfter w:w="81" w:type="dxa"/>
          <w:trHeight w:val="555"/>
        </w:trPr>
        <w:tc>
          <w:tcPr>
            <w:tcW w:w="14567"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434" w:rsidRDefault="00B13434" w:rsidP="008D18A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Государственное бюджетное учреждение культуры Самарской области «Самарский театр юного зрителя «СамАрт»</w:t>
            </w:r>
          </w:p>
          <w:p w:rsidR="00B13434" w:rsidRPr="00F7566E" w:rsidRDefault="00B13434" w:rsidP="00B13434">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Самара, ул. Льва Толстого, 109</w:t>
            </w:r>
          </w:p>
        </w:tc>
      </w:tr>
      <w:tr w:rsidR="00B13434" w:rsidRPr="00F7566E" w:rsidTr="00457801">
        <w:trPr>
          <w:gridBefore w:val="1"/>
          <w:gridAfter w:val="2"/>
          <w:wBefore w:w="34" w:type="dxa"/>
          <w:wAfter w:w="81" w:type="dxa"/>
          <w:trHeight w:val="291"/>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13434" w:rsidRDefault="00B13434" w:rsidP="008D18A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B13434" w:rsidRPr="00F7566E" w:rsidRDefault="00B13434" w:rsidP="008D18A8">
            <w:pPr>
              <w:spacing w:after="0" w:line="240" w:lineRule="auto"/>
              <w:jc w:val="center"/>
              <w:rPr>
                <w:rFonts w:ascii="Times New Roman" w:eastAsia="Times New Roman" w:hAnsi="Times New Roman" w:cs="Times New Roman"/>
                <w:sz w:val="24"/>
                <w:szCs w:val="24"/>
                <w:lang w:eastAsia="ru-RU"/>
              </w:rPr>
            </w:pP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февраля в 13.00 и 18.00</w:t>
            </w:r>
          </w:p>
          <w:p w:rsidR="00B13434" w:rsidRPr="00F7566E" w:rsidRDefault="00B13434" w:rsidP="008D18A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72269A"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16+</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Цена билета 500-700 рублей</w:t>
            </w:r>
          </w:p>
          <w:p w:rsidR="00B13434" w:rsidRPr="00F7566E" w:rsidRDefault="00B13434" w:rsidP="008D18A8">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Спектакль «Горе от ума»</w:t>
            </w:r>
          </w:p>
          <w:p w:rsidR="00B13434" w:rsidRDefault="00B13434" w:rsidP="008D18A8">
            <w:pPr>
              <w:shd w:val="clear" w:color="auto" w:fill="FFFFFF"/>
              <w:spacing w:after="0" w:line="240" w:lineRule="auto"/>
              <w:jc w:val="center"/>
              <w:rPr>
                <w:rFonts w:ascii="Times New Roman" w:hAnsi="Times New Roman" w:cs="Times New Roman"/>
                <w:sz w:val="24"/>
                <w:szCs w:val="24"/>
              </w:rPr>
            </w:pPr>
          </w:p>
          <w:p w:rsidR="00B13434" w:rsidRDefault="00B13434" w:rsidP="008D18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Автор - Александр Грибоедов </w:t>
            </w:r>
          </w:p>
          <w:p w:rsidR="00B13434" w:rsidRDefault="00B13434" w:rsidP="008D18A8">
            <w:pPr>
              <w:shd w:val="clear" w:color="auto" w:fill="FFFFFF"/>
              <w:spacing w:after="0" w:line="240" w:lineRule="auto"/>
              <w:jc w:val="center"/>
              <w:rPr>
                <w:rFonts w:ascii="Times New Roman" w:hAnsi="Times New Roman" w:cs="Times New Roman"/>
                <w:sz w:val="24"/>
                <w:szCs w:val="24"/>
              </w:rPr>
            </w:pPr>
          </w:p>
          <w:p w:rsidR="00B13434" w:rsidRPr="00F7566E"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Режиссер-постановщик - </w:t>
            </w:r>
            <w:r>
              <w:rPr>
                <w:rFonts w:ascii="Times New Roman" w:hAnsi="Times New Roman" w:cs="Times New Roman"/>
                <w:sz w:val="24"/>
                <w:szCs w:val="24"/>
              </w:rPr>
              <w:br/>
            </w:r>
            <w:hyperlink r:id="rId7" w:history="1">
              <w:r w:rsidRPr="00622257">
                <w:rPr>
                  <w:rStyle w:val="a3"/>
                  <w:rFonts w:ascii="Times New Roman" w:hAnsi="Times New Roman" w:cs="Times New Roman"/>
                  <w:color w:val="auto"/>
                  <w:sz w:val="24"/>
                  <w:szCs w:val="24"/>
                  <w:u w:val="none"/>
                </w:rPr>
                <w:t>Александр</w:t>
              </w:r>
            </w:hyperlink>
            <w:r>
              <w:rPr>
                <w:rFonts w:ascii="Times New Roman" w:hAnsi="Times New Roman" w:cs="Times New Roman"/>
                <w:sz w:val="24"/>
                <w:szCs w:val="24"/>
              </w:rPr>
              <w:t xml:space="preserve"> Кузин</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2269A">
              <w:rPr>
                <w:rFonts w:ascii="Times New Roman" w:eastAsia="Times New Roman" w:hAnsi="Times New Roman" w:cs="Times New Roman"/>
                <w:color w:val="000000"/>
                <w:sz w:val="24"/>
                <w:szCs w:val="24"/>
                <w:shd w:val="clear" w:color="auto" w:fill="FFFFFF"/>
                <w:lang w:eastAsia="ru-RU"/>
              </w:rPr>
              <w:t xml:space="preserve">Горе от своего здравомыслия испытывает главный герой комедии Александр Андреевич Чацкий: он отвергнут обществом только из-за того, что умнее окружающих его людей. А если общество отвергает человека незаурядного ума, </w:t>
            </w:r>
            <w:proofErr w:type="gramStart"/>
            <w:r w:rsidRPr="0072269A">
              <w:rPr>
                <w:rFonts w:ascii="Times New Roman" w:eastAsia="Times New Roman" w:hAnsi="Times New Roman" w:cs="Times New Roman"/>
                <w:color w:val="000000"/>
                <w:sz w:val="24"/>
                <w:szCs w:val="24"/>
                <w:shd w:val="clear" w:color="auto" w:fill="FFFFFF"/>
                <w:lang w:eastAsia="ru-RU"/>
              </w:rPr>
              <w:t>то</w:t>
            </w:r>
            <w:proofErr w:type="gramEnd"/>
            <w:r w:rsidRPr="0072269A">
              <w:rPr>
                <w:rFonts w:ascii="Times New Roman" w:eastAsia="Times New Roman" w:hAnsi="Times New Roman" w:cs="Times New Roman"/>
                <w:color w:val="000000"/>
                <w:sz w:val="24"/>
                <w:szCs w:val="24"/>
                <w:shd w:val="clear" w:color="auto" w:fill="FFFFFF"/>
                <w:lang w:eastAsia="ru-RU"/>
              </w:rPr>
              <w:t xml:space="preserve"> как это характеризует само общество?</w:t>
            </w:r>
          </w:p>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 xml:space="preserve">    Герои пьесы спорят о службе, об идеалах, о нравах светского общества, об образовании, о семье, здесь сталкиваются интересы представителей «века нынешнего» и «века минувшего». «Горе от ума» в </w:t>
            </w:r>
            <w:proofErr w:type="spellStart"/>
            <w:r w:rsidRPr="0072269A">
              <w:rPr>
                <w:rFonts w:ascii="Times New Roman" w:eastAsia="Times New Roman" w:hAnsi="Times New Roman" w:cs="Times New Roman"/>
                <w:color w:val="000000"/>
                <w:sz w:val="24"/>
                <w:szCs w:val="24"/>
                <w:shd w:val="clear" w:color="auto" w:fill="FFFFFF"/>
                <w:lang w:eastAsia="ru-RU"/>
              </w:rPr>
              <w:t>СамАрте</w:t>
            </w:r>
            <w:proofErr w:type="spellEnd"/>
            <w:r w:rsidRPr="0072269A">
              <w:rPr>
                <w:rFonts w:ascii="Times New Roman" w:eastAsia="Times New Roman" w:hAnsi="Times New Roman" w:cs="Times New Roman"/>
                <w:color w:val="000000"/>
                <w:sz w:val="24"/>
                <w:szCs w:val="24"/>
                <w:shd w:val="clear" w:color="auto" w:fill="FFFFFF"/>
                <w:lang w:eastAsia="ru-RU"/>
              </w:rPr>
              <w:t xml:space="preserve"> - это масштабные декорации, исторические костюмы, на сцене - вся труппа театра.</w:t>
            </w:r>
          </w:p>
          <w:p w:rsidR="00B13434"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Продолжительность - 2 часа 10 минут с одним антрактом</w:t>
            </w:r>
          </w:p>
        </w:tc>
      </w:tr>
      <w:tr w:rsidR="00B13434" w:rsidRPr="00F7566E" w:rsidTr="00457801">
        <w:trPr>
          <w:gridBefore w:val="1"/>
          <w:gridAfter w:val="2"/>
          <w:wBefore w:w="34" w:type="dxa"/>
          <w:wAfter w:w="81" w:type="dxa"/>
          <w:trHeight w:val="321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8, 9, 10 февраля в 11:00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Спектакль «Сказки Пушкина»</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 Татьяна Наумова</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33618D"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3618D">
              <w:rPr>
                <w:rFonts w:ascii="Times New Roman" w:eastAsia="Times New Roman" w:hAnsi="Times New Roman" w:cs="Times New Roman"/>
                <w:color w:val="000000"/>
                <w:sz w:val="24"/>
                <w:szCs w:val="24"/>
                <w:shd w:val="clear" w:color="auto" w:fill="FFFFFF"/>
                <w:lang w:eastAsia="ru-RU"/>
              </w:rPr>
              <w:t>Истории от Александра Сергеевича Пушкина, вне виртуального мира гаджетов и интернета. Истории, согретые теплом домашнего очага и мудростью рассказчицы Арины Родионовны. Истории, погружающие детей в мир взрослых, а взрослых - в мир детства, миры нешуточных страстей и волшебства.</w:t>
            </w:r>
          </w:p>
          <w:p w:rsidR="00B13434" w:rsidRPr="0033618D" w:rsidRDefault="00B13434" w:rsidP="008D18A8">
            <w:pPr>
              <w:spacing w:after="0" w:line="240" w:lineRule="auto"/>
              <w:jc w:val="both"/>
              <w:rPr>
                <w:rFonts w:ascii="Times New Roman" w:eastAsia="Times New Roman" w:hAnsi="Times New Roman" w:cs="Times New Roman"/>
                <w:sz w:val="24"/>
                <w:szCs w:val="24"/>
                <w:lang w:eastAsia="ru-RU"/>
              </w:rPr>
            </w:pPr>
            <w:r w:rsidRPr="0033618D">
              <w:rPr>
                <w:rFonts w:ascii="Times New Roman" w:eastAsia="Times New Roman" w:hAnsi="Times New Roman" w:cs="Times New Roman"/>
                <w:sz w:val="24"/>
                <w:szCs w:val="24"/>
                <w:shd w:val="clear" w:color="auto" w:fill="FFFFFF"/>
                <w:lang w:eastAsia="ru-RU"/>
              </w:rPr>
              <w:t xml:space="preserve">      В основу инсценировки для театра легли «Сказка о Золотом петушке», «Сказка о царе </w:t>
            </w:r>
            <w:proofErr w:type="spellStart"/>
            <w:r w:rsidRPr="0033618D">
              <w:rPr>
                <w:rFonts w:ascii="Times New Roman" w:eastAsia="Times New Roman" w:hAnsi="Times New Roman" w:cs="Times New Roman"/>
                <w:sz w:val="24"/>
                <w:szCs w:val="24"/>
                <w:shd w:val="clear" w:color="auto" w:fill="FFFFFF"/>
                <w:lang w:eastAsia="ru-RU"/>
              </w:rPr>
              <w:t>Салтане</w:t>
            </w:r>
            <w:proofErr w:type="spellEnd"/>
            <w:r w:rsidRPr="0033618D">
              <w:rPr>
                <w:rFonts w:ascii="Times New Roman" w:eastAsia="Times New Roman" w:hAnsi="Times New Roman" w:cs="Times New Roman"/>
                <w:sz w:val="24"/>
                <w:szCs w:val="24"/>
                <w:shd w:val="clear" w:color="auto" w:fill="FFFFFF"/>
                <w:lang w:eastAsia="ru-RU"/>
              </w:rPr>
              <w:t xml:space="preserve">, о сыне его славном и могучем богатыре князе </w:t>
            </w:r>
            <w:proofErr w:type="spellStart"/>
            <w:r w:rsidRPr="0033618D">
              <w:rPr>
                <w:rFonts w:ascii="Times New Roman" w:eastAsia="Times New Roman" w:hAnsi="Times New Roman" w:cs="Times New Roman"/>
                <w:sz w:val="24"/>
                <w:szCs w:val="24"/>
                <w:shd w:val="clear" w:color="auto" w:fill="FFFFFF"/>
                <w:lang w:eastAsia="ru-RU"/>
              </w:rPr>
              <w:t>Гвидоне</w:t>
            </w:r>
            <w:proofErr w:type="spellEnd"/>
            <w:r w:rsidRPr="0033618D">
              <w:rPr>
                <w:rFonts w:ascii="Times New Roman" w:eastAsia="Times New Roman" w:hAnsi="Times New Roman" w:cs="Times New Roman"/>
                <w:sz w:val="24"/>
                <w:szCs w:val="24"/>
                <w:shd w:val="clear" w:color="auto" w:fill="FFFFFF"/>
                <w:lang w:eastAsia="ru-RU"/>
              </w:rPr>
              <w:t xml:space="preserve"> </w:t>
            </w:r>
            <w:proofErr w:type="spellStart"/>
            <w:r w:rsidRPr="0033618D">
              <w:rPr>
                <w:rFonts w:ascii="Times New Roman" w:eastAsia="Times New Roman" w:hAnsi="Times New Roman" w:cs="Times New Roman"/>
                <w:sz w:val="24"/>
                <w:szCs w:val="24"/>
                <w:shd w:val="clear" w:color="auto" w:fill="FFFFFF"/>
                <w:lang w:eastAsia="ru-RU"/>
              </w:rPr>
              <w:t>Салтановиче</w:t>
            </w:r>
            <w:proofErr w:type="spellEnd"/>
            <w:r w:rsidRPr="0033618D">
              <w:rPr>
                <w:rFonts w:ascii="Times New Roman" w:eastAsia="Times New Roman" w:hAnsi="Times New Roman" w:cs="Times New Roman"/>
                <w:sz w:val="24"/>
                <w:szCs w:val="24"/>
                <w:shd w:val="clear" w:color="auto" w:fill="FFFFFF"/>
                <w:lang w:eastAsia="ru-RU"/>
              </w:rPr>
              <w:t xml:space="preserve"> и о прекрасной царевне Лебеди» и «Сказка о рыбаке и рыбке».</w:t>
            </w:r>
          </w:p>
          <w:p w:rsidR="00B13434" w:rsidRDefault="00B13434" w:rsidP="008D18A8">
            <w:pPr>
              <w:spacing w:after="0" w:line="240" w:lineRule="auto"/>
              <w:jc w:val="both"/>
              <w:rPr>
                <w:rFonts w:ascii="Times New Roman" w:hAnsi="Times New Roman" w:cs="Times New Roman"/>
                <w:sz w:val="24"/>
                <w:szCs w:val="24"/>
              </w:rPr>
            </w:pPr>
          </w:p>
          <w:p w:rsidR="00B13434" w:rsidRPr="0072269A" w:rsidRDefault="00B13434" w:rsidP="008D1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спектакля – 1 час</w:t>
            </w:r>
          </w:p>
        </w:tc>
      </w:tr>
      <w:tr w:rsidR="00B13434" w:rsidRPr="00F7566E" w:rsidTr="00457801">
        <w:trPr>
          <w:gridBefore w:val="1"/>
          <w:gridAfter w:val="2"/>
          <w:wBefore w:w="34" w:type="dxa"/>
          <w:wAfter w:w="81" w:type="dxa"/>
          <w:trHeight w:val="330"/>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F7566E" w:rsidRDefault="00B13434" w:rsidP="008D18A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8, 9, 10 февраля в 14.00 и 18.00</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февраля в 13.00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Спектакль «</w:t>
            </w:r>
            <w:proofErr w:type="spellStart"/>
            <w:r>
              <w:rPr>
                <w:rFonts w:ascii="Times New Roman" w:eastAsia="Times New Roman" w:hAnsi="Times New Roman" w:cs="Times New Roman"/>
                <w:sz w:val="24"/>
                <w:szCs w:val="24"/>
                <w:lang w:eastAsia="ru-RU"/>
              </w:rPr>
              <w:t>Манюня</w:t>
            </w:r>
            <w:proofErr w:type="spellEnd"/>
            <w:r>
              <w:rPr>
                <w:rFonts w:ascii="Times New Roman" w:eastAsia="Times New Roman" w:hAnsi="Times New Roman" w:cs="Times New Roman"/>
                <w:sz w:val="24"/>
                <w:szCs w:val="24"/>
                <w:lang w:eastAsia="ru-RU"/>
              </w:rPr>
              <w:t>»</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 </w:t>
            </w:r>
            <w:proofErr w:type="spellStart"/>
            <w:r>
              <w:rPr>
                <w:rFonts w:ascii="Times New Roman" w:eastAsia="Times New Roman" w:hAnsi="Times New Roman" w:cs="Times New Roman"/>
                <w:sz w:val="24"/>
                <w:szCs w:val="24"/>
                <w:lang w:eastAsia="ru-RU"/>
              </w:rPr>
              <w:t>Наринэ</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Абгарян</w:t>
            </w:r>
            <w:proofErr w:type="spellEnd"/>
          </w:p>
          <w:p w:rsidR="00B13434"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Режиссер-постановщик – Дмитрий Добряков</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lastRenderedPageBreak/>
              <w:t>«</w:t>
            </w:r>
            <w:proofErr w:type="spellStart"/>
            <w:r w:rsidRPr="0072269A">
              <w:rPr>
                <w:rFonts w:ascii="Times New Roman" w:eastAsia="Times New Roman" w:hAnsi="Times New Roman" w:cs="Times New Roman"/>
                <w:color w:val="000000"/>
                <w:sz w:val="24"/>
                <w:szCs w:val="24"/>
                <w:shd w:val="clear" w:color="auto" w:fill="FFFFFF"/>
                <w:lang w:eastAsia="ru-RU"/>
              </w:rPr>
              <w:t>Манюня</w:t>
            </w:r>
            <w:proofErr w:type="spellEnd"/>
            <w:r w:rsidRPr="0072269A">
              <w:rPr>
                <w:rFonts w:ascii="Times New Roman" w:eastAsia="Times New Roman" w:hAnsi="Times New Roman" w:cs="Times New Roman"/>
                <w:color w:val="000000"/>
                <w:sz w:val="24"/>
                <w:szCs w:val="24"/>
                <w:shd w:val="clear" w:color="auto" w:fill="FFFFFF"/>
                <w:lang w:eastAsia="ru-RU"/>
              </w:rPr>
              <w:t xml:space="preserve">» - светлая, пропитанная солнцем и запахами южного базара, потрясающе смешная и лиричная история о детстве, о двух девочках-подружках </w:t>
            </w:r>
            <w:proofErr w:type="spellStart"/>
            <w:r w:rsidRPr="0072269A">
              <w:rPr>
                <w:rFonts w:ascii="Times New Roman" w:eastAsia="Times New Roman" w:hAnsi="Times New Roman" w:cs="Times New Roman"/>
                <w:color w:val="000000"/>
                <w:sz w:val="24"/>
                <w:szCs w:val="24"/>
                <w:shd w:val="clear" w:color="auto" w:fill="FFFFFF"/>
                <w:lang w:eastAsia="ru-RU"/>
              </w:rPr>
              <w:t>Наринэ</w:t>
            </w:r>
            <w:proofErr w:type="spellEnd"/>
            <w:r w:rsidRPr="0072269A">
              <w:rPr>
                <w:rFonts w:ascii="Times New Roman" w:eastAsia="Times New Roman" w:hAnsi="Times New Roman" w:cs="Times New Roman"/>
                <w:color w:val="000000"/>
                <w:sz w:val="24"/>
                <w:szCs w:val="24"/>
                <w:shd w:val="clear" w:color="auto" w:fill="FFFFFF"/>
                <w:lang w:eastAsia="ru-RU"/>
              </w:rPr>
              <w:t xml:space="preserve"> и </w:t>
            </w:r>
            <w:proofErr w:type="spellStart"/>
            <w:r w:rsidRPr="0072269A">
              <w:rPr>
                <w:rFonts w:ascii="Times New Roman" w:eastAsia="Times New Roman" w:hAnsi="Times New Roman" w:cs="Times New Roman"/>
                <w:color w:val="000000"/>
                <w:sz w:val="24"/>
                <w:szCs w:val="24"/>
                <w:shd w:val="clear" w:color="auto" w:fill="FFFFFF"/>
                <w:lang w:eastAsia="ru-RU"/>
              </w:rPr>
              <w:t>Манюне</w:t>
            </w:r>
            <w:proofErr w:type="spellEnd"/>
            <w:r w:rsidRPr="0072269A">
              <w:rPr>
                <w:rFonts w:ascii="Times New Roman" w:eastAsia="Times New Roman" w:hAnsi="Times New Roman" w:cs="Times New Roman"/>
                <w:color w:val="000000"/>
                <w:sz w:val="24"/>
                <w:szCs w:val="24"/>
                <w:shd w:val="clear" w:color="auto" w:fill="FFFFFF"/>
                <w:lang w:eastAsia="ru-RU"/>
              </w:rPr>
              <w:t>, постоянно попадающих в курьезные ситуации. Грозная, но добрая</w:t>
            </w:r>
            <w:proofErr w:type="gramStart"/>
            <w:r w:rsidRPr="0072269A">
              <w:rPr>
                <w:rFonts w:ascii="Times New Roman" w:eastAsia="Times New Roman" w:hAnsi="Times New Roman" w:cs="Times New Roman"/>
                <w:color w:val="000000"/>
                <w:sz w:val="24"/>
                <w:szCs w:val="24"/>
                <w:shd w:val="clear" w:color="auto" w:fill="FFFFFF"/>
                <w:lang w:eastAsia="ru-RU"/>
              </w:rPr>
              <w:t xml:space="preserve"> Б</w:t>
            </w:r>
            <w:proofErr w:type="gramEnd"/>
            <w:r w:rsidRPr="0072269A">
              <w:rPr>
                <w:rFonts w:ascii="Times New Roman" w:eastAsia="Times New Roman" w:hAnsi="Times New Roman" w:cs="Times New Roman"/>
                <w:color w:val="000000"/>
                <w:sz w:val="24"/>
                <w:szCs w:val="24"/>
                <w:shd w:val="clear" w:color="auto" w:fill="FFFFFF"/>
                <w:lang w:eastAsia="ru-RU"/>
              </w:rPr>
              <w:t xml:space="preserve">а - бабушка </w:t>
            </w:r>
            <w:proofErr w:type="spellStart"/>
            <w:r w:rsidRPr="0072269A">
              <w:rPr>
                <w:rFonts w:ascii="Times New Roman" w:eastAsia="Times New Roman" w:hAnsi="Times New Roman" w:cs="Times New Roman"/>
                <w:color w:val="000000"/>
                <w:sz w:val="24"/>
                <w:szCs w:val="24"/>
                <w:shd w:val="clear" w:color="auto" w:fill="FFFFFF"/>
                <w:lang w:eastAsia="ru-RU"/>
              </w:rPr>
              <w:t>Манюни</w:t>
            </w:r>
            <w:proofErr w:type="spellEnd"/>
            <w:r w:rsidRPr="0072269A">
              <w:rPr>
                <w:rFonts w:ascii="Times New Roman" w:eastAsia="Times New Roman" w:hAnsi="Times New Roman" w:cs="Times New Roman"/>
                <w:color w:val="000000"/>
                <w:sz w:val="24"/>
                <w:szCs w:val="24"/>
                <w:shd w:val="clear" w:color="auto" w:fill="FFFFFF"/>
                <w:lang w:eastAsia="ru-RU"/>
              </w:rPr>
              <w:t xml:space="preserve">, доблестные отцы </w:t>
            </w:r>
            <w:r w:rsidRPr="0072269A">
              <w:rPr>
                <w:rFonts w:ascii="Times New Roman" w:eastAsia="Times New Roman" w:hAnsi="Times New Roman" w:cs="Times New Roman"/>
                <w:color w:val="000000"/>
                <w:sz w:val="24"/>
                <w:szCs w:val="24"/>
                <w:shd w:val="clear" w:color="auto" w:fill="FFFFFF"/>
                <w:lang w:eastAsia="ru-RU"/>
              </w:rPr>
              <w:lastRenderedPageBreak/>
              <w:t xml:space="preserve">девочек, машина по имени </w:t>
            </w:r>
            <w:proofErr w:type="spellStart"/>
            <w:r w:rsidRPr="0072269A">
              <w:rPr>
                <w:rFonts w:ascii="Times New Roman" w:eastAsia="Times New Roman" w:hAnsi="Times New Roman" w:cs="Times New Roman"/>
                <w:color w:val="000000"/>
                <w:sz w:val="24"/>
                <w:szCs w:val="24"/>
                <w:shd w:val="clear" w:color="auto" w:fill="FFFFFF"/>
                <w:lang w:eastAsia="ru-RU"/>
              </w:rPr>
              <w:t>Васидис</w:t>
            </w:r>
            <w:proofErr w:type="spellEnd"/>
            <w:r w:rsidRPr="0072269A">
              <w:rPr>
                <w:rFonts w:ascii="Times New Roman" w:eastAsia="Times New Roman" w:hAnsi="Times New Roman" w:cs="Times New Roman"/>
                <w:color w:val="000000"/>
                <w:sz w:val="24"/>
                <w:szCs w:val="24"/>
                <w:shd w:val="clear" w:color="auto" w:fill="FFFFFF"/>
                <w:lang w:eastAsia="ru-RU"/>
              </w:rPr>
              <w:t xml:space="preserve">, шаловливая, по-мальчишески геройская Каринка – вот уж с кем не приходится скучать в южном городке Берде.   </w:t>
            </w:r>
          </w:p>
          <w:p w:rsidR="00B13434"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В «</w:t>
            </w:r>
            <w:proofErr w:type="spellStart"/>
            <w:r w:rsidRPr="0072269A">
              <w:rPr>
                <w:rFonts w:ascii="Times New Roman" w:eastAsia="Times New Roman" w:hAnsi="Times New Roman" w:cs="Times New Roman"/>
                <w:color w:val="000000"/>
                <w:sz w:val="24"/>
                <w:szCs w:val="24"/>
                <w:shd w:val="clear" w:color="auto" w:fill="FFFFFF"/>
                <w:lang w:eastAsia="ru-RU"/>
              </w:rPr>
              <w:t>Манюне</w:t>
            </w:r>
            <w:proofErr w:type="spellEnd"/>
            <w:r w:rsidRPr="0072269A">
              <w:rPr>
                <w:rFonts w:ascii="Times New Roman" w:eastAsia="Times New Roman" w:hAnsi="Times New Roman" w:cs="Times New Roman"/>
                <w:color w:val="000000"/>
                <w:sz w:val="24"/>
                <w:szCs w:val="24"/>
                <w:shd w:val="clear" w:color="auto" w:fill="FFFFFF"/>
                <w:lang w:eastAsia="ru-RU"/>
              </w:rPr>
              <w:t>» показано то самое - теплое, озорное и полное весёлых приключений - детство, которое делает человека счастливым на всю жизнь.</w:t>
            </w:r>
          </w:p>
          <w:p w:rsidR="00B13434"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13434" w:rsidRPr="0033618D"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Продолжительность спектакля – 1 час 35 минут</w:t>
            </w:r>
          </w:p>
        </w:tc>
      </w:tr>
      <w:tr w:rsidR="00B13434" w:rsidRPr="00F7566E" w:rsidTr="00457801">
        <w:trPr>
          <w:gridBefore w:val="1"/>
          <w:gridAfter w:val="2"/>
          <w:wBefore w:w="34" w:type="dxa"/>
          <w:wAfter w:w="81" w:type="dxa"/>
          <w:trHeight w:val="180"/>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F7566E" w:rsidRDefault="00B13434" w:rsidP="008D18A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15 февраля в 18.00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72269A"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16+</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Цена билета 500-600-700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Спектакль «Темные аллеи»</w:t>
            </w:r>
          </w:p>
          <w:p w:rsidR="00B13434" w:rsidRPr="0072269A"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Pr="0072269A"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Автор - И</w:t>
            </w:r>
            <w:r>
              <w:rPr>
                <w:rFonts w:ascii="Times New Roman" w:eastAsia="Times New Roman" w:hAnsi="Times New Roman" w:cs="Times New Roman"/>
                <w:sz w:val="24"/>
                <w:szCs w:val="24"/>
                <w:lang w:eastAsia="ru-RU"/>
              </w:rPr>
              <w:t>ван</w:t>
            </w:r>
            <w:r w:rsidRPr="0072269A">
              <w:rPr>
                <w:rFonts w:ascii="Times New Roman" w:eastAsia="Times New Roman" w:hAnsi="Times New Roman" w:cs="Times New Roman"/>
                <w:sz w:val="24"/>
                <w:szCs w:val="24"/>
                <w:lang w:eastAsia="ru-RU"/>
              </w:rPr>
              <w:t xml:space="preserve"> Бунин</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Режиссер-постановщик</w:t>
            </w:r>
          </w:p>
          <w:p w:rsidR="00B13434" w:rsidRPr="0072269A"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72269A">
              <w:rPr>
                <w:rFonts w:ascii="Times New Roman" w:eastAsia="Times New Roman" w:hAnsi="Times New Roman" w:cs="Times New Roman"/>
                <w:sz w:val="24"/>
                <w:szCs w:val="24"/>
                <w:lang w:eastAsia="ru-RU"/>
              </w:rPr>
              <w:t xml:space="preserve">Анатолий </w:t>
            </w:r>
            <w:proofErr w:type="spellStart"/>
            <w:r w:rsidRPr="0072269A">
              <w:rPr>
                <w:rFonts w:ascii="Times New Roman" w:eastAsia="Times New Roman" w:hAnsi="Times New Roman" w:cs="Times New Roman"/>
                <w:sz w:val="24"/>
                <w:szCs w:val="24"/>
                <w:lang w:eastAsia="ru-RU"/>
              </w:rPr>
              <w:t>Праудин</w:t>
            </w:r>
            <w:proofErr w:type="spellEnd"/>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Иван Алексеевич Бунин считал сборник рассказов о любви «Темные аллеи» своим лучшим произведением. По словам Бунина, «все рассказы этой книги только о любви, о её «тёмных» и чаще всего очень мрачных и жестоких аллеях». Сюжет всех рассказов, за редкими исключениями, строится вокруг встречи мужчины и женщины. В этой главной теме концентрируются размышления писателя о жизни, смерти, русской природе и классической русской литературе. С почти научной дотошностью исследует он равно пейзаж, женское тело и природу влечения.</w:t>
            </w:r>
          </w:p>
          <w:p w:rsidR="00B13434"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 xml:space="preserve">Жена писателя Вера Муромцева писала, что рассказы «Тёмных аллей» появились «отчасти потому, что хотелось уйти во время войны в другой мир, где не льётся кровь, где не сжигают живьём и так далее». </w:t>
            </w:r>
          </w:p>
          <w:p w:rsidR="00B13434" w:rsidRPr="0072269A"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13434" w:rsidRPr="0033618D"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2269A">
              <w:rPr>
                <w:rFonts w:ascii="Times New Roman" w:eastAsia="Times New Roman" w:hAnsi="Times New Roman" w:cs="Times New Roman"/>
                <w:color w:val="000000"/>
                <w:sz w:val="24"/>
                <w:szCs w:val="24"/>
                <w:shd w:val="clear" w:color="auto" w:fill="FFFFFF"/>
                <w:lang w:eastAsia="ru-RU"/>
              </w:rPr>
              <w:t>Продолжительность - 3 часа с одним антрактом</w:t>
            </w:r>
          </w:p>
        </w:tc>
      </w:tr>
      <w:tr w:rsidR="00B13434" w:rsidRPr="00F7566E" w:rsidTr="00457801">
        <w:trPr>
          <w:gridBefore w:val="1"/>
          <w:gridAfter w:val="2"/>
          <w:wBefore w:w="34" w:type="dxa"/>
          <w:wAfter w:w="81" w:type="dxa"/>
          <w:trHeight w:val="13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F7566E" w:rsidRDefault="00B13434" w:rsidP="008D18A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февраля в 17.00</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февраля в 14.00 и 18.00</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февраля в 13.00 и 17.00</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февраля в 14.00 и 18.00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B00B9B" w:rsidRDefault="00B13434" w:rsidP="008D18A8">
            <w:pPr>
              <w:spacing w:after="0" w:line="240" w:lineRule="auto"/>
              <w:jc w:val="center"/>
              <w:rPr>
                <w:rFonts w:ascii="Times New Roman" w:eastAsia="Times New Roman" w:hAnsi="Times New Roman" w:cs="Times New Roman"/>
                <w:sz w:val="24"/>
                <w:szCs w:val="24"/>
                <w:lang w:eastAsia="ru-RU"/>
              </w:rPr>
            </w:pPr>
            <w:r w:rsidRPr="00B00B9B">
              <w:rPr>
                <w:rFonts w:ascii="Times New Roman" w:eastAsia="Times New Roman" w:hAnsi="Times New Roman" w:cs="Times New Roman"/>
                <w:sz w:val="24"/>
                <w:szCs w:val="24"/>
                <w:lang w:eastAsia="ru-RU"/>
              </w:rPr>
              <w:t>12+</w:t>
            </w: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B00B9B">
              <w:rPr>
                <w:rFonts w:ascii="Times New Roman" w:eastAsia="Times New Roman" w:hAnsi="Times New Roman" w:cs="Times New Roman"/>
                <w:sz w:val="24"/>
                <w:szCs w:val="24"/>
                <w:lang w:eastAsia="ru-RU"/>
              </w:rPr>
              <w:t xml:space="preserve"> 500 рублей</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B00B9B" w:rsidRDefault="00B13434" w:rsidP="008D18A8">
            <w:pPr>
              <w:spacing w:after="0" w:line="240" w:lineRule="auto"/>
              <w:jc w:val="center"/>
              <w:rPr>
                <w:rFonts w:ascii="Times New Roman" w:eastAsia="Times New Roman" w:hAnsi="Times New Roman" w:cs="Times New Roman"/>
                <w:sz w:val="24"/>
                <w:szCs w:val="24"/>
                <w:lang w:eastAsia="ru-RU"/>
              </w:rPr>
            </w:pPr>
            <w:r w:rsidRPr="00B00B9B">
              <w:rPr>
                <w:rFonts w:ascii="Times New Roman" w:eastAsia="Times New Roman" w:hAnsi="Times New Roman" w:cs="Times New Roman"/>
                <w:sz w:val="24"/>
                <w:szCs w:val="24"/>
                <w:lang w:eastAsia="ru-RU"/>
              </w:rPr>
              <w:t>Спектакль «Василий Теркин»</w:t>
            </w:r>
          </w:p>
          <w:p w:rsidR="00B13434" w:rsidRPr="00B00B9B"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Pr="00B00B9B" w:rsidRDefault="00B13434" w:rsidP="008D18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 </w:t>
            </w:r>
            <w:r w:rsidRPr="00B00B9B">
              <w:rPr>
                <w:rFonts w:ascii="Times New Roman" w:eastAsia="Times New Roman" w:hAnsi="Times New Roman" w:cs="Times New Roman"/>
                <w:sz w:val="24"/>
                <w:szCs w:val="24"/>
                <w:lang w:eastAsia="ru-RU"/>
              </w:rPr>
              <w:t>Александр Твардовский</w:t>
            </w:r>
          </w:p>
          <w:p w:rsidR="00B13434" w:rsidRPr="00B00B9B" w:rsidRDefault="00B13434" w:rsidP="008D18A8">
            <w:pPr>
              <w:spacing w:after="0" w:line="240" w:lineRule="auto"/>
              <w:jc w:val="center"/>
              <w:rPr>
                <w:rFonts w:ascii="Times New Roman" w:eastAsia="Times New Roman" w:hAnsi="Times New Roman" w:cs="Times New Roman"/>
                <w:sz w:val="24"/>
                <w:szCs w:val="24"/>
                <w:lang w:eastAsia="ru-RU"/>
              </w:rPr>
            </w:pPr>
          </w:p>
          <w:p w:rsidR="00B13434" w:rsidRDefault="00B13434" w:rsidP="008D18A8">
            <w:pPr>
              <w:spacing w:after="0" w:line="240" w:lineRule="auto"/>
              <w:jc w:val="center"/>
              <w:rPr>
                <w:rFonts w:ascii="Times New Roman" w:eastAsia="Times New Roman" w:hAnsi="Times New Roman" w:cs="Times New Roman"/>
                <w:sz w:val="24"/>
                <w:szCs w:val="24"/>
                <w:lang w:eastAsia="ru-RU"/>
              </w:rPr>
            </w:pPr>
            <w:r w:rsidRPr="00B00B9B">
              <w:rPr>
                <w:rFonts w:ascii="Times New Roman" w:eastAsia="Times New Roman" w:hAnsi="Times New Roman" w:cs="Times New Roman"/>
                <w:sz w:val="24"/>
                <w:szCs w:val="24"/>
                <w:lang w:eastAsia="ru-RU"/>
              </w:rPr>
              <w:t>Режиссер-постановщик – Александр Кузин</w:t>
            </w: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3434" w:rsidRPr="00B00B9B"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0B9B">
              <w:rPr>
                <w:rFonts w:ascii="Times New Roman" w:eastAsia="Times New Roman" w:hAnsi="Times New Roman" w:cs="Times New Roman"/>
                <w:color w:val="000000"/>
                <w:sz w:val="24"/>
                <w:szCs w:val="24"/>
                <w:shd w:val="clear" w:color="auto" w:fill="FFFFFF"/>
                <w:lang w:eastAsia="ru-RU"/>
              </w:rPr>
              <w:t xml:space="preserve">Одетый в современный костюм персонаж открывает томик Твардовского, произносит знакомое со школьной скамьи «Это песня про бойца, без начала, без конца», и вот уже вой заводимой вручную сирены, звуки гармошки переносят то на поле боя, то на привал, то </w:t>
            </w:r>
            <w:proofErr w:type="gramStart"/>
            <w:r w:rsidRPr="00B00B9B">
              <w:rPr>
                <w:rFonts w:ascii="Times New Roman" w:eastAsia="Times New Roman" w:hAnsi="Times New Roman" w:cs="Times New Roman"/>
                <w:color w:val="000000"/>
                <w:sz w:val="24"/>
                <w:szCs w:val="24"/>
                <w:shd w:val="clear" w:color="auto" w:fill="FFFFFF"/>
                <w:lang w:eastAsia="ru-RU"/>
              </w:rPr>
              <w:t>в</w:t>
            </w:r>
            <w:proofErr w:type="gramEnd"/>
            <w:r w:rsidRPr="00B00B9B">
              <w:rPr>
                <w:rFonts w:ascii="Times New Roman" w:eastAsia="Times New Roman" w:hAnsi="Times New Roman" w:cs="Times New Roman"/>
                <w:color w:val="000000"/>
                <w:sz w:val="24"/>
                <w:szCs w:val="24"/>
                <w:shd w:val="clear" w:color="auto" w:fill="FFFFFF"/>
                <w:lang w:eastAsia="ru-RU"/>
              </w:rPr>
              <w:t xml:space="preserve"> </w:t>
            </w:r>
            <w:proofErr w:type="gramStart"/>
            <w:r w:rsidRPr="00B00B9B">
              <w:rPr>
                <w:rFonts w:ascii="Times New Roman" w:eastAsia="Times New Roman" w:hAnsi="Times New Roman" w:cs="Times New Roman"/>
                <w:color w:val="000000"/>
                <w:sz w:val="24"/>
                <w:szCs w:val="24"/>
                <w:shd w:val="clear" w:color="auto" w:fill="FFFFFF"/>
                <w:lang w:eastAsia="ru-RU"/>
              </w:rPr>
              <w:t>военный</w:t>
            </w:r>
            <w:proofErr w:type="gramEnd"/>
            <w:r w:rsidRPr="00B00B9B">
              <w:rPr>
                <w:rFonts w:ascii="Times New Roman" w:eastAsia="Times New Roman" w:hAnsi="Times New Roman" w:cs="Times New Roman"/>
                <w:color w:val="000000"/>
                <w:sz w:val="24"/>
                <w:szCs w:val="24"/>
                <w:shd w:val="clear" w:color="auto" w:fill="FFFFFF"/>
                <w:lang w:eastAsia="ru-RU"/>
              </w:rPr>
              <w:t xml:space="preserve"> госпиталь…  </w:t>
            </w:r>
          </w:p>
          <w:p w:rsidR="00B13434" w:rsidRPr="00B00B9B"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0B9B">
              <w:rPr>
                <w:rFonts w:ascii="Times New Roman" w:eastAsia="Times New Roman" w:hAnsi="Times New Roman" w:cs="Times New Roman"/>
                <w:color w:val="000000"/>
                <w:sz w:val="24"/>
                <w:szCs w:val="24"/>
                <w:shd w:val="clear" w:color="auto" w:fill="FFFFFF"/>
                <w:lang w:eastAsia="ru-RU"/>
              </w:rPr>
              <w:t xml:space="preserve">      Могучее лирическое начало в поэме. Полное слияние автора с героем, с солдатами. Поэтому разговор идет то от имени Теркина, то от имени автора, то от имени всей солдатской массы, России. «Василий Теркин» - благодарная дань памяти труженику-бойцу, завоевавшему Победу.</w:t>
            </w:r>
          </w:p>
          <w:p w:rsidR="00B13434" w:rsidRPr="00B00B9B"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13434" w:rsidRPr="0033618D" w:rsidRDefault="00B13434" w:rsidP="008D18A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0B9B">
              <w:rPr>
                <w:rFonts w:ascii="Times New Roman" w:eastAsia="Times New Roman" w:hAnsi="Times New Roman" w:cs="Times New Roman"/>
                <w:color w:val="000000"/>
                <w:sz w:val="24"/>
                <w:szCs w:val="24"/>
                <w:shd w:val="clear" w:color="auto" w:fill="FFFFFF"/>
                <w:lang w:eastAsia="ru-RU"/>
              </w:rPr>
              <w:t>Продолжительность спектакля – 1 час 40 минут</w:t>
            </w:r>
          </w:p>
        </w:tc>
      </w:tr>
      <w:tr w:rsidR="00CE0C70" w:rsidRPr="00F7566E" w:rsidTr="00457801">
        <w:trPr>
          <w:gridBefore w:val="1"/>
          <w:gridAfter w:val="3"/>
          <w:wBefore w:w="34" w:type="dxa"/>
          <w:wAfter w:w="98" w:type="dxa"/>
          <w:trHeight w:val="555"/>
        </w:trPr>
        <w:tc>
          <w:tcPr>
            <w:tcW w:w="14550"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C70" w:rsidRDefault="00CE0C70" w:rsidP="007C6663">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ГБУК «Самарский театр кукол»</w:t>
            </w:r>
          </w:p>
          <w:p w:rsidR="00CE0C70" w:rsidRPr="00F7566E" w:rsidRDefault="00CE0C70" w:rsidP="007C6663">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г. Самара, ул. Самарская, д. 95</w:t>
            </w:r>
          </w:p>
        </w:tc>
      </w:tr>
      <w:tr w:rsidR="00CE0C70"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Pr="00F7566E"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 февраля 2023 г.</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18:00</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 р.</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pacing w:after="0" w:line="240" w:lineRule="auto"/>
              <w:jc w:val="both"/>
              <w:rPr>
                <w:rFonts w:ascii="Times New Roman" w:hAnsi="Times New Roman" w:cs="Times New Roman"/>
                <w:sz w:val="24"/>
                <w:szCs w:val="24"/>
                <w:shd w:val="clear" w:color="auto" w:fill="FFFFFF"/>
              </w:rPr>
            </w:pPr>
            <w:r w:rsidRPr="00850F4F">
              <w:rPr>
                <w:rFonts w:ascii="Times New Roman" w:hAnsi="Times New Roman" w:cs="Times New Roman"/>
                <w:sz w:val="24"/>
                <w:szCs w:val="24"/>
                <w:shd w:val="clear" w:color="auto" w:fill="FFFFFF"/>
              </w:rPr>
              <w:t xml:space="preserve">Спектакль «Необыкновенные истории из жизни города </w:t>
            </w:r>
            <w:proofErr w:type="spellStart"/>
            <w:r w:rsidRPr="00850F4F">
              <w:rPr>
                <w:rFonts w:ascii="Times New Roman" w:hAnsi="Times New Roman" w:cs="Times New Roman"/>
                <w:sz w:val="24"/>
                <w:szCs w:val="24"/>
                <w:shd w:val="clear" w:color="auto" w:fill="FFFFFF"/>
              </w:rPr>
              <w:t>Колоколамска</w:t>
            </w:r>
            <w:proofErr w:type="spellEnd"/>
            <w:r w:rsidRPr="00850F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50F4F">
              <w:rPr>
                <w:rFonts w:ascii="Times New Roman" w:hAnsi="Times New Roman" w:cs="Times New Roman"/>
                <w:sz w:val="24"/>
                <w:szCs w:val="24"/>
                <w:shd w:val="clear" w:color="auto" w:fill="FFFFFF"/>
              </w:rPr>
              <w:t xml:space="preserve">по циклу юмористических новелл </w:t>
            </w:r>
            <w:r>
              <w:rPr>
                <w:rFonts w:ascii="Times New Roman" w:hAnsi="Times New Roman" w:cs="Times New Roman"/>
                <w:sz w:val="24"/>
                <w:szCs w:val="24"/>
                <w:shd w:val="clear" w:color="auto" w:fill="FFFFFF"/>
              </w:rPr>
              <w:t xml:space="preserve">И. </w:t>
            </w:r>
            <w:r w:rsidRPr="00850F4F">
              <w:rPr>
                <w:rFonts w:ascii="Times New Roman" w:hAnsi="Times New Roman" w:cs="Times New Roman"/>
                <w:sz w:val="24"/>
                <w:szCs w:val="24"/>
                <w:shd w:val="clear" w:color="auto" w:fill="FFFFFF"/>
              </w:rPr>
              <w:t xml:space="preserve">Ильфа и </w:t>
            </w:r>
            <w:r>
              <w:rPr>
                <w:rFonts w:ascii="Times New Roman" w:hAnsi="Times New Roman" w:cs="Times New Roman"/>
                <w:sz w:val="24"/>
                <w:szCs w:val="24"/>
                <w:shd w:val="clear" w:color="auto" w:fill="FFFFFF"/>
              </w:rPr>
              <w:t xml:space="preserve">Е. </w:t>
            </w:r>
            <w:r w:rsidRPr="00850F4F">
              <w:rPr>
                <w:rFonts w:ascii="Times New Roman" w:hAnsi="Times New Roman" w:cs="Times New Roman"/>
                <w:sz w:val="24"/>
                <w:szCs w:val="24"/>
                <w:shd w:val="clear" w:color="auto" w:fill="FFFFFF"/>
              </w:rPr>
              <w:t>Петрова</w:t>
            </w:r>
            <w:r>
              <w:rPr>
                <w:rFonts w:ascii="Times New Roman" w:hAnsi="Times New Roman" w:cs="Times New Roman"/>
                <w:sz w:val="24"/>
                <w:szCs w:val="24"/>
                <w:shd w:val="clear" w:color="auto" w:fill="FFFFFF"/>
              </w:rPr>
              <w:t>)</w:t>
            </w:r>
          </w:p>
          <w:p w:rsidR="00CE0C70" w:rsidRDefault="00CE0C70" w:rsidP="007C666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Режиссер: Светлана </w:t>
            </w:r>
            <w:proofErr w:type="spellStart"/>
            <w:r>
              <w:rPr>
                <w:rFonts w:ascii="Times New Roman" w:hAnsi="Times New Roman" w:cs="Times New Roman"/>
                <w:color w:val="000000"/>
                <w:sz w:val="24"/>
                <w:szCs w:val="24"/>
                <w:shd w:val="clear" w:color="auto" w:fill="FFFFFF"/>
              </w:rPr>
              <w:t>Дорожко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Санкт-Петербург)</w:t>
            </w:r>
          </w:p>
          <w:p w:rsidR="00CE0C70" w:rsidRDefault="00CE0C70" w:rsidP="007C666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Художник: Светлана Рыбина</w:t>
            </w:r>
          </w:p>
          <w:p w:rsidR="00CE0C70" w:rsidRPr="000C3134" w:rsidRDefault="00CE0C70" w:rsidP="007C666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Композитор: Татьяна Алешина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hd w:val="clear" w:color="auto" w:fill="FFFFFF"/>
              <w:spacing w:after="0" w:line="240" w:lineRule="auto"/>
              <w:jc w:val="both"/>
              <w:rPr>
                <w:rFonts w:ascii="Times New Roman" w:hAnsi="Times New Roman" w:cs="Times New Roman"/>
                <w:sz w:val="24"/>
                <w:szCs w:val="24"/>
                <w:shd w:val="clear" w:color="auto" w:fill="FFFFFF"/>
              </w:rPr>
            </w:pPr>
            <w:r w:rsidRPr="00850F4F">
              <w:rPr>
                <w:rFonts w:ascii="Times New Roman" w:hAnsi="Times New Roman" w:cs="Times New Roman"/>
                <w:sz w:val="24"/>
                <w:szCs w:val="24"/>
                <w:shd w:val="clear" w:color="auto" w:fill="FFFFFF"/>
              </w:rPr>
              <w:t xml:space="preserve">Спектакль по циклу юмористических новелл Ильфа и Петрова «Необыкновенные истории из жизни города </w:t>
            </w:r>
            <w:proofErr w:type="spellStart"/>
            <w:r w:rsidRPr="00850F4F">
              <w:rPr>
                <w:rFonts w:ascii="Times New Roman" w:hAnsi="Times New Roman" w:cs="Times New Roman"/>
                <w:sz w:val="24"/>
                <w:szCs w:val="24"/>
                <w:shd w:val="clear" w:color="auto" w:fill="FFFFFF"/>
              </w:rPr>
              <w:t>Колоколамска</w:t>
            </w:r>
            <w:proofErr w:type="spellEnd"/>
            <w:r w:rsidRPr="00850F4F">
              <w:rPr>
                <w:rFonts w:ascii="Times New Roman" w:hAnsi="Times New Roman" w:cs="Times New Roman"/>
                <w:sz w:val="24"/>
                <w:szCs w:val="24"/>
                <w:shd w:val="clear" w:color="auto" w:fill="FFFFFF"/>
              </w:rPr>
              <w:t xml:space="preserve">» поставила для Самарского театра кукол режиссер из Северной столицы Светлана </w:t>
            </w:r>
            <w:proofErr w:type="spellStart"/>
            <w:r w:rsidRPr="00850F4F">
              <w:rPr>
                <w:rFonts w:ascii="Times New Roman" w:hAnsi="Times New Roman" w:cs="Times New Roman"/>
                <w:sz w:val="24"/>
                <w:szCs w:val="24"/>
                <w:shd w:val="clear" w:color="auto" w:fill="FFFFFF"/>
              </w:rPr>
              <w:t>Дорожко</w:t>
            </w:r>
            <w:proofErr w:type="spellEnd"/>
            <w:r w:rsidRPr="00850F4F">
              <w:rPr>
                <w:rFonts w:ascii="Times New Roman" w:hAnsi="Times New Roman" w:cs="Times New Roman"/>
                <w:sz w:val="24"/>
                <w:szCs w:val="24"/>
                <w:shd w:val="clear" w:color="auto" w:fill="FFFFFF"/>
              </w:rPr>
              <w:t>. В постановке использованы сюжеты трех новелл: «Золотой фарш», «Гость из Южной Америки» и «Ковчег». Особо стоит отметить, что это первая постановка за многие годы на сцене театра, рассчитанная на взрослого зрителя. Осуществить такой технически сложный спектакль и раскрыть глубокий режиссерский замысел во многом помогла новая театральная сцена.</w:t>
            </w:r>
          </w:p>
          <w:p w:rsidR="00CE0C70" w:rsidRPr="00263F0B" w:rsidRDefault="00CE0C70" w:rsidP="007C666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Продолжительность: 1 час</w:t>
            </w:r>
          </w:p>
        </w:tc>
      </w:tr>
      <w:tr w:rsidR="00CE0C70"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Pr="00F7566E"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 февраля 2023 г.</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18:00</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p w:rsidR="00CE0C70" w:rsidRDefault="00CE0C70" w:rsidP="007C6663">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 р.</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Pr="000C3134" w:rsidRDefault="00CE0C70" w:rsidP="007C6663">
            <w:pPr>
              <w:spacing w:after="0" w:line="240" w:lineRule="auto"/>
              <w:jc w:val="both"/>
              <w:rPr>
                <w:rFonts w:ascii="Times New Roman" w:hAnsi="Times New Roman" w:cs="Times New Roman"/>
                <w:color w:val="000000"/>
                <w:sz w:val="24"/>
                <w:szCs w:val="24"/>
                <w:shd w:val="clear" w:color="auto" w:fill="FFFFFF"/>
              </w:rPr>
            </w:pPr>
            <w:r w:rsidRPr="000C3134">
              <w:rPr>
                <w:rFonts w:ascii="Times New Roman" w:hAnsi="Times New Roman" w:cs="Times New Roman"/>
                <w:color w:val="000000"/>
                <w:sz w:val="24"/>
                <w:szCs w:val="24"/>
                <w:shd w:val="clear" w:color="auto" w:fill="FFFFFF"/>
              </w:rPr>
              <w:t>Спектакль «Ночь перед Рождеством»</w:t>
            </w:r>
          </w:p>
          <w:p w:rsidR="00CE0C70" w:rsidRPr="000C3134" w:rsidRDefault="00CE0C70" w:rsidP="007C6663">
            <w:pPr>
              <w:spacing w:after="0" w:line="240" w:lineRule="auto"/>
              <w:jc w:val="both"/>
              <w:rPr>
                <w:rFonts w:ascii="Times New Roman" w:hAnsi="Times New Roman" w:cs="Times New Roman"/>
                <w:color w:val="000000"/>
                <w:sz w:val="24"/>
                <w:szCs w:val="24"/>
                <w:shd w:val="clear" w:color="auto" w:fill="FFFFFF"/>
              </w:rPr>
            </w:pPr>
            <w:r w:rsidRPr="000C3134">
              <w:rPr>
                <w:rFonts w:ascii="Times New Roman" w:hAnsi="Times New Roman" w:cs="Times New Roman"/>
                <w:color w:val="000000"/>
                <w:sz w:val="24"/>
                <w:szCs w:val="24"/>
                <w:shd w:val="clear" w:color="auto" w:fill="FFFFFF"/>
              </w:rPr>
              <w:t>По повести Н.В. Гоголя</w:t>
            </w:r>
          </w:p>
          <w:p w:rsidR="00CE0C70" w:rsidRPr="000C3134" w:rsidRDefault="00CE0C70" w:rsidP="007C6663">
            <w:pPr>
              <w:shd w:val="clear" w:color="auto" w:fill="FFFFFF"/>
              <w:spacing w:after="0" w:line="240" w:lineRule="auto"/>
              <w:jc w:val="both"/>
              <w:rPr>
                <w:rFonts w:ascii="Times New Roman" w:hAnsi="Times New Roman" w:cs="Times New Roman"/>
                <w:sz w:val="24"/>
                <w:szCs w:val="24"/>
              </w:rPr>
            </w:pPr>
            <w:r w:rsidRPr="000C3134">
              <w:rPr>
                <w:rFonts w:ascii="Times New Roman" w:hAnsi="Times New Roman" w:cs="Times New Roman"/>
                <w:sz w:val="24"/>
                <w:szCs w:val="24"/>
              </w:rPr>
              <w:t xml:space="preserve">Режиссер: Яна </w:t>
            </w:r>
            <w:proofErr w:type="spellStart"/>
            <w:r w:rsidRPr="000C3134">
              <w:rPr>
                <w:rFonts w:ascii="Times New Roman" w:hAnsi="Times New Roman" w:cs="Times New Roman"/>
                <w:sz w:val="24"/>
                <w:szCs w:val="24"/>
              </w:rPr>
              <w:t>Сарафанникова</w:t>
            </w:r>
            <w:proofErr w:type="spellEnd"/>
            <w:r>
              <w:rPr>
                <w:rFonts w:ascii="Times New Roman" w:hAnsi="Times New Roman" w:cs="Times New Roman"/>
                <w:sz w:val="24"/>
                <w:szCs w:val="24"/>
              </w:rPr>
              <w:t xml:space="preserve"> (Санкт-Петербург)</w:t>
            </w:r>
          </w:p>
          <w:p w:rsidR="00CE0C70" w:rsidRPr="000C3134" w:rsidRDefault="00CE0C70" w:rsidP="007C6663">
            <w:pPr>
              <w:shd w:val="clear" w:color="auto" w:fill="FFFFFF"/>
              <w:spacing w:after="0" w:line="240" w:lineRule="auto"/>
              <w:jc w:val="both"/>
              <w:rPr>
                <w:rFonts w:ascii="Times New Roman" w:hAnsi="Times New Roman" w:cs="Times New Roman"/>
                <w:sz w:val="24"/>
                <w:szCs w:val="24"/>
              </w:rPr>
            </w:pPr>
            <w:r w:rsidRPr="000C3134">
              <w:rPr>
                <w:rFonts w:ascii="Times New Roman" w:hAnsi="Times New Roman" w:cs="Times New Roman"/>
                <w:sz w:val="24"/>
                <w:szCs w:val="24"/>
              </w:rPr>
              <w:t>Художник: Филипп Игнатьев</w:t>
            </w:r>
            <w:r>
              <w:rPr>
                <w:rFonts w:ascii="Times New Roman" w:hAnsi="Times New Roman" w:cs="Times New Roman"/>
                <w:sz w:val="24"/>
                <w:szCs w:val="24"/>
              </w:rPr>
              <w:t xml:space="preserve"> (Санкт-Петербург)</w:t>
            </w:r>
          </w:p>
          <w:p w:rsidR="00CE0C70" w:rsidRPr="00850F4F" w:rsidRDefault="00CE0C70" w:rsidP="007C6663">
            <w:pPr>
              <w:spacing w:after="0" w:line="240" w:lineRule="auto"/>
              <w:jc w:val="both"/>
              <w:rPr>
                <w:rFonts w:ascii="Times New Roman" w:hAnsi="Times New Roman" w:cs="Times New Roman"/>
                <w:sz w:val="24"/>
                <w:szCs w:val="24"/>
                <w:shd w:val="clear" w:color="auto" w:fill="FFFFFF"/>
              </w:rPr>
            </w:pP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C70" w:rsidRPr="00263F0B" w:rsidRDefault="00CE0C70" w:rsidP="007C6663">
            <w:pPr>
              <w:shd w:val="clear" w:color="auto" w:fill="FFFFFF"/>
              <w:spacing w:after="0" w:line="240" w:lineRule="auto"/>
              <w:jc w:val="both"/>
              <w:rPr>
                <w:rFonts w:ascii="Times New Roman" w:eastAsia="Times New Roman" w:hAnsi="Times New Roman" w:cs="Times New Roman"/>
                <w:sz w:val="24"/>
                <w:szCs w:val="24"/>
                <w:lang w:eastAsia="ru-RU"/>
              </w:rPr>
            </w:pPr>
            <w:r w:rsidRPr="00263F0B">
              <w:rPr>
                <w:rFonts w:ascii="Times New Roman" w:eastAsia="Times New Roman" w:hAnsi="Times New Roman" w:cs="Times New Roman"/>
                <w:sz w:val="24"/>
                <w:szCs w:val="24"/>
                <w:lang w:eastAsia="ru-RU"/>
              </w:rPr>
              <w:t xml:space="preserve">Спектакль «Ночь перед Рождеством» (16+) по одному из самых известных произведений Николая Васильевича Гоголя. Знаменитая Диканька предстанет в нем вычурной и разноцветной, будто по ее улочкам и дворам прокатился отзвук яркого бразильского карнавала. На сцене будет царствовать цвет и свет. Сюжетные линии, переплетаясь, поведут нас от уютной горницы ведьмы </w:t>
            </w:r>
            <w:proofErr w:type="spellStart"/>
            <w:r w:rsidRPr="00263F0B">
              <w:rPr>
                <w:rFonts w:ascii="Times New Roman" w:eastAsia="Times New Roman" w:hAnsi="Times New Roman" w:cs="Times New Roman"/>
                <w:sz w:val="24"/>
                <w:szCs w:val="24"/>
                <w:lang w:eastAsia="ru-RU"/>
              </w:rPr>
              <w:t>Солохи</w:t>
            </w:r>
            <w:proofErr w:type="spellEnd"/>
            <w:r w:rsidRPr="00263F0B">
              <w:rPr>
                <w:rFonts w:ascii="Times New Roman" w:eastAsia="Times New Roman" w:hAnsi="Times New Roman" w:cs="Times New Roman"/>
                <w:sz w:val="24"/>
                <w:szCs w:val="24"/>
                <w:lang w:eastAsia="ru-RU"/>
              </w:rPr>
              <w:t xml:space="preserve"> к зияющей бездне преисподней, от тьмы, сгустившейся в черной избе колдуна </w:t>
            </w:r>
            <w:proofErr w:type="spellStart"/>
            <w:r w:rsidRPr="00263F0B">
              <w:rPr>
                <w:rFonts w:ascii="Times New Roman" w:eastAsia="Times New Roman" w:hAnsi="Times New Roman" w:cs="Times New Roman"/>
                <w:sz w:val="24"/>
                <w:szCs w:val="24"/>
                <w:lang w:eastAsia="ru-RU"/>
              </w:rPr>
              <w:t>Пацюка</w:t>
            </w:r>
            <w:proofErr w:type="spellEnd"/>
            <w:r w:rsidRPr="00263F0B">
              <w:rPr>
                <w:rFonts w:ascii="Times New Roman" w:eastAsia="Times New Roman" w:hAnsi="Times New Roman" w:cs="Times New Roman"/>
                <w:sz w:val="24"/>
                <w:szCs w:val="24"/>
                <w:lang w:eastAsia="ru-RU"/>
              </w:rPr>
              <w:t xml:space="preserve">, к хрустальным вратам волшебного города-мечты Петербурга. Полные радости и озорства святочные гулянья обернутся нападением демонов ада, сам черт станет править балом на заснеженных улицах малороссийской деревушки и древние божества схлестнутся в решающей битве добра и зла. Но победит в итоге, конечно же, великая и прекрасная любовь. Эта мистическая </w:t>
            </w:r>
            <w:proofErr w:type="spellStart"/>
            <w:r w:rsidRPr="00263F0B">
              <w:rPr>
                <w:rFonts w:ascii="Times New Roman" w:eastAsia="Times New Roman" w:hAnsi="Times New Roman" w:cs="Times New Roman"/>
                <w:sz w:val="24"/>
                <w:szCs w:val="24"/>
                <w:lang w:eastAsia="ru-RU"/>
              </w:rPr>
              <w:t>фэнтези</w:t>
            </w:r>
            <w:proofErr w:type="spellEnd"/>
            <w:r w:rsidRPr="00263F0B">
              <w:rPr>
                <w:rFonts w:ascii="Times New Roman" w:eastAsia="Times New Roman" w:hAnsi="Times New Roman" w:cs="Times New Roman"/>
                <w:sz w:val="24"/>
                <w:szCs w:val="24"/>
                <w:lang w:eastAsia="ru-RU"/>
              </w:rPr>
              <w:t xml:space="preserve">-комедия с элементами </w:t>
            </w:r>
            <w:proofErr w:type="spellStart"/>
            <w:r w:rsidRPr="00263F0B">
              <w:rPr>
                <w:rFonts w:ascii="Times New Roman" w:eastAsia="Times New Roman" w:hAnsi="Times New Roman" w:cs="Times New Roman"/>
                <w:sz w:val="24"/>
                <w:szCs w:val="24"/>
                <w:lang w:eastAsia="ru-RU"/>
              </w:rPr>
              <w:t>хоррора</w:t>
            </w:r>
            <w:proofErr w:type="spellEnd"/>
            <w:r w:rsidRPr="00263F0B">
              <w:rPr>
                <w:rFonts w:ascii="Times New Roman" w:eastAsia="Times New Roman" w:hAnsi="Times New Roman" w:cs="Times New Roman"/>
                <w:sz w:val="24"/>
                <w:szCs w:val="24"/>
                <w:lang w:eastAsia="ru-RU"/>
              </w:rPr>
              <w:t>, песнями и танцами не оставит равнодушными никого!</w:t>
            </w:r>
          </w:p>
          <w:p w:rsidR="00CE0C70" w:rsidRPr="00850F4F" w:rsidRDefault="00CE0C70" w:rsidP="007C6663">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Продолжительность: 2 часа 40 минут</w:t>
            </w:r>
          </w:p>
        </w:tc>
      </w:tr>
      <w:tr w:rsidR="00E720C8" w:rsidRPr="00F7566E" w:rsidTr="00457801">
        <w:trPr>
          <w:gridBefore w:val="1"/>
          <w:gridAfter w:val="3"/>
          <w:wBefore w:w="34" w:type="dxa"/>
          <w:wAfter w:w="98" w:type="dxa"/>
          <w:trHeight w:val="555"/>
        </w:trPr>
        <w:tc>
          <w:tcPr>
            <w:tcW w:w="14550"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20C8" w:rsidRPr="00D54800" w:rsidRDefault="00E720C8" w:rsidP="00847C76">
            <w:pPr>
              <w:spacing w:after="0" w:line="240" w:lineRule="auto"/>
              <w:jc w:val="center"/>
              <w:rPr>
                <w:rFonts w:ascii="Times New Roman" w:eastAsia="Times New Roman" w:hAnsi="Times New Roman" w:cs="Times New Roman"/>
                <w:b/>
                <w:bCs/>
                <w:color w:val="333333"/>
                <w:sz w:val="24"/>
                <w:szCs w:val="24"/>
                <w:lang w:eastAsia="ru-RU"/>
              </w:rPr>
            </w:pPr>
            <w:r w:rsidRPr="00D54800">
              <w:rPr>
                <w:rFonts w:ascii="Times New Roman" w:eastAsia="Times New Roman" w:hAnsi="Times New Roman" w:cs="Times New Roman"/>
                <w:b/>
                <w:bCs/>
                <w:color w:val="333333"/>
                <w:sz w:val="24"/>
                <w:szCs w:val="24"/>
                <w:lang w:eastAsia="ru-RU"/>
              </w:rPr>
              <w:t>Государственное бюджетное учреждение культуры «Самарская областная библиотека для молодежи»</w:t>
            </w:r>
          </w:p>
          <w:p w:rsidR="00E720C8" w:rsidRPr="00F7566E" w:rsidRDefault="00E720C8" w:rsidP="00847C76">
            <w:pPr>
              <w:spacing w:after="0" w:line="240" w:lineRule="auto"/>
              <w:jc w:val="center"/>
              <w:rPr>
                <w:rFonts w:ascii="Times New Roman" w:eastAsia="Times New Roman" w:hAnsi="Times New Roman" w:cs="Times New Roman"/>
                <w:b/>
                <w:bCs/>
                <w:color w:val="333333"/>
                <w:sz w:val="24"/>
                <w:szCs w:val="24"/>
                <w:lang w:eastAsia="ru-RU"/>
              </w:rPr>
            </w:pPr>
            <w:r w:rsidRPr="00D54800">
              <w:rPr>
                <w:rFonts w:ascii="Times New Roman" w:eastAsia="Times New Roman" w:hAnsi="Times New Roman" w:cs="Times New Roman"/>
                <w:b/>
                <w:bCs/>
                <w:color w:val="333333"/>
                <w:sz w:val="24"/>
                <w:szCs w:val="24"/>
                <w:lang w:eastAsia="ru-RU"/>
              </w:rPr>
              <w:t>443110, г. Самара,</w:t>
            </w:r>
            <w:r w:rsidRPr="00D54800">
              <w:rPr>
                <w:rFonts w:ascii="Times New Roman" w:eastAsia="Times New Roman" w:hAnsi="Times New Roman" w:cs="Times New Roman"/>
                <w:b/>
                <w:bCs/>
                <w:color w:val="333333"/>
                <w:sz w:val="24"/>
                <w:szCs w:val="24"/>
                <w:lang w:eastAsia="ru-RU"/>
              </w:rPr>
              <w:tab/>
              <w:t>пр. Ленина, 14</w:t>
            </w:r>
          </w:p>
        </w:tc>
      </w:tr>
      <w:tr w:rsidR="00E720C8"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20C8" w:rsidRPr="004B452B" w:rsidRDefault="00E720C8" w:rsidP="00847C76">
            <w:pPr>
              <w:pStyle w:val="a5"/>
              <w:spacing w:after="0" w:line="240" w:lineRule="auto"/>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12.02.23</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17:00</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19.02.23</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17:00</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p>
          <w:p w:rsidR="00E720C8" w:rsidRPr="00E823BC" w:rsidRDefault="00E720C8" w:rsidP="00847C76">
            <w:pPr>
              <w:spacing w:after="0" w:line="240" w:lineRule="auto"/>
              <w:jc w:val="both"/>
              <w:rPr>
                <w:rFonts w:ascii="Times New Roman" w:eastAsia="Times New Roman" w:hAnsi="Times New Roman" w:cs="Times New Roman"/>
                <w:color w:val="333333"/>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r w:rsidRPr="00BD7342">
              <w:rPr>
                <w:rFonts w:ascii="Times New Roman" w:eastAsia="Times New Roman" w:hAnsi="Times New Roman" w:cs="Times New Roman"/>
                <w:b/>
                <w:color w:val="333333"/>
                <w:sz w:val="24"/>
                <w:szCs w:val="24"/>
                <w:lang w:eastAsia="ru-RU"/>
              </w:rPr>
              <w:lastRenderedPageBreak/>
              <w:t>1000 руб.</w:t>
            </w:r>
            <w:r>
              <w:rPr>
                <w:rFonts w:ascii="Times New Roman" w:hAnsi="Times New Roman" w:cs="Times New Roman"/>
                <w:color w:val="000000"/>
                <w:sz w:val="24"/>
                <w:szCs w:val="24"/>
                <w:shd w:val="clear" w:color="auto" w:fill="FFFFFF"/>
              </w:rPr>
              <w:t xml:space="preserve"> </w:t>
            </w:r>
          </w:p>
          <w:p w:rsidR="00E720C8" w:rsidRPr="00BD7342" w:rsidRDefault="00E720C8" w:rsidP="00847C76">
            <w:pPr>
              <w:spacing w:after="0" w:line="240" w:lineRule="auto"/>
              <w:jc w:val="both"/>
              <w:rPr>
                <w:rFonts w:ascii="Times New Roman" w:eastAsia="Times New Roman" w:hAnsi="Times New Roman" w:cs="Times New Roman"/>
                <w:b/>
                <w:color w:val="333333"/>
                <w:sz w:val="24"/>
                <w:szCs w:val="24"/>
                <w:lang w:eastAsia="ru-RU"/>
              </w:rPr>
            </w:pPr>
            <w:r>
              <w:rPr>
                <w:rFonts w:ascii="Times New Roman" w:hAnsi="Times New Roman" w:cs="Times New Roman"/>
                <w:color w:val="000000"/>
                <w:sz w:val="24"/>
                <w:szCs w:val="24"/>
                <w:shd w:val="clear" w:color="auto" w:fill="FFFFFF"/>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Квест</w:t>
            </w:r>
            <w:proofErr w:type="spellEnd"/>
            <w:r>
              <w:rPr>
                <w:rFonts w:ascii="Times New Roman" w:hAnsi="Times New Roman" w:cs="Times New Roman"/>
                <w:color w:val="000000"/>
                <w:sz w:val="24"/>
                <w:szCs w:val="24"/>
                <w:shd w:val="clear" w:color="auto" w:fill="FFFFFF"/>
              </w:rPr>
              <w:t xml:space="preserve"> </w:t>
            </w:r>
            <w:r w:rsidRPr="00BD7342">
              <w:rPr>
                <w:rFonts w:ascii="Times New Roman" w:hAnsi="Times New Roman" w:cs="Times New Roman"/>
                <w:color w:val="000000"/>
                <w:sz w:val="24"/>
                <w:szCs w:val="24"/>
                <w:shd w:val="clear" w:color="auto" w:fill="FFFFFF"/>
              </w:rPr>
              <w:t>«Библиотекари Двора Его Императорского Величества»</w:t>
            </w:r>
            <w:r>
              <w:rPr>
                <w:rFonts w:ascii="Times New Roman" w:hAnsi="Times New Roman" w:cs="Times New Roman"/>
                <w:color w:val="000000"/>
                <w:sz w:val="24"/>
                <w:szCs w:val="24"/>
                <w:shd w:val="clear" w:color="auto" w:fill="FFFFFF"/>
              </w:rPr>
              <w:t>,</w:t>
            </w:r>
            <w:r w:rsidRPr="00BD7342">
              <w:rPr>
                <w:rFonts w:ascii="Times New Roman" w:hAnsi="Times New Roman" w:cs="Times New Roman"/>
                <w:color w:val="000000"/>
                <w:sz w:val="24"/>
                <w:szCs w:val="24"/>
                <w:shd w:val="clear" w:color="auto" w:fill="FFFFFF"/>
              </w:rPr>
              <w:t xml:space="preserve"> или тайная служба на страже </w:t>
            </w:r>
            <w:r w:rsidRPr="00BD7342">
              <w:rPr>
                <w:rFonts w:ascii="Times New Roman" w:hAnsi="Times New Roman" w:cs="Times New Roman"/>
                <w:color w:val="000000"/>
                <w:sz w:val="24"/>
                <w:szCs w:val="24"/>
                <w:shd w:val="clear" w:color="auto" w:fill="FFFFFF"/>
              </w:rPr>
              <w:lastRenderedPageBreak/>
              <w:t>секретов Империи.</w:t>
            </w:r>
          </w:p>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p>
          <w:p w:rsidR="00E720C8" w:rsidRPr="00E823BC" w:rsidRDefault="00E720C8" w:rsidP="00847C76">
            <w:pPr>
              <w:spacing w:after="0" w:line="240" w:lineRule="auto"/>
              <w:jc w:val="both"/>
              <w:rPr>
                <w:rFonts w:ascii="Times New Roman" w:hAnsi="Times New Roman" w:cs="Times New Roman"/>
                <w:color w:val="000000"/>
                <w:sz w:val="24"/>
                <w:szCs w:val="24"/>
                <w:shd w:val="clear" w:color="auto" w:fill="FFFFFF"/>
              </w:rPr>
            </w:pP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Продолжительность - 1 час.</w:t>
            </w:r>
          </w:p>
          <w:p w:rsidR="00E720C8" w:rsidRPr="00E823BC" w:rsidRDefault="00E720C8" w:rsidP="00847C76">
            <w:pPr>
              <w:spacing w:after="0" w:line="240" w:lineRule="auto"/>
              <w:jc w:val="both"/>
              <w:rPr>
                <w:rFonts w:ascii="Times New Roman" w:hAnsi="Times New Roman" w:cs="Times New Roman"/>
                <w:color w:val="000000"/>
                <w:sz w:val="24"/>
                <w:szCs w:val="24"/>
                <w:shd w:val="clear" w:color="auto" w:fill="FFFFFF"/>
              </w:rPr>
            </w:pPr>
            <w:proofErr w:type="gramStart"/>
            <w:r w:rsidRPr="00BD7342">
              <w:rPr>
                <w:rFonts w:ascii="Times New Roman" w:hAnsi="Times New Roman" w:cs="Times New Roman"/>
                <w:color w:val="000000"/>
                <w:sz w:val="24"/>
                <w:szCs w:val="24"/>
                <w:shd w:val="clear" w:color="auto" w:fill="FFFFFF"/>
              </w:rPr>
              <w:t>Занимательное</w:t>
            </w:r>
            <w:proofErr w:type="gramEnd"/>
            <w:r w:rsidRPr="00BD7342">
              <w:rPr>
                <w:rFonts w:ascii="Times New Roman" w:hAnsi="Times New Roman" w:cs="Times New Roman"/>
                <w:color w:val="000000"/>
                <w:sz w:val="24"/>
                <w:szCs w:val="24"/>
                <w:shd w:val="clear" w:color="auto" w:fill="FFFFFF"/>
              </w:rPr>
              <w:t xml:space="preserve"> </w:t>
            </w:r>
            <w:proofErr w:type="spellStart"/>
            <w:r w:rsidRPr="00BD7342">
              <w:rPr>
                <w:rFonts w:ascii="Times New Roman" w:hAnsi="Times New Roman" w:cs="Times New Roman"/>
                <w:color w:val="000000"/>
                <w:sz w:val="24"/>
                <w:szCs w:val="24"/>
                <w:shd w:val="clear" w:color="auto" w:fill="FFFFFF"/>
              </w:rPr>
              <w:t>квест</w:t>
            </w:r>
            <w:proofErr w:type="spellEnd"/>
            <w:r w:rsidRPr="00BD7342">
              <w:rPr>
                <w:rFonts w:ascii="Times New Roman" w:hAnsi="Times New Roman" w:cs="Times New Roman"/>
                <w:color w:val="000000"/>
                <w:sz w:val="24"/>
                <w:szCs w:val="24"/>
                <w:shd w:val="clear" w:color="auto" w:fill="FFFFFF"/>
              </w:rPr>
              <w:t>-путешествие по залам и открытым помещениям библиотеки с цепочкой логических заданий и знакомством с необычными</w:t>
            </w:r>
            <w:r>
              <w:rPr>
                <w:rFonts w:ascii="Times New Roman" w:hAnsi="Times New Roman" w:cs="Times New Roman"/>
                <w:color w:val="000000"/>
                <w:sz w:val="24"/>
                <w:szCs w:val="24"/>
                <w:shd w:val="clear" w:color="auto" w:fill="FFFFFF"/>
              </w:rPr>
              <w:t xml:space="preserve"> </w:t>
            </w:r>
            <w:r w:rsidRPr="00BD7342">
              <w:rPr>
                <w:rFonts w:ascii="Times New Roman" w:hAnsi="Times New Roman" w:cs="Times New Roman"/>
                <w:color w:val="000000"/>
                <w:sz w:val="24"/>
                <w:szCs w:val="24"/>
                <w:shd w:val="clear" w:color="auto" w:fill="FFFFFF"/>
              </w:rPr>
              <w:t xml:space="preserve">предметами и редкими изданиями книг и открыток. </w:t>
            </w:r>
            <w:r>
              <w:rPr>
                <w:rFonts w:ascii="Times New Roman" w:hAnsi="Times New Roman" w:cs="Times New Roman"/>
                <w:color w:val="000000"/>
                <w:sz w:val="24"/>
                <w:szCs w:val="24"/>
                <w:shd w:val="clear" w:color="auto" w:fill="FFFFFF"/>
              </w:rPr>
              <w:t>Головоломки</w:t>
            </w:r>
            <w:r w:rsidRPr="00BD7342">
              <w:rPr>
                <w:rFonts w:ascii="Times New Roman" w:hAnsi="Times New Roman" w:cs="Times New Roman"/>
                <w:color w:val="000000"/>
                <w:sz w:val="24"/>
                <w:szCs w:val="24"/>
                <w:shd w:val="clear" w:color="auto" w:fill="FFFFFF"/>
              </w:rPr>
              <w:t>, секретные послания, элементы</w:t>
            </w:r>
            <w:r>
              <w:rPr>
                <w:rFonts w:ascii="Times New Roman" w:hAnsi="Times New Roman" w:cs="Times New Roman"/>
                <w:color w:val="000000"/>
                <w:sz w:val="24"/>
                <w:szCs w:val="24"/>
                <w:shd w:val="clear" w:color="auto" w:fill="FFFFFF"/>
              </w:rPr>
              <w:t xml:space="preserve"> архивных</w:t>
            </w:r>
            <w:r w:rsidRPr="00BD734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изданий</w:t>
            </w:r>
            <w:r w:rsidRPr="00BD7342">
              <w:rPr>
                <w:rFonts w:ascii="Times New Roman" w:hAnsi="Times New Roman" w:cs="Times New Roman"/>
                <w:color w:val="000000"/>
                <w:sz w:val="24"/>
                <w:szCs w:val="24"/>
                <w:shd w:val="clear" w:color="auto" w:fill="FFFFFF"/>
              </w:rPr>
              <w:t xml:space="preserve"> и многое другое </w:t>
            </w:r>
            <w:r w:rsidRPr="00BD7342">
              <w:rPr>
                <w:rFonts w:ascii="Times New Roman" w:hAnsi="Times New Roman" w:cs="Times New Roman"/>
                <w:color w:val="000000"/>
                <w:sz w:val="24"/>
                <w:szCs w:val="24"/>
                <w:shd w:val="clear" w:color="auto" w:fill="FFFFFF"/>
              </w:rPr>
              <w:lastRenderedPageBreak/>
              <w:t>позволят всем с пользой и удовольствием провести время.</w:t>
            </w:r>
          </w:p>
        </w:tc>
      </w:tr>
      <w:tr w:rsidR="00E720C8"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pStyle w:val="a5"/>
              <w:spacing w:after="0" w:line="240" w:lineRule="auto"/>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08.02.23</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15:00</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22.02.23</w:t>
            </w:r>
          </w:p>
          <w:p w:rsidR="00E720C8" w:rsidRDefault="00E720C8" w:rsidP="00847C7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15:00</w:t>
            </w:r>
          </w:p>
          <w:p w:rsidR="00E720C8" w:rsidRPr="00E823BC" w:rsidRDefault="00E720C8" w:rsidP="00847C76">
            <w:pPr>
              <w:spacing w:after="0" w:line="240" w:lineRule="auto"/>
              <w:jc w:val="both"/>
              <w:rPr>
                <w:rFonts w:ascii="Times New Roman" w:eastAsia="Times New Roman" w:hAnsi="Times New Roman" w:cs="Times New Roman"/>
                <w:color w:val="333333"/>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333333"/>
                <w:sz w:val="24"/>
                <w:szCs w:val="24"/>
                <w:lang w:eastAsia="ru-RU"/>
              </w:rPr>
              <w:t>1500 руб.</w:t>
            </w:r>
            <w:r w:rsidRPr="008367A1">
              <w:rPr>
                <w:rFonts w:ascii="Times New Roman" w:hAnsi="Times New Roman" w:cs="Times New Roman"/>
                <w:color w:val="000000"/>
                <w:sz w:val="24"/>
                <w:szCs w:val="24"/>
                <w:shd w:val="clear" w:color="auto" w:fill="FFFFFF"/>
              </w:rPr>
              <w:t xml:space="preserve"> </w:t>
            </w:r>
          </w:p>
          <w:p w:rsidR="00E720C8" w:rsidRPr="00BD7342" w:rsidRDefault="00E720C8" w:rsidP="00847C76">
            <w:pPr>
              <w:spacing w:after="0" w:line="240" w:lineRule="auto"/>
              <w:jc w:val="both"/>
              <w:rPr>
                <w:rFonts w:ascii="Times New Roman" w:eastAsia="Times New Roman" w:hAnsi="Times New Roman" w:cs="Times New Roman"/>
                <w:b/>
                <w:color w:val="333333"/>
                <w:sz w:val="24"/>
                <w:szCs w:val="24"/>
                <w:lang w:eastAsia="ru-RU"/>
              </w:rPr>
            </w:pPr>
            <w:r w:rsidRPr="008367A1">
              <w:rPr>
                <w:rFonts w:ascii="Times New Roman" w:hAnsi="Times New Roman" w:cs="Times New Roman"/>
                <w:color w:val="000000"/>
                <w:sz w:val="24"/>
                <w:szCs w:val="24"/>
                <w:shd w:val="clear" w:color="auto" w:fill="FFFFFF"/>
              </w:rPr>
              <w:t>12+</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Pr="008367A1" w:rsidRDefault="00E720C8" w:rsidP="00847C76">
            <w:pPr>
              <w:spacing w:after="0" w:line="240" w:lineRule="auto"/>
              <w:jc w:val="both"/>
              <w:rPr>
                <w:rFonts w:ascii="Times New Roman" w:hAnsi="Times New Roman" w:cs="Times New Roman"/>
                <w:color w:val="000000"/>
                <w:sz w:val="24"/>
                <w:szCs w:val="24"/>
                <w:shd w:val="clear" w:color="auto" w:fill="FFFFFF"/>
              </w:rPr>
            </w:pPr>
            <w:r w:rsidRPr="008367A1">
              <w:rPr>
                <w:rFonts w:ascii="Times New Roman" w:hAnsi="Times New Roman" w:cs="Times New Roman"/>
                <w:color w:val="000000"/>
                <w:sz w:val="24"/>
                <w:szCs w:val="24"/>
                <w:shd w:val="clear" w:color="auto" w:fill="FFFFFF"/>
              </w:rPr>
              <w:t>Лекция и мастер-класс «Космос в искусстве»</w:t>
            </w:r>
          </w:p>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0C8" w:rsidRDefault="00E720C8" w:rsidP="00847C7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Продолжительность - 1.5 часа.</w:t>
            </w:r>
          </w:p>
          <w:p w:rsidR="00E720C8" w:rsidRPr="00BD7342" w:rsidRDefault="00E720C8" w:rsidP="00847C7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Лекция посвящена образам</w:t>
            </w:r>
            <w:r w:rsidRPr="008367A1">
              <w:rPr>
                <w:rFonts w:ascii="Times New Roman" w:hAnsi="Times New Roman" w:cs="Times New Roman"/>
                <w:color w:val="000000"/>
                <w:sz w:val="24"/>
                <w:szCs w:val="24"/>
                <w:shd w:val="clear" w:color="auto" w:fill="FFFFFF"/>
              </w:rPr>
              <w:t xml:space="preserve"> космос</w:t>
            </w:r>
            <w:r>
              <w:rPr>
                <w:rFonts w:ascii="Times New Roman" w:hAnsi="Times New Roman" w:cs="Times New Roman"/>
                <w:color w:val="000000"/>
                <w:sz w:val="24"/>
                <w:szCs w:val="24"/>
                <w:shd w:val="clear" w:color="auto" w:fill="FFFFFF"/>
              </w:rPr>
              <w:t>а</w:t>
            </w:r>
            <w:r w:rsidRPr="008367A1">
              <w:rPr>
                <w:rFonts w:ascii="Times New Roman" w:hAnsi="Times New Roman" w:cs="Times New Roman"/>
                <w:color w:val="000000"/>
                <w:sz w:val="24"/>
                <w:szCs w:val="24"/>
                <w:shd w:val="clear" w:color="auto" w:fill="FFFFFF"/>
              </w:rPr>
              <w:t xml:space="preserve"> и космонавтов в </w:t>
            </w:r>
            <w:r>
              <w:rPr>
                <w:rFonts w:ascii="Times New Roman" w:hAnsi="Times New Roman" w:cs="Times New Roman"/>
                <w:color w:val="000000"/>
                <w:sz w:val="24"/>
                <w:szCs w:val="24"/>
                <w:shd w:val="clear" w:color="auto" w:fill="FFFFFF"/>
              </w:rPr>
              <w:t>работах художников. Эта тематика сразу приобрела популярность в изобразительном искусстве, начиная с первых шагов по покорению человечеством космического пространства</w:t>
            </w:r>
            <w:r w:rsidRPr="008367A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После лекции проходит м</w:t>
            </w:r>
            <w:r w:rsidRPr="008367A1">
              <w:rPr>
                <w:rFonts w:ascii="Times New Roman" w:hAnsi="Times New Roman" w:cs="Times New Roman"/>
                <w:color w:val="000000"/>
                <w:sz w:val="24"/>
                <w:szCs w:val="24"/>
                <w:shd w:val="clear" w:color="auto" w:fill="FFFFFF"/>
              </w:rPr>
              <w:t>астер-класс по право</w:t>
            </w:r>
            <w:r>
              <w:rPr>
                <w:rFonts w:ascii="Times New Roman" w:hAnsi="Times New Roman" w:cs="Times New Roman"/>
                <w:color w:val="000000"/>
                <w:sz w:val="24"/>
                <w:szCs w:val="24"/>
                <w:shd w:val="clear" w:color="auto" w:fill="FFFFFF"/>
              </w:rPr>
              <w:t>п</w:t>
            </w:r>
            <w:r w:rsidRPr="008367A1">
              <w:rPr>
                <w:rFonts w:ascii="Times New Roman" w:hAnsi="Times New Roman" w:cs="Times New Roman"/>
                <w:color w:val="000000"/>
                <w:sz w:val="24"/>
                <w:szCs w:val="24"/>
                <w:shd w:val="clear" w:color="auto" w:fill="FFFFFF"/>
              </w:rPr>
              <w:t>олушарному рисованию.</w:t>
            </w:r>
          </w:p>
        </w:tc>
      </w:tr>
      <w:tr w:rsidR="00B8426A" w:rsidRPr="006C5291" w:rsidTr="00457801">
        <w:tblPrEx>
          <w:tblCellMar>
            <w:left w:w="108" w:type="dxa"/>
            <w:right w:w="108" w:type="dxa"/>
          </w:tblCellMar>
          <w:tblLook w:val="0000" w:firstRow="0" w:lastRow="0" w:firstColumn="0" w:lastColumn="0" w:noHBand="0" w:noVBand="0"/>
        </w:tblPrEx>
        <w:trPr>
          <w:gridAfter w:val="2"/>
          <w:wAfter w:w="81" w:type="dxa"/>
          <w:trHeight w:val="555"/>
        </w:trPr>
        <w:tc>
          <w:tcPr>
            <w:tcW w:w="14601" w:type="dxa"/>
            <w:gridSpan w:val="12"/>
            <w:tcBorders>
              <w:left w:val="single" w:sz="8" w:space="0" w:color="000000"/>
              <w:bottom w:val="single" w:sz="8" w:space="0" w:color="000000"/>
              <w:right w:val="single" w:sz="8" w:space="0" w:color="000000"/>
            </w:tcBorders>
            <w:shd w:val="clear" w:color="auto" w:fill="auto"/>
            <w:vAlign w:val="center"/>
          </w:tcPr>
          <w:p w:rsidR="00B8426A" w:rsidRPr="006C5291" w:rsidRDefault="00B8426A" w:rsidP="00732213">
            <w:pPr>
              <w:spacing w:after="0" w:line="240" w:lineRule="auto"/>
              <w:jc w:val="center"/>
              <w:rPr>
                <w:b/>
              </w:rPr>
            </w:pPr>
            <w:r w:rsidRPr="006C5291">
              <w:rPr>
                <w:rFonts w:ascii="Liberation Serif" w:eastAsia="Times New Roman" w:hAnsi="Liberation Serif" w:cs="Liberation Serif"/>
                <w:b/>
                <w:color w:val="333333"/>
                <w:sz w:val="24"/>
                <w:szCs w:val="24"/>
                <w:lang w:eastAsia="ru-RU"/>
              </w:rPr>
              <w:t>ГБУК «Самарский областной художественный музей»</w:t>
            </w:r>
          </w:p>
          <w:p w:rsidR="00B8426A" w:rsidRPr="006C5291" w:rsidRDefault="00B8426A" w:rsidP="00732213">
            <w:pPr>
              <w:spacing w:after="0" w:line="240" w:lineRule="auto"/>
              <w:jc w:val="center"/>
              <w:rPr>
                <w:b/>
              </w:rPr>
            </w:pPr>
            <w:r w:rsidRPr="006C5291">
              <w:rPr>
                <w:rFonts w:ascii="Liberation Serif" w:eastAsia="Times New Roman" w:hAnsi="Liberation Serif" w:cs="Liberation Serif"/>
                <w:b/>
                <w:color w:val="333333"/>
                <w:sz w:val="24"/>
                <w:szCs w:val="24"/>
                <w:lang w:eastAsia="ru-RU"/>
              </w:rPr>
              <w:t>Россия, Самарская обл.,  Самара, ул. Куйбышева, 92</w:t>
            </w:r>
          </w:p>
        </w:tc>
      </w:tr>
      <w:tr w:rsidR="00B8426A" w:rsidTr="00457801">
        <w:tblPrEx>
          <w:tblCellMar>
            <w:left w:w="108" w:type="dxa"/>
            <w:right w:w="108" w:type="dxa"/>
          </w:tblCellMar>
          <w:tblLook w:val="0000" w:firstRow="0" w:lastRow="0" w:firstColumn="0" w:lastColumn="0" w:noHBand="0" w:noVBand="0"/>
        </w:tblPrEx>
        <w:trPr>
          <w:trHeight w:val="575"/>
        </w:trPr>
        <w:tc>
          <w:tcPr>
            <w:tcW w:w="568"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eastAsia="Times New Roman" w:hAnsi="Liberation Serif" w:cs="Liberation Serif"/>
                <w:color w:val="333333"/>
                <w:sz w:val="24"/>
                <w:szCs w:val="24"/>
                <w:lang w:eastAsia="ru-RU"/>
              </w:rPr>
              <w:t>1</w:t>
            </w:r>
          </w:p>
        </w:tc>
        <w:tc>
          <w:tcPr>
            <w:tcW w:w="2085"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pPr>
            <w:r>
              <w:rPr>
                <w:rFonts w:ascii="Liberation Serif" w:eastAsia="Times New Roman" w:hAnsi="Liberation Serif" w:cs="Liberation Serif"/>
                <w:sz w:val="24"/>
                <w:szCs w:val="24"/>
              </w:rPr>
              <w:t>04.01.2023-30.12.2023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B8426A" w:rsidRDefault="00B8426A" w:rsidP="00732213">
            <w:pPr>
              <w:spacing w:after="0" w:line="276" w:lineRule="auto"/>
            </w:pPr>
            <w:r>
              <w:rPr>
                <w:rFonts w:ascii="Liberation Serif" w:eastAsia="Times New Roman" w:hAnsi="Liberation Serif" w:cs="Liberation Serif"/>
                <w:sz w:val="24"/>
                <w:szCs w:val="24"/>
              </w:rPr>
              <w:t>10:00 – 18:00</w:t>
            </w:r>
          </w:p>
          <w:p w:rsidR="00B8426A" w:rsidRDefault="00B8426A" w:rsidP="00732213">
            <w:pPr>
              <w:spacing w:after="0" w:line="276" w:lineRule="auto"/>
              <w:rPr>
                <w:rFonts w:ascii="Liberation Serif" w:eastAsia="Times New Roman" w:hAnsi="Liberation Serif" w:cs="Liberation Serif"/>
                <w:sz w:val="24"/>
                <w:szCs w:val="24"/>
              </w:rPr>
            </w:pPr>
          </w:p>
          <w:p w:rsidR="00B8426A" w:rsidRDefault="00B8426A" w:rsidP="00732213">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B8426A" w:rsidRDefault="00B8426A" w:rsidP="00732213">
            <w:pPr>
              <w:spacing w:after="0" w:line="276" w:lineRule="auto"/>
            </w:pPr>
            <w:r>
              <w:rPr>
                <w:rFonts w:ascii="Liberation Serif" w:eastAsia="Times New Roman" w:hAnsi="Liberation Serif" w:cs="Liberation Serif"/>
                <w:sz w:val="24"/>
                <w:szCs w:val="24"/>
              </w:rPr>
              <w:t>13:00 – 21:00,</w:t>
            </w:r>
          </w:p>
          <w:p w:rsidR="00B8426A" w:rsidRDefault="00B8426A" w:rsidP="00732213">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175" w:type="dxa"/>
            <w:gridSpan w:val="3"/>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0+</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100 рублей</w:t>
            </w:r>
          </w:p>
        </w:tc>
        <w:tc>
          <w:tcPr>
            <w:tcW w:w="2835"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«Русское искусство»</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Постоянная экспозиция</w:t>
            </w:r>
          </w:p>
          <w:p w:rsidR="00B8426A" w:rsidRDefault="00B8426A" w:rsidP="00732213">
            <w:pPr>
              <w:spacing w:after="0" w:line="276" w:lineRule="auto"/>
              <w:jc w:val="center"/>
            </w:pPr>
            <w:r>
              <w:rPr>
                <w:rFonts w:ascii="Liberation Serif" w:eastAsia="Times New Roman" w:hAnsi="Liberation Serif" w:cs="Liberation Serif"/>
                <w:sz w:val="24"/>
                <w:szCs w:val="24"/>
              </w:rPr>
              <w:t>ГБУК СОХМ</w:t>
            </w:r>
          </w:p>
          <w:p w:rsidR="00B8426A" w:rsidRDefault="00B8426A" w:rsidP="00732213">
            <w:pPr>
              <w:spacing w:after="0" w:line="276" w:lineRule="auto"/>
              <w:jc w:val="center"/>
            </w:pPr>
            <w:r>
              <w:rPr>
                <w:rFonts w:ascii="Liberation Serif" w:eastAsia="Times New Roman" w:hAnsi="Liberation Serif" w:cs="Liberation Serif"/>
                <w:sz w:val="24"/>
                <w:szCs w:val="24"/>
              </w:rPr>
              <w:t>Самара, ул. Куйбышева, 92</w:t>
            </w:r>
          </w:p>
        </w:tc>
        <w:tc>
          <w:tcPr>
            <w:tcW w:w="8019" w:type="dxa"/>
            <w:gridSpan w:val="5"/>
            <w:tcBorders>
              <w:top w:val="single" w:sz="4" w:space="0" w:color="000000"/>
              <w:left w:val="single" w:sz="4" w:space="0" w:color="000000"/>
              <w:bottom w:val="single" w:sz="4" w:space="0" w:color="000000"/>
              <w:right w:val="single" w:sz="4" w:space="0" w:color="000000"/>
            </w:tcBorders>
            <w:shd w:val="clear" w:color="auto" w:fill="auto"/>
          </w:tcPr>
          <w:p w:rsidR="00B8426A" w:rsidRDefault="00B8426A" w:rsidP="00732213">
            <w:pPr>
              <w:spacing w:after="0" w:line="276" w:lineRule="auto"/>
              <w:jc w:val="both"/>
            </w:pPr>
            <w:r>
              <w:rPr>
                <w:rFonts w:ascii="Liberation Serif" w:eastAsia="Times New Roman" w:hAnsi="Liberation Serif" w:cs="Liberation Serif"/>
                <w:sz w:val="24"/>
                <w:szCs w:val="24"/>
              </w:rPr>
              <w:t>Собрание русской живописи XVIII – начала XX веков Самарского художественного музея имеет свое неповторимое лицо. Сложившаяся благодаря стараниям поколений музейщиков коллекция – сокровище, которым вправе гордиться жители губернии.</w:t>
            </w:r>
          </w:p>
          <w:p w:rsidR="00B8426A" w:rsidRDefault="00B8426A" w:rsidP="00732213">
            <w:pPr>
              <w:spacing w:after="0" w:line="276" w:lineRule="auto"/>
              <w:jc w:val="both"/>
            </w:pPr>
            <w:r>
              <w:rPr>
                <w:rFonts w:ascii="Liberation Serif" w:eastAsia="Times New Roman" w:hAnsi="Liberation Serif" w:cs="Liberation Serif"/>
                <w:sz w:val="24"/>
                <w:szCs w:val="24"/>
              </w:rPr>
              <w:t>Ко 125-летию коллекции музея экспозиция дополнена лучшими образцами коллекции.</w:t>
            </w:r>
          </w:p>
          <w:p w:rsidR="00B8426A" w:rsidRDefault="00B8426A" w:rsidP="00732213">
            <w:pPr>
              <w:spacing w:after="0" w:line="276" w:lineRule="auto"/>
              <w:jc w:val="both"/>
            </w:pPr>
            <w:proofErr w:type="gramStart"/>
            <w:r>
              <w:rPr>
                <w:rFonts w:ascii="Liberation Serif" w:eastAsia="Times New Roman" w:hAnsi="Liberation Serif" w:cs="Liberation Serif"/>
                <w:sz w:val="24"/>
                <w:szCs w:val="24"/>
              </w:rPr>
              <w:t xml:space="preserve">Представлены произведения мэтров российского искусства - И.К. Айвазовского, К.П. Брюллова, И.Е. Репина, В.И. Сурикова, И.И. Шишкина, А.И. Куинджи, И.И. Левитана, В.А. Серова, К.А. Коровина, Э.М. </w:t>
            </w:r>
            <w:proofErr w:type="spellStart"/>
            <w:r>
              <w:rPr>
                <w:rFonts w:ascii="Liberation Serif" w:eastAsia="Times New Roman" w:hAnsi="Liberation Serif" w:cs="Liberation Serif"/>
                <w:sz w:val="24"/>
                <w:szCs w:val="24"/>
              </w:rPr>
              <w:t>Белютина</w:t>
            </w:r>
            <w:proofErr w:type="spellEnd"/>
            <w:r>
              <w:rPr>
                <w:rFonts w:ascii="Liberation Serif" w:eastAsia="Times New Roman" w:hAnsi="Liberation Serif" w:cs="Liberation Serif"/>
                <w:sz w:val="24"/>
                <w:szCs w:val="24"/>
              </w:rPr>
              <w:t xml:space="preserve">, К.В. </w:t>
            </w:r>
            <w:proofErr w:type="spellStart"/>
            <w:r>
              <w:rPr>
                <w:rFonts w:ascii="Liberation Serif" w:eastAsia="Times New Roman" w:hAnsi="Liberation Serif" w:cs="Liberation Serif"/>
                <w:sz w:val="24"/>
                <w:szCs w:val="24"/>
              </w:rPr>
              <w:t>Звездочетова</w:t>
            </w:r>
            <w:proofErr w:type="spellEnd"/>
            <w:r>
              <w:rPr>
                <w:rFonts w:ascii="Liberation Serif" w:eastAsia="Times New Roman" w:hAnsi="Liberation Serif" w:cs="Liberation Serif"/>
                <w:sz w:val="24"/>
                <w:szCs w:val="24"/>
              </w:rPr>
              <w:t xml:space="preserve">, Л.В. </w:t>
            </w:r>
            <w:proofErr w:type="spellStart"/>
            <w:r>
              <w:rPr>
                <w:rFonts w:ascii="Liberation Serif" w:eastAsia="Times New Roman" w:hAnsi="Liberation Serif" w:cs="Liberation Serif"/>
                <w:sz w:val="24"/>
                <w:szCs w:val="24"/>
              </w:rPr>
              <w:t>Сокова</w:t>
            </w:r>
            <w:proofErr w:type="spellEnd"/>
            <w:r>
              <w:rPr>
                <w:rFonts w:ascii="Liberation Serif" w:eastAsia="Times New Roman" w:hAnsi="Liberation Serif" w:cs="Liberation Serif"/>
                <w:sz w:val="24"/>
                <w:szCs w:val="24"/>
              </w:rPr>
              <w:t xml:space="preserve">, А.А. Виноградова, К. Малевича, О. Розановой, А. </w:t>
            </w:r>
            <w:proofErr w:type="spellStart"/>
            <w:r>
              <w:rPr>
                <w:rFonts w:ascii="Liberation Serif" w:eastAsia="Times New Roman" w:hAnsi="Liberation Serif" w:cs="Liberation Serif"/>
                <w:sz w:val="24"/>
                <w:szCs w:val="24"/>
              </w:rPr>
              <w:t>Лентулова</w:t>
            </w:r>
            <w:proofErr w:type="spellEnd"/>
            <w:r>
              <w:rPr>
                <w:rFonts w:ascii="Liberation Serif" w:eastAsia="Times New Roman" w:hAnsi="Liberation Serif" w:cs="Liberation Serif"/>
                <w:sz w:val="24"/>
                <w:szCs w:val="24"/>
              </w:rPr>
              <w:t xml:space="preserve">, Д. </w:t>
            </w:r>
            <w:proofErr w:type="spellStart"/>
            <w:r>
              <w:rPr>
                <w:rFonts w:ascii="Liberation Serif" w:eastAsia="Times New Roman" w:hAnsi="Liberation Serif" w:cs="Liberation Serif"/>
                <w:sz w:val="24"/>
                <w:szCs w:val="24"/>
              </w:rPr>
              <w:t>Бурлюка</w:t>
            </w:r>
            <w:proofErr w:type="spellEnd"/>
            <w:r>
              <w:rPr>
                <w:rFonts w:ascii="Liberation Serif" w:eastAsia="Times New Roman" w:hAnsi="Liberation Serif" w:cs="Liberation Serif"/>
                <w:sz w:val="24"/>
                <w:szCs w:val="24"/>
              </w:rPr>
              <w:t>.</w:t>
            </w:r>
            <w:proofErr w:type="gramEnd"/>
          </w:p>
        </w:tc>
      </w:tr>
      <w:tr w:rsidR="00B8426A" w:rsidTr="00457801">
        <w:tblPrEx>
          <w:tblCellMar>
            <w:left w:w="108" w:type="dxa"/>
            <w:right w:w="108" w:type="dxa"/>
          </w:tblCellMar>
          <w:tblLook w:val="0000" w:firstRow="0" w:lastRow="0" w:firstColumn="0" w:lastColumn="0" w:noHBand="0" w:noVBand="0"/>
        </w:tblPrEx>
        <w:trPr>
          <w:trHeight w:val="575"/>
        </w:trPr>
        <w:tc>
          <w:tcPr>
            <w:tcW w:w="568"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eastAsia="Times New Roman" w:hAnsi="Liberation Serif" w:cs="Liberation Serif"/>
                <w:color w:val="333333"/>
                <w:sz w:val="24"/>
                <w:szCs w:val="24"/>
                <w:lang w:eastAsia="ru-RU"/>
              </w:rPr>
              <w:t>2</w:t>
            </w:r>
          </w:p>
        </w:tc>
        <w:tc>
          <w:tcPr>
            <w:tcW w:w="2085"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pPr>
            <w:r>
              <w:rPr>
                <w:rFonts w:ascii="Liberation Serif" w:eastAsia="Times New Roman" w:hAnsi="Liberation Serif" w:cs="Liberation Serif"/>
                <w:sz w:val="24"/>
                <w:szCs w:val="24"/>
              </w:rPr>
              <w:t>04.01.2023-30.12.2023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B8426A" w:rsidRDefault="00B8426A" w:rsidP="00732213">
            <w:pPr>
              <w:spacing w:after="0" w:line="276" w:lineRule="auto"/>
            </w:pPr>
            <w:r>
              <w:rPr>
                <w:rFonts w:ascii="Liberation Serif" w:eastAsia="Times New Roman" w:hAnsi="Liberation Serif" w:cs="Liberation Serif"/>
                <w:sz w:val="24"/>
                <w:szCs w:val="24"/>
              </w:rPr>
              <w:t>10:00 – 18:00</w:t>
            </w:r>
          </w:p>
          <w:p w:rsidR="00B8426A" w:rsidRDefault="00B8426A" w:rsidP="00732213">
            <w:pPr>
              <w:spacing w:after="0" w:line="276" w:lineRule="auto"/>
              <w:rPr>
                <w:rFonts w:ascii="Liberation Serif" w:eastAsia="Times New Roman" w:hAnsi="Liberation Serif" w:cs="Liberation Serif"/>
                <w:sz w:val="24"/>
                <w:szCs w:val="24"/>
              </w:rPr>
            </w:pPr>
          </w:p>
          <w:p w:rsidR="00B8426A" w:rsidRDefault="00B8426A" w:rsidP="00732213">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B8426A" w:rsidRDefault="00B8426A" w:rsidP="00732213">
            <w:pPr>
              <w:spacing w:after="0" w:line="276" w:lineRule="auto"/>
            </w:pPr>
            <w:r>
              <w:rPr>
                <w:rFonts w:ascii="Liberation Serif" w:eastAsia="Times New Roman" w:hAnsi="Liberation Serif" w:cs="Liberation Serif"/>
                <w:sz w:val="24"/>
                <w:szCs w:val="24"/>
              </w:rPr>
              <w:t>13:00 – 21:00,</w:t>
            </w:r>
          </w:p>
          <w:p w:rsidR="00B8426A" w:rsidRDefault="00B8426A" w:rsidP="00732213">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175" w:type="dxa"/>
            <w:gridSpan w:val="3"/>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0+</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50 рублей</w:t>
            </w:r>
          </w:p>
        </w:tc>
        <w:tc>
          <w:tcPr>
            <w:tcW w:w="2835" w:type="dxa"/>
            <w:gridSpan w:val="2"/>
            <w:tcBorders>
              <w:top w:val="single" w:sz="4" w:space="0" w:color="000000"/>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«Искусство Западной Европы»</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Постоянная экспозиция</w:t>
            </w:r>
          </w:p>
          <w:p w:rsidR="00B8426A" w:rsidRDefault="00B8426A" w:rsidP="00732213">
            <w:pPr>
              <w:spacing w:after="0" w:line="276" w:lineRule="auto"/>
              <w:jc w:val="center"/>
            </w:pPr>
            <w:r>
              <w:rPr>
                <w:rFonts w:ascii="Liberation Serif" w:eastAsia="Times New Roman" w:hAnsi="Liberation Serif" w:cs="Liberation Serif"/>
                <w:sz w:val="24"/>
                <w:szCs w:val="24"/>
              </w:rPr>
              <w:t>ГБУК СОХМ</w:t>
            </w:r>
          </w:p>
          <w:p w:rsidR="00B8426A" w:rsidRDefault="00B8426A" w:rsidP="00732213">
            <w:pPr>
              <w:spacing w:after="0" w:line="276" w:lineRule="auto"/>
              <w:jc w:val="center"/>
            </w:pPr>
            <w:r>
              <w:rPr>
                <w:rFonts w:ascii="Liberation Serif" w:eastAsia="Times New Roman" w:hAnsi="Liberation Serif" w:cs="Liberation Serif"/>
                <w:sz w:val="24"/>
                <w:szCs w:val="24"/>
              </w:rPr>
              <w:t>Самара, ул. Куйбышева, 92,</w:t>
            </w:r>
          </w:p>
          <w:p w:rsidR="00B8426A" w:rsidRDefault="00B8426A" w:rsidP="00732213">
            <w:pPr>
              <w:spacing w:after="0" w:line="276" w:lineRule="auto"/>
              <w:jc w:val="center"/>
            </w:pPr>
            <w:r>
              <w:rPr>
                <w:rFonts w:ascii="Liberation Serif" w:eastAsia="Times New Roman" w:hAnsi="Liberation Serif" w:cs="Liberation Serif"/>
                <w:sz w:val="24"/>
                <w:szCs w:val="24"/>
              </w:rPr>
              <w:t>Мраморный зал</w:t>
            </w:r>
          </w:p>
          <w:p w:rsidR="00B8426A" w:rsidRDefault="00B8426A" w:rsidP="00732213">
            <w:pPr>
              <w:spacing w:after="0" w:line="276" w:lineRule="auto"/>
              <w:jc w:val="center"/>
              <w:rPr>
                <w:rFonts w:ascii="Liberation Serif" w:eastAsia="Times New Roman"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Из фондов СОХМ</w:t>
            </w:r>
          </w:p>
        </w:tc>
        <w:tc>
          <w:tcPr>
            <w:tcW w:w="8019" w:type="dxa"/>
            <w:gridSpan w:val="5"/>
            <w:tcBorders>
              <w:top w:val="single" w:sz="4" w:space="0" w:color="000000"/>
              <w:left w:val="single" w:sz="4" w:space="0" w:color="000000"/>
              <w:bottom w:val="single" w:sz="4" w:space="0" w:color="000000"/>
              <w:right w:val="single" w:sz="4" w:space="0" w:color="000000"/>
            </w:tcBorders>
            <w:shd w:val="clear" w:color="auto" w:fill="auto"/>
          </w:tcPr>
          <w:p w:rsidR="00B8426A" w:rsidRDefault="00B8426A" w:rsidP="00732213">
            <w:pPr>
              <w:snapToGrid w:val="0"/>
              <w:spacing w:after="0" w:line="276" w:lineRule="auto"/>
              <w:jc w:val="both"/>
            </w:pPr>
            <w:proofErr w:type="gramStart"/>
            <w:r>
              <w:rPr>
                <w:rFonts w:ascii="Liberation Serif" w:eastAsia="Times New Roman" w:hAnsi="Liberation Serif" w:cs="Liberation Serif"/>
                <w:sz w:val="24"/>
                <w:szCs w:val="24"/>
              </w:rPr>
              <w:t xml:space="preserve">В постоянную экспозицию западноевропейского искусства включены живопись, скульптура, </w:t>
            </w:r>
            <w:proofErr w:type="spellStart"/>
            <w:r>
              <w:rPr>
                <w:rFonts w:ascii="Liberation Serif" w:eastAsia="Times New Roman" w:hAnsi="Liberation Serif" w:cs="Liberation Serif"/>
                <w:sz w:val="24"/>
                <w:szCs w:val="24"/>
              </w:rPr>
              <w:t>декоративо</w:t>
            </w:r>
            <w:proofErr w:type="spellEnd"/>
            <w:r>
              <w:rPr>
                <w:rFonts w:ascii="Liberation Serif" w:eastAsia="Times New Roman" w:hAnsi="Liberation Serif" w:cs="Liberation Serif"/>
                <w:sz w:val="24"/>
                <w:szCs w:val="24"/>
              </w:rPr>
              <w:t>-прикладное искусство.</w:t>
            </w:r>
            <w:proofErr w:type="gramEnd"/>
          </w:p>
          <w:p w:rsidR="00B8426A" w:rsidRDefault="00B8426A" w:rsidP="00732213">
            <w:pPr>
              <w:snapToGrid w:val="0"/>
              <w:spacing w:after="0" w:line="276" w:lineRule="auto"/>
              <w:jc w:val="both"/>
            </w:pPr>
            <w:r>
              <w:rPr>
                <w:rFonts w:ascii="Liberation Serif" w:eastAsia="Times New Roman" w:hAnsi="Liberation Serif" w:cs="Liberation Serif"/>
                <w:sz w:val="24"/>
                <w:szCs w:val="24"/>
              </w:rPr>
              <w:t>Наиболее значительный раздел коллекции составляют работы художников Голландии XVII века, отмеченные большим вниманием к реалистической передаче всех проявлений жизни, воплотившихся в жанрах натюрморта, пейзажа, бытовых сценах.</w:t>
            </w:r>
          </w:p>
          <w:p w:rsidR="00B8426A" w:rsidRDefault="00B8426A" w:rsidP="00732213">
            <w:pPr>
              <w:snapToGrid w:val="0"/>
              <w:spacing w:after="0" w:line="276" w:lineRule="auto"/>
              <w:jc w:val="both"/>
            </w:pPr>
            <w:r>
              <w:rPr>
                <w:rFonts w:ascii="Liberation Serif" w:eastAsia="Times New Roman" w:hAnsi="Liberation Serif" w:cs="Liberation Serif"/>
                <w:sz w:val="24"/>
                <w:szCs w:val="24"/>
              </w:rPr>
              <w:t xml:space="preserve">В собрании музея представлены образцы итальянской майолики </w:t>
            </w:r>
            <w:proofErr w:type="spellStart"/>
            <w:r>
              <w:rPr>
                <w:rFonts w:ascii="Liberation Serif" w:eastAsia="Times New Roman" w:hAnsi="Liberation Serif" w:cs="Liberation Serif"/>
                <w:sz w:val="24"/>
                <w:szCs w:val="24"/>
              </w:rPr>
              <w:t>XVIII</w:t>
            </w:r>
            <w:proofErr w:type="gramStart"/>
            <w:r>
              <w:rPr>
                <w:rFonts w:ascii="Liberation Serif" w:eastAsia="Times New Roman" w:hAnsi="Liberation Serif" w:cs="Liberation Serif"/>
                <w:sz w:val="24"/>
                <w:szCs w:val="24"/>
              </w:rPr>
              <w:t>века</w:t>
            </w:r>
            <w:proofErr w:type="spellEnd"/>
            <w:proofErr w:type="gramEnd"/>
            <w:r>
              <w:rPr>
                <w:rFonts w:ascii="Liberation Serif" w:eastAsia="Times New Roman" w:hAnsi="Liberation Serif" w:cs="Liberation Serif"/>
                <w:sz w:val="24"/>
                <w:szCs w:val="24"/>
              </w:rPr>
              <w:t xml:space="preserve">, оловянная посуда Германии, продукция известных фарфоровых центров в Германии – Мейсена, </w:t>
            </w:r>
            <w:proofErr w:type="spellStart"/>
            <w:r>
              <w:rPr>
                <w:rFonts w:ascii="Liberation Serif" w:eastAsia="Times New Roman" w:hAnsi="Liberation Serif" w:cs="Liberation Serif"/>
                <w:sz w:val="24"/>
                <w:szCs w:val="24"/>
              </w:rPr>
              <w:t>Нимфенбурга</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Людвигсбурга</w:t>
            </w:r>
            <w:proofErr w:type="spellEnd"/>
            <w:r>
              <w:rPr>
                <w:rFonts w:ascii="Liberation Serif" w:eastAsia="Times New Roman" w:hAnsi="Liberation Serif" w:cs="Liberation Serif"/>
                <w:sz w:val="24"/>
                <w:szCs w:val="24"/>
              </w:rPr>
              <w:t>, Берлина, изделия Севрской фарфоровой мануфактуры во Франции XIX, а также своеобразная коллекция народных фаянсов Словении  XVIII-XIX веков.</w:t>
            </w:r>
          </w:p>
          <w:p w:rsidR="00B8426A" w:rsidRDefault="00B8426A" w:rsidP="00732213">
            <w:pPr>
              <w:snapToGrid w:val="0"/>
              <w:spacing w:after="0" w:line="276" w:lineRule="auto"/>
              <w:jc w:val="both"/>
            </w:pPr>
            <w:r>
              <w:rPr>
                <w:rFonts w:ascii="Liberation Serif" w:eastAsia="Times New Roman" w:hAnsi="Liberation Serif" w:cs="Liberation Serif"/>
                <w:sz w:val="24"/>
                <w:szCs w:val="24"/>
              </w:rPr>
              <w:lastRenderedPageBreak/>
              <w:t>Значительный интерес представляет датская фарфоровая скульптурная пластика начала ХХ века, исполненная в стиле модерн, и австрийские художественные фаянсы того же времени.</w:t>
            </w:r>
          </w:p>
        </w:tc>
      </w:tr>
      <w:tr w:rsidR="00B8426A" w:rsidTr="00457801">
        <w:tblPrEx>
          <w:tblCellMar>
            <w:left w:w="108" w:type="dxa"/>
            <w:right w:w="108" w:type="dxa"/>
          </w:tblCellMar>
          <w:tblLook w:val="0000" w:firstRow="0" w:lastRow="0" w:firstColumn="0" w:lastColumn="0" w:noHBand="0" w:noVBand="0"/>
        </w:tblPrEx>
        <w:trPr>
          <w:trHeight w:val="575"/>
        </w:trPr>
        <w:tc>
          <w:tcPr>
            <w:tcW w:w="568" w:type="dxa"/>
            <w:gridSpan w:val="2"/>
            <w:tcBorders>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hAnsi="Liberation Serif" w:cs="Liberation Serif"/>
                <w:sz w:val="24"/>
                <w:szCs w:val="24"/>
              </w:rPr>
              <w:lastRenderedPageBreak/>
              <w:t>3</w:t>
            </w:r>
          </w:p>
        </w:tc>
        <w:tc>
          <w:tcPr>
            <w:tcW w:w="2085" w:type="dxa"/>
            <w:gridSpan w:val="2"/>
            <w:tcBorders>
              <w:left w:val="single" w:sz="4" w:space="0" w:color="000000"/>
              <w:bottom w:val="single" w:sz="4" w:space="0" w:color="000000"/>
            </w:tcBorders>
            <w:shd w:val="clear" w:color="auto" w:fill="auto"/>
          </w:tcPr>
          <w:p w:rsidR="00B8426A" w:rsidRDefault="00B8426A" w:rsidP="00732213">
            <w:pPr>
              <w:spacing w:after="0" w:line="276" w:lineRule="auto"/>
            </w:pPr>
            <w:r>
              <w:rPr>
                <w:rFonts w:ascii="Liberation Serif" w:eastAsia="Times New Roman" w:hAnsi="Liberation Serif" w:cs="Liberation Serif"/>
                <w:sz w:val="24"/>
                <w:szCs w:val="24"/>
              </w:rPr>
              <w:t>04.01.2023-30.12.2023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B8426A" w:rsidRDefault="00B8426A" w:rsidP="00732213">
            <w:pPr>
              <w:spacing w:after="0" w:line="276" w:lineRule="auto"/>
            </w:pPr>
            <w:r>
              <w:rPr>
                <w:rFonts w:ascii="Liberation Serif" w:eastAsia="Times New Roman" w:hAnsi="Liberation Serif" w:cs="Liberation Serif"/>
                <w:sz w:val="24"/>
                <w:szCs w:val="24"/>
              </w:rPr>
              <w:t>10:00 – 18:00</w:t>
            </w:r>
          </w:p>
          <w:p w:rsidR="00B8426A" w:rsidRDefault="00B8426A" w:rsidP="00732213">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B8426A" w:rsidRDefault="00B8426A" w:rsidP="00732213">
            <w:pPr>
              <w:spacing w:after="0" w:line="276" w:lineRule="auto"/>
            </w:pPr>
            <w:r>
              <w:rPr>
                <w:rFonts w:ascii="Liberation Serif" w:eastAsia="Times New Roman" w:hAnsi="Liberation Serif" w:cs="Liberation Serif"/>
                <w:sz w:val="24"/>
                <w:szCs w:val="24"/>
              </w:rPr>
              <w:t>13:00 – 21:00,</w:t>
            </w:r>
          </w:p>
          <w:p w:rsidR="00B8426A" w:rsidRDefault="00B8426A" w:rsidP="00732213">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175" w:type="dxa"/>
            <w:gridSpan w:val="3"/>
            <w:tcBorders>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0+</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50 рублей</w:t>
            </w:r>
          </w:p>
        </w:tc>
        <w:tc>
          <w:tcPr>
            <w:tcW w:w="2835" w:type="dxa"/>
            <w:gridSpan w:val="2"/>
            <w:tcBorders>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«Искусство Востока»</w:t>
            </w:r>
          </w:p>
          <w:p w:rsidR="00B8426A" w:rsidRDefault="00B8426A" w:rsidP="00732213">
            <w:pPr>
              <w:spacing w:after="0" w:line="276" w:lineRule="auto"/>
              <w:jc w:val="center"/>
              <w:rPr>
                <w:rFonts w:ascii="Liberation Serif"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Постоянная экспозиция ГБУК СОХМ</w:t>
            </w:r>
          </w:p>
          <w:p w:rsidR="00B8426A" w:rsidRDefault="00B8426A" w:rsidP="00732213">
            <w:pPr>
              <w:spacing w:after="0" w:line="276" w:lineRule="auto"/>
              <w:jc w:val="center"/>
            </w:pPr>
            <w:r>
              <w:rPr>
                <w:rFonts w:ascii="Liberation Serif" w:eastAsia="Times New Roman" w:hAnsi="Liberation Serif" w:cs="Liberation Serif"/>
                <w:sz w:val="24"/>
                <w:szCs w:val="24"/>
              </w:rPr>
              <w:t>Самара, ул. Куйбышева, 92</w:t>
            </w:r>
          </w:p>
        </w:tc>
        <w:tc>
          <w:tcPr>
            <w:tcW w:w="8019" w:type="dxa"/>
            <w:gridSpan w:val="5"/>
            <w:tcBorders>
              <w:left w:val="single" w:sz="4" w:space="0" w:color="000000"/>
              <w:bottom w:val="single" w:sz="4" w:space="0" w:color="000000"/>
              <w:right w:val="single" w:sz="4" w:space="0" w:color="000000"/>
            </w:tcBorders>
            <w:shd w:val="clear" w:color="auto" w:fill="auto"/>
          </w:tcPr>
          <w:p w:rsidR="00B8426A" w:rsidRDefault="00B8426A" w:rsidP="00732213">
            <w:pPr>
              <w:snapToGrid w:val="0"/>
              <w:spacing w:after="0" w:line="276" w:lineRule="auto"/>
              <w:jc w:val="both"/>
            </w:pPr>
            <w:r>
              <w:rPr>
                <w:rFonts w:ascii="Liberation Serif" w:eastAsia="Times New Roman" w:hAnsi="Liberation Serif" w:cs="Liberation Serif"/>
                <w:sz w:val="24"/>
                <w:szCs w:val="24"/>
              </w:rPr>
              <w:t>Особое место в собрании восточного искусства музея занимают коллекции искусства Китая Японии и Индии. Музей располагает также редким собранием памятников культуры стран исламского Востока.</w:t>
            </w:r>
          </w:p>
          <w:p w:rsidR="00B8426A" w:rsidRDefault="00B8426A" w:rsidP="00732213">
            <w:pPr>
              <w:snapToGrid w:val="0"/>
              <w:spacing w:after="0" w:line="276" w:lineRule="auto"/>
              <w:jc w:val="both"/>
            </w:pPr>
            <w:r>
              <w:rPr>
                <w:rFonts w:ascii="Liberation Serif" w:eastAsia="Times New Roman" w:hAnsi="Liberation Serif" w:cs="Liberation Serif"/>
                <w:sz w:val="24"/>
                <w:szCs w:val="24"/>
              </w:rPr>
              <w:t xml:space="preserve">Первоначальную основу коллекции составили главным образом частное собрание Альфреда фон </w:t>
            </w:r>
            <w:proofErr w:type="spellStart"/>
            <w:r>
              <w:rPr>
                <w:rFonts w:ascii="Liberation Serif" w:eastAsia="Times New Roman" w:hAnsi="Liberation Serif" w:cs="Liberation Serif"/>
                <w:sz w:val="24"/>
                <w:szCs w:val="24"/>
              </w:rPr>
              <w:t>Вакано</w:t>
            </w:r>
            <w:proofErr w:type="spellEnd"/>
            <w:r>
              <w:rPr>
                <w:rFonts w:ascii="Liberation Serif" w:eastAsia="Times New Roman" w:hAnsi="Liberation Serif" w:cs="Liberation Serif"/>
                <w:sz w:val="24"/>
                <w:szCs w:val="24"/>
              </w:rPr>
              <w:t>, попавшее в ведение Самарского Общества археологии, истории, этнографии и естествознания, а затем переданные в музей.</w:t>
            </w:r>
          </w:p>
          <w:p w:rsidR="00B8426A" w:rsidRDefault="00B8426A" w:rsidP="00732213">
            <w:pPr>
              <w:snapToGrid w:val="0"/>
              <w:spacing w:after="0" w:line="276" w:lineRule="auto"/>
              <w:jc w:val="both"/>
            </w:pPr>
            <w:r>
              <w:rPr>
                <w:rFonts w:ascii="Liberation Serif" w:eastAsia="Times New Roman" w:hAnsi="Liberation Serif" w:cs="Liberation Serif"/>
                <w:sz w:val="24"/>
                <w:szCs w:val="24"/>
              </w:rPr>
              <w:t>Значительным количеством поступлений отмечены пятидесятые годы – из Государственного музея искусства народов Востока, Министерства культуры СССР, из фондов Государственного Эрмитажа.</w:t>
            </w:r>
          </w:p>
        </w:tc>
      </w:tr>
      <w:tr w:rsidR="00B8426A" w:rsidTr="00457801">
        <w:tblPrEx>
          <w:tblCellMar>
            <w:left w:w="108" w:type="dxa"/>
            <w:right w:w="108" w:type="dxa"/>
          </w:tblCellMar>
          <w:tblLook w:val="0000" w:firstRow="0" w:lastRow="0" w:firstColumn="0" w:lastColumn="0" w:noHBand="0" w:noVBand="0"/>
        </w:tblPrEx>
        <w:trPr>
          <w:trHeight w:val="575"/>
        </w:trPr>
        <w:tc>
          <w:tcPr>
            <w:tcW w:w="568" w:type="dxa"/>
            <w:gridSpan w:val="2"/>
            <w:tcBorders>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hAnsi="Liberation Serif" w:cs="Liberation Serif"/>
                <w:sz w:val="24"/>
                <w:szCs w:val="24"/>
              </w:rPr>
              <w:t>4</w:t>
            </w:r>
          </w:p>
        </w:tc>
        <w:tc>
          <w:tcPr>
            <w:tcW w:w="2085" w:type="dxa"/>
            <w:gridSpan w:val="2"/>
            <w:tcBorders>
              <w:left w:val="single" w:sz="4" w:space="0" w:color="000000"/>
              <w:bottom w:val="single" w:sz="4" w:space="0" w:color="000000"/>
            </w:tcBorders>
            <w:shd w:val="clear" w:color="auto" w:fill="auto"/>
          </w:tcPr>
          <w:p w:rsidR="00B8426A" w:rsidRDefault="00B8426A" w:rsidP="00732213">
            <w:pPr>
              <w:spacing w:after="0" w:line="276" w:lineRule="auto"/>
            </w:pPr>
            <w:r>
              <w:rPr>
                <w:rFonts w:ascii="Liberation Serif" w:eastAsia="Times New Roman" w:hAnsi="Liberation Serif" w:cs="Liberation Serif"/>
                <w:sz w:val="24"/>
                <w:szCs w:val="24"/>
              </w:rPr>
              <w:t>02.02.2023-26.03.2023</w:t>
            </w:r>
            <w:r>
              <w:rPr>
                <w:rFonts w:ascii="Liberation Serif" w:hAnsi="Liberation Serif" w:cs="Liberation Serif"/>
                <w:sz w:val="24"/>
                <w:szCs w:val="24"/>
              </w:rPr>
              <w:br/>
            </w:r>
            <w:proofErr w:type="spellStart"/>
            <w:proofErr w:type="gramStart"/>
            <w:r>
              <w:rPr>
                <w:rFonts w:ascii="Liberation Serif" w:eastAsia="Times New Roman" w:hAnsi="Liberation Serif" w:cs="Liberation Serif"/>
                <w:sz w:val="24"/>
                <w:szCs w:val="24"/>
              </w:rPr>
              <w:t>пн</w:t>
            </w:r>
            <w:proofErr w:type="spellEnd"/>
            <w:proofErr w:type="gramEnd"/>
            <w:r>
              <w:rPr>
                <w:rFonts w:ascii="Liberation Serif" w:eastAsia="Times New Roman" w:hAnsi="Liberation Serif" w:cs="Liberation Serif"/>
                <w:sz w:val="24"/>
                <w:szCs w:val="24"/>
              </w:rPr>
              <w:t xml:space="preserve">, ср, </w:t>
            </w:r>
            <w:proofErr w:type="spellStart"/>
            <w:r>
              <w:rPr>
                <w:rFonts w:ascii="Liberation Serif" w:eastAsia="Times New Roman" w:hAnsi="Liberation Serif" w:cs="Liberation Serif"/>
                <w:sz w:val="24"/>
                <w:szCs w:val="24"/>
              </w:rPr>
              <w:t>пт</w:t>
            </w:r>
            <w:proofErr w:type="spellEnd"/>
            <w:r>
              <w:rPr>
                <w:rFonts w:ascii="Liberation Serif" w:eastAsia="Times New Roman" w:hAnsi="Liberation Serif" w:cs="Liberation Serif"/>
                <w:sz w:val="24"/>
                <w:szCs w:val="24"/>
              </w:rPr>
              <w:t xml:space="preserve">, </w:t>
            </w:r>
            <w:proofErr w:type="spellStart"/>
            <w:r>
              <w:rPr>
                <w:rFonts w:ascii="Liberation Serif" w:eastAsia="Times New Roman" w:hAnsi="Liberation Serif" w:cs="Liberation Serif"/>
                <w:sz w:val="24"/>
                <w:szCs w:val="24"/>
              </w:rPr>
              <w:t>вс</w:t>
            </w:r>
            <w:proofErr w:type="spellEnd"/>
            <w:r>
              <w:rPr>
                <w:rFonts w:ascii="Liberation Serif" w:eastAsia="Times New Roman" w:hAnsi="Liberation Serif" w:cs="Liberation Serif"/>
                <w:sz w:val="24"/>
                <w:szCs w:val="24"/>
              </w:rPr>
              <w:t xml:space="preserve"> -</w:t>
            </w:r>
          </w:p>
          <w:p w:rsidR="00B8426A" w:rsidRDefault="00B8426A" w:rsidP="00732213">
            <w:pPr>
              <w:spacing w:after="0" w:line="276" w:lineRule="auto"/>
            </w:pPr>
            <w:r>
              <w:rPr>
                <w:rFonts w:ascii="Liberation Serif" w:eastAsia="Times New Roman" w:hAnsi="Liberation Serif" w:cs="Liberation Serif"/>
                <w:sz w:val="24"/>
                <w:szCs w:val="24"/>
              </w:rPr>
              <w:t>10:00 – 18:00</w:t>
            </w:r>
          </w:p>
          <w:p w:rsidR="00B8426A" w:rsidRDefault="00B8426A" w:rsidP="00732213">
            <w:pPr>
              <w:spacing w:after="0" w:line="276" w:lineRule="auto"/>
            </w:pPr>
            <w:proofErr w:type="spellStart"/>
            <w:r>
              <w:rPr>
                <w:rFonts w:ascii="Liberation Serif" w:eastAsia="Times New Roman" w:hAnsi="Liberation Serif" w:cs="Liberation Serif"/>
                <w:sz w:val="24"/>
                <w:szCs w:val="24"/>
              </w:rPr>
              <w:t>Чт</w:t>
            </w:r>
            <w:proofErr w:type="spellEnd"/>
            <w:r>
              <w:rPr>
                <w:rFonts w:ascii="Liberation Serif" w:eastAsia="Times New Roman" w:hAnsi="Liberation Serif" w:cs="Liberation Serif"/>
                <w:sz w:val="24"/>
                <w:szCs w:val="24"/>
              </w:rPr>
              <w:t xml:space="preserve">, </w:t>
            </w:r>
            <w:proofErr w:type="spellStart"/>
            <w:proofErr w:type="gramStart"/>
            <w:r>
              <w:rPr>
                <w:rFonts w:ascii="Liberation Serif" w:eastAsia="Times New Roman" w:hAnsi="Liberation Serif" w:cs="Liberation Serif"/>
                <w:sz w:val="24"/>
                <w:szCs w:val="24"/>
              </w:rPr>
              <w:t>сб</w:t>
            </w:r>
            <w:proofErr w:type="spellEnd"/>
            <w:proofErr w:type="gramEnd"/>
            <w:r>
              <w:rPr>
                <w:rFonts w:ascii="Liberation Serif" w:eastAsia="Times New Roman" w:hAnsi="Liberation Serif" w:cs="Liberation Serif"/>
                <w:sz w:val="24"/>
                <w:szCs w:val="24"/>
              </w:rPr>
              <w:t xml:space="preserve"> – </w:t>
            </w:r>
          </w:p>
          <w:p w:rsidR="00B8426A" w:rsidRDefault="00B8426A" w:rsidP="00732213">
            <w:pPr>
              <w:spacing w:after="0" w:line="276" w:lineRule="auto"/>
            </w:pPr>
            <w:r>
              <w:rPr>
                <w:rFonts w:ascii="Liberation Serif" w:eastAsia="Times New Roman" w:hAnsi="Liberation Serif" w:cs="Liberation Serif"/>
                <w:sz w:val="24"/>
                <w:szCs w:val="24"/>
              </w:rPr>
              <w:t>13:00 – 21:00,</w:t>
            </w:r>
          </w:p>
          <w:p w:rsidR="00B8426A" w:rsidRDefault="00B8426A" w:rsidP="00732213">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175" w:type="dxa"/>
            <w:gridSpan w:val="3"/>
            <w:tcBorders>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0+</w:t>
            </w:r>
          </w:p>
          <w:p w:rsidR="00B8426A" w:rsidRDefault="00B8426A" w:rsidP="00732213">
            <w:pPr>
              <w:spacing w:after="0" w:line="276" w:lineRule="auto"/>
              <w:jc w:val="center"/>
              <w:rPr>
                <w:rFonts w:ascii="Liberation Serif" w:eastAsia="Times New Roman"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250 рублей</w:t>
            </w:r>
          </w:p>
        </w:tc>
        <w:tc>
          <w:tcPr>
            <w:tcW w:w="2835" w:type="dxa"/>
            <w:gridSpan w:val="2"/>
            <w:tcBorders>
              <w:left w:val="single" w:sz="4" w:space="0" w:color="000000"/>
              <w:bottom w:val="single" w:sz="4" w:space="0" w:color="000000"/>
            </w:tcBorders>
            <w:shd w:val="clear" w:color="auto" w:fill="auto"/>
          </w:tcPr>
          <w:p w:rsidR="00B8426A" w:rsidRDefault="00B8426A" w:rsidP="00732213">
            <w:pPr>
              <w:spacing w:after="0" w:line="276" w:lineRule="auto"/>
              <w:jc w:val="center"/>
            </w:pPr>
            <w:r>
              <w:rPr>
                <w:rFonts w:ascii="Liberation Serif" w:eastAsia="Times New Roman" w:hAnsi="Liberation Serif" w:cs="Liberation Serif"/>
                <w:sz w:val="24"/>
                <w:szCs w:val="24"/>
              </w:rPr>
              <w:t>«Берега»</w:t>
            </w:r>
          </w:p>
          <w:p w:rsidR="00B8426A" w:rsidRDefault="00B8426A" w:rsidP="00732213">
            <w:pPr>
              <w:spacing w:after="0" w:line="276" w:lineRule="auto"/>
              <w:jc w:val="center"/>
              <w:rPr>
                <w:rFonts w:ascii="Liberation Serif" w:eastAsia="Times New Roman" w:hAnsi="Liberation Serif" w:cs="Liberation Serif"/>
                <w:sz w:val="24"/>
                <w:szCs w:val="24"/>
              </w:rPr>
            </w:pPr>
          </w:p>
          <w:p w:rsidR="00B8426A" w:rsidRDefault="00B8426A" w:rsidP="00732213">
            <w:pPr>
              <w:spacing w:after="0" w:line="276" w:lineRule="auto"/>
              <w:jc w:val="center"/>
            </w:pPr>
            <w:r>
              <w:rPr>
                <w:rFonts w:ascii="Liberation Serif" w:eastAsia="Times New Roman" w:hAnsi="Liberation Serif" w:cs="Liberation Serif"/>
                <w:sz w:val="24"/>
                <w:szCs w:val="24"/>
              </w:rPr>
              <w:t>Самара, ул. Куйбышева, 92,</w:t>
            </w:r>
          </w:p>
          <w:p w:rsidR="00B8426A" w:rsidRDefault="00B8426A" w:rsidP="00732213">
            <w:pPr>
              <w:spacing w:after="0" w:line="276" w:lineRule="auto"/>
              <w:jc w:val="center"/>
            </w:pPr>
            <w:r>
              <w:rPr>
                <w:rFonts w:ascii="Liberation Serif" w:eastAsia="Times New Roman" w:hAnsi="Liberation Serif" w:cs="Liberation Serif"/>
                <w:sz w:val="24"/>
                <w:szCs w:val="24"/>
              </w:rPr>
              <w:t>Мраморный зал</w:t>
            </w:r>
          </w:p>
        </w:tc>
        <w:tc>
          <w:tcPr>
            <w:tcW w:w="8019" w:type="dxa"/>
            <w:gridSpan w:val="5"/>
            <w:tcBorders>
              <w:left w:val="single" w:sz="4" w:space="0" w:color="000000"/>
              <w:bottom w:val="single" w:sz="4" w:space="0" w:color="000000"/>
              <w:right w:val="single" w:sz="4" w:space="0" w:color="000000"/>
            </w:tcBorders>
            <w:shd w:val="clear" w:color="auto" w:fill="auto"/>
          </w:tcPr>
          <w:p w:rsidR="00B8426A" w:rsidRDefault="00B8426A" w:rsidP="00732213">
            <w:pPr>
              <w:snapToGrid w:val="0"/>
              <w:spacing w:after="0" w:line="276" w:lineRule="auto"/>
              <w:jc w:val="both"/>
            </w:pPr>
            <w:r>
              <w:rPr>
                <w:rFonts w:ascii="Liberation Serif" w:eastAsia="Times New Roman" w:hAnsi="Liberation Serif" w:cs="Liberation Serif"/>
                <w:sz w:val="24"/>
                <w:szCs w:val="24"/>
              </w:rPr>
              <w:t xml:space="preserve">Выставка приурочена ко 100-летию со дня рождения художника Николая </w:t>
            </w:r>
            <w:proofErr w:type="spellStart"/>
            <w:r>
              <w:rPr>
                <w:rFonts w:ascii="Liberation Serif" w:eastAsia="Times New Roman" w:hAnsi="Liberation Serif" w:cs="Liberation Serif"/>
                <w:sz w:val="24"/>
                <w:szCs w:val="24"/>
              </w:rPr>
              <w:t>Хальзева</w:t>
            </w:r>
            <w:proofErr w:type="spellEnd"/>
            <w:r>
              <w:rPr>
                <w:rFonts w:ascii="Liberation Serif" w:eastAsia="Times New Roman" w:hAnsi="Liberation Serif" w:cs="Liberation Serif"/>
                <w:sz w:val="24"/>
                <w:szCs w:val="24"/>
              </w:rPr>
              <w:t xml:space="preserve">. Куйбышевский живописец и график, яркий представитель советского реализма и импрессионизма. Произведения </w:t>
            </w:r>
            <w:proofErr w:type="spellStart"/>
            <w:r>
              <w:rPr>
                <w:rFonts w:ascii="Liberation Serif" w:eastAsia="Times New Roman" w:hAnsi="Liberation Serif" w:cs="Liberation Serif"/>
                <w:sz w:val="24"/>
                <w:szCs w:val="24"/>
              </w:rPr>
              <w:t>Хальзева</w:t>
            </w:r>
            <w:proofErr w:type="spellEnd"/>
            <w:r>
              <w:rPr>
                <w:rFonts w:ascii="Liberation Serif" w:eastAsia="Times New Roman" w:hAnsi="Liberation Serif" w:cs="Liberation Serif"/>
                <w:sz w:val="24"/>
                <w:szCs w:val="24"/>
              </w:rPr>
              <w:t xml:space="preserve"> хранятся в Лондонской картинной галерее, в нулевые годы цены на картины художника на западных аукционах достигали 10 тысяч евро.</w:t>
            </w:r>
          </w:p>
        </w:tc>
      </w:tr>
      <w:tr w:rsidR="00B8426A" w:rsidRPr="006C5291" w:rsidTr="00457801">
        <w:tblPrEx>
          <w:tblCellMar>
            <w:left w:w="108" w:type="dxa"/>
            <w:right w:w="108" w:type="dxa"/>
          </w:tblCellMar>
          <w:tblLook w:val="0000" w:firstRow="0" w:lastRow="0" w:firstColumn="0" w:lastColumn="0" w:noHBand="0" w:noVBand="0"/>
        </w:tblPrEx>
        <w:trPr>
          <w:trHeight w:val="575"/>
        </w:trPr>
        <w:tc>
          <w:tcPr>
            <w:tcW w:w="14682" w:type="dxa"/>
            <w:gridSpan w:val="14"/>
            <w:tcBorders>
              <w:left w:val="single" w:sz="4" w:space="0" w:color="000000"/>
              <w:bottom w:val="single" w:sz="4" w:space="0" w:color="000000"/>
              <w:right w:val="single" w:sz="4" w:space="0" w:color="000000"/>
            </w:tcBorders>
            <w:shd w:val="clear" w:color="auto" w:fill="auto"/>
          </w:tcPr>
          <w:p w:rsidR="00B8426A" w:rsidRPr="006C5291" w:rsidRDefault="00B8426A" w:rsidP="00732213">
            <w:pPr>
              <w:spacing w:after="0" w:line="240" w:lineRule="auto"/>
              <w:jc w:val="center"/>
              <w:rPr>
                <w:b/>
              </w:rPr>
            </w:pPr>
            <w:r w:rsidRPr="006C5291">
              <w:rPr>
                <w:rFonts w:ascii="Liberation Serif" w:eastAsia="Times New Roman" w:hAnsi="Liberation Serif" w:cs="Liberation Serif"/>
                <w:b/>
                <w:color w:val="333333"/>
                <w:sz w:val="24"/>
                <w:szCs w:val="24"/>
                <w:lang w:eastAsia="ru-RU"/>
              </w:rPr>
              <w:t xml:space="preserve">Филиал государственного бюджетного учреждения культуры «Самарский областной художественный музей» «Историко-музейный комплекс </w:t>
            </w:r>
            <w:proofErr w:type="gramStart"/>
            <w:r w:rsidRPr="006C5291">
              <w:rPr>
                <w:rFonts w:ascii="Liberation Serif" w:eastAsia="Times New Roman" w:hAnsi="Liberation Serif" w:cs="Liberation Serif"/>
                <w:b/>
                <w:color w:val="333333"/>
                <w:sz w:val="24"/>
                <w:szCs w:val="24"/>
                <w:lang w:eastAsia="ru-RU"/>
              </w:rPr>
              <w:t>в</w:t>
            </w:r>
            <w:proofErr w:type="gramEnd"/>
            <w:r w:rsidRPr="006C5291">
              <w:rPr>
                <w:rFonts w:ascii="Liberation Serif" w:eastAsia="Times New Roman" w:hAnsi="Liberation Serif" w:cs="Liberation Serif"/>
                <w:b/>
                <w:color w:val="333333"/>
                <w:sz w:val="24"/>
                <w:szCs w:val="24"/>
                <w:lang w:eastAsia="ru-RU"/>
              </w:rPr>
              <w:t xml:space="preserve"> с. Ширяево»</w:t>
            </w:r>
          </w:p>
          <w:p w:rsidR="00B8426A" w:rsidRPr="006C5291" w:rsidRDefault="00B8426A" w:rsidP="00732213">
            <w:pPr>
              <w:spacing w:after="0" w:line="240" w:lineRule="auto"/>
              <w:jc w:val="center"/>
              <w:rPr>
                <w:b/>
              </w:rPr>
            </w:pPr>
            <w:r w:rsidRPr="006C5291">
              <w:rPr>
                <w:rFonts w:ascii="Liberation Serif" w:eastAsia="Times New Roman" w:hAnsi="Liberation Serif" w:cs="Liberation Serif"/>
                <w:b/>
                <w:color w:val="333333"/>
                <w:sz w:val="24"/>
                <w:szCs w:val="24"/>
                <w:lang w:eastAsia="ru-RU"/>
              </w:rPr>
              <w:t>РФ, 445364, Самарская область, город Жигулевск, село Ширяево, улица Советская, дом 14</w:t>
            </w:r>
          </w:p>
        </w:tc>
      </w:tr>
      <w:tr w:rsidR="00B8426A" w:rsidTr="00457801">
        <w:tblPrEx>
          <w:tblCellMar>
            <w:left w:w="108" w:type="dxa"/>
            <w:right w:w="108" w:type="dxa"/>
          </w:tblCellMar>
          <w:tblLook w:val="0000" w:firstRow="0" w:lastRow="0" w:firstColumn="0" w:lastColumn="0" w:noHBand="0" w:noVBand="0"/>
        </w:tblPrEx>
        <w:trPr>
          <w:trHeight w:val="575"/>
        </w:trPr>
        <w:tc>
          <w:tcPr>
            <w:tcW w:w="568" w:type="dxa"/>
            <w:gridSpan w:val="2"/>
            <w:tcBorders>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hAnsi="Liberation Serif" w:cs="Liberation Serif"/>
                <w:sz w:val="24"/>
                <w:szCs w:val="24"/>
              </w:rPr>
              <w:t>4</w:t>
            </w:r>
          </w:p>
        </w:tc>
        <w:tc>
          <w:tcPr>
            <w:tcW w:w="2085" w:type="dxa"/>
            <w:gridSpan w:val="2"/>
            <w:tcBorders>
              <w:left w:val="single" w:sz="4" w:space="0" w:color="000000"/>
              <w:bottom w:val="single" w:sz="4" w:space="0" w:color="000000"/>
            </w:tcBorders>
            <w:shd w:val="clear" w:color="auto" w:fill="auto"/>
          </w:tcPr>
          <w:p w:rsidR="00B8426A" w:rsidRDefault="00B8426A" w:rsidP="00732213">
            <w:pPr>
              <w:spacing w:after="0" w:line="276" w:lineRule="auto"/>
            </w:pPr>
            <w:r>
              <w:rPr>
                <w:rFonts w:ascii="Liberation Serif" w:eastAsia="Times New Roman" w:hAnsi="Liberation Serif" w:cs="Liberation Serif"/>
                <w:sz w:val="24"/>
                <w:szCs w:val="24"/>
              </w:rPr>
              <w:t>04.01.2023-30.12.2023</w:t>
            </w:r>
            <w:proofErr w:type="gramStart"/>
            <w:r>
              <w:rPr>
                <w:rFonts w:ascii="Liberation Serif" w:hAnsi="Liberation Serif" w:cs="Liberation Serif"/>
                <w:sz w:val="24"/>
                <w:szCs w:val="24"/>
              </w:rPr>
              <w:br/>
            </w:r>
            <w:r>
              <w:rPr>
                <w:rFonts w:ascii="Liberation Serif" w:eastAsia="Times New Roman" w:hAnsi="Liberation Serif" w:cs="Liberation Serif"/>
                <w:sz w:val="24"/>
                <w:szCs w:val="24"/>
              </w:rPr>
              <w:t>В</w:t>
            </w:r>
            <w:proofErr w:type="gramEnd"/>
            <w:r>
              <w:rPr>
                <w:rFonts w:ascii="Liberation Serif" w:eastAsia="Times New Roman" w:hAnsi="Liberation Serif" w:cs="Liberation Serif"/>
                <w:sz w:val="24"/>
                <w:szCs w:val="24"/>
              </w:rPr>
              <w:t xml:space="preserve"> период с 01 ноября по 30 апреля: с 09:00  до  17:00 (касса до 16:30)</w:t>
            </w:r>
          </w:p>
          <w:p w:rsidR="00B8426A" w:rsidRDefault="00B8426A" w:rsidP="00732213">
            <w:pPr>
              <w:spacing w:after="0" w:line="276" w:lineRule="auto"/>
            </w:pPr>
            <w:r>
              <w:rPr>
                <w:rFonts w:ascii="Liberation Serif" w:eastAsia="Times New Roman" w:hAnsi="Liberation Serif" w:cs="Liberation Serif"/>
                <w:sz w:val="24"/>
                <w:szCs w:val="24"/>
              </w:rPr>
              <w:t xml:space="preserve">В период с 01 мая </w:t>
            </w:r>
            <w:r>
              <w:rPr>
                <w:rFonts w:ascii="Liberation Serif" w:eastAsia="Times New Roman" w:hAnsi="Liberation Serif" w:cs="Liberation Serif"/>
                <w:sz w:val="24"/>
                <w:szCs w:val="24"/>
              </w:rPr>
              <w:lastRenderedPageBreak/>
              <w:t>по 31 октября: с 11:00 до 19:30 (касса до 19:00)</w:t>
            </w:r>
          </w:p>
          <w:p w:rsidR="00B8426A" w:rsidRDefault="00B8426A" w:rsidP="00732213">
            <w:pPr>
              <w:spacing w:after="0" w:line="276" w:lineRule="auto"/>
            </w:pPr>
            <w:r>
              <w:rPr>
                <w:rFonts w:ascii="Liberation Serif" w:eastAsia="Times New Roman" w:hAnsi="Liberation Serif" w:cs="Liberation Serif"/>
                <w:sz w:val="24"/>
                <w:szCs w:val="24"/>
              </w:rPr>
              <w:t>В период с 28 августа по 30 сентября: с 11:30 до 19:30 (касса до 19:00)</w:t>
            </w:r>
          </w:p>
          <w:p w:rsidR="00B8426A" w:rsidRDefault="00B8426A" w:rsidP="00732213">
            <w:pPr>
              <w:spacing w:after="0" w:line="276" w:lineRule="auto"/>
              <w:jc w:val="center"/>
            </w:pPr>
            <w:r>
              <w:rPr>
                <w:rFonts w:ascii="Liberation Serif" w:eastAsia="Times New Roman" w:hAnsi="Liberation Serif" w:cs="Liberation Serif"/>
                <w:sz w:val="24"/>
                <w:szCs w:val="24"/>
                <w:lang w:eastAsia="ru-RU"/>
              </w:rPr>
              <w:t>Вторник - выходной</w:t>
            </w:r>
          </w:p>
        </w:tc>
        <w:tc>
          <w:tcPr>
            <w:tcW w:w="1175" w:type="dxa"/>
            <w:gridSpan w:val="3"/>
            <w:tcBorders>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eastAsia="Times New Roman" w:hAnsi="Liberation Serif" w:cs="Liberation Serif"/>
                <w:sz w:val="24"/>
                <w:szCs w:val="24"/>
                <w:lang w:eastAsia="ru-RU"/>
              </w:rPr>
              <w:lastRenderedPageBreak/>
              <w:t>0+</w:t>
            </w:r>
          </w:p>
          <w:p w:rsidR="00B8426A" w:rsidRDefault="00B8426A" w:rsidP="00732213">
            <w:pPr>
              <w:spacing w:after="0" w:line="240" w:lineRule="auto"/>
              <w:jc w:val="center"/>
              <w:rPr>
                <w:rFonts w:ascii="Liberation Serif" w:eastAsia="Times New Roman" w:hAnsi="Liberation Serif" w:cs="Liberation Serif"/>
                <w:sz w:val="24"/>
                <w:szCs w:val="24"/>
                <w:lang w:eastAsia="ru-RU"/>
              </w:rPr>
            </w:pPr>
          </w:p>
          <w:p w:rsidR="00B8426A" w:rsidRDefault="00B8426A" w:rsidP="00732213">
            <w:pPr>
              <w:spacing w:after="0" w:line="240" w:lineRule="auto"/>
              <w:jc w:val="center"/>
            </w:pPr>
            <w:r>
              <w:rPr>
                <w:rFonts w:ascii="Liberation Serif" w:eastAsia="Times New Roman" w:hAnsi="Liberation Serif" w:cs="Liberation Serif"/>
                <w:color w:val="2B3042"/>
                <w:sz w:val="24"/>
                <w:szCs w:val="24"/>
                <w:lang w:eastAsia="ru-RU"/>
              </w:rPr>
              <w:t>150 рублей</w:t>
            </w:r>
          </w:p>
        </w:tc>
        <w:tc>
          <w:tcPr>
            <w:tcW w:w="2835" w:type="dxa"/>
            <w:gridSpan w:val="2"/>
            <w:tcBorders>
              <w:left w:val="single" w:sz="4" w:space="0" w:color="000000"/>
              <w:bottom w:val="single" w:sz="4" w:space="0" w:color="000000"/>
            </w:tcBorders>
            <w:shd w:val="clear" w:color="auto" w:fill="auto"/>
          </w:tcPr>
          <w:p w:rsidR="00B8426A" w:rsidRDefault="00B8426A" w:rsidP="00732213">
            <w:pPr>
              <w:spacing w:after="0" w:line="240" w:lineRule="auto"/>
              <w:jc w:val="center"/>
            </w:pPr>
            <w:r>
              <w:rPr>
                <w:rFonts w:ascii="Liberation Serif" w:eastAsia="Times New Roman" w:hAnsi="Liberation Serif" w:cs="Liberation Serif"/>
                <w:sz w:val="24"/>
                <w:szCs w:val="24"/>
                <w:lang w:eastAsia="ru-RU"/>
              </w:rPr>
              <w:t>Постоянная экспозиция</w:t>
            </w:r>
          </w:p>
          <w:p w:rsidR="00B8426A" w:rsidRDefault="00B8426A" w:rsidP="00732213">
            <w:pPr>
              <w:spacing w:after="0" w:line="240" w:lineRule="auto"/>
              <w:jc w:val="center"/>
            </w:pPr>
            <w:r>
              <w:rPr>
                <w:rFonts w:ascii="Liberation Serif" w:eastAsia="Times New Roman" w:hAnsi="Liberation Serif" w:cs="Liberation Serif"/>
                <w:sz w:val="24"/>
                <w:szCs w:val="24"/>
                <w:lang w:eastAsia="ru-RU"/>
              </w:rPr>
              <w:t>«ИМК с. Ширяево»</w:t>
            </w:r>
          </w:p>
          <w:p w:rsidR="00B8426A" w:rsidRDefault="00B8426A" w:rsidP="00732213">
            <w:pPr>
              <w:spacing w:after="0" w:line="240" w:lineRule="auto"/>
              <w:jc w:val="center"/>
              <w:rPr>
                <w:rFonts w:ascii="Liberation Serif" w:eastAsia="Times New Roman" w:hAnsi="Liberation Serif" w:cs="Liberation Serif"/>
                <w:sz w:val="24"/>
                <w:szCs w:val="24"/>
                <w:lang w:eastAsia="ru-RU"/>
              </w:rPr>
            </w:pPr>
          </w:p>
          <w:p w:rsidR="00B8426A" w:rsidRDefault="00B8426A" w:rsidP="00732213">
            <w:pPr>
              <w:spacing w:after="0" w:line="240" w:lineRule="auto"/>
              <w:jc w:val="center"/>
            </w:pPr>
            <w:r>
              <w:rPr>
                <w:rFonts w:ascii="Liberation Serif" w:eastAsia="Times New Roman" w:hAnsi="Liberation Serif" w:cs="Liberation Serif"/>
                <w:sz w:val="24"/>
                <w:szCs w:val="24"/>
                <w:lang w:eastAsia="ru-RU"/>
              </w:rPr>
              <w:t>Постоянная экспозиция</w:t>
            </w:r>
          </w:p>
          <w:p w:rsidR="00B8426A" w:rsidRDefault="00B8426A" w:rsidP="00732213">
            <w:pPr>
              <w:spacing w:after="0" w:line="240" w:lineRule="auto"/>
              <w:jc w:val="center"/>
            </w:pPr>
            <w:r>
              <w:rPr>
                <w:rFonts w:ascii="Liberation Serif" w:eastAsia="Times New Roman" w:hAnsi="Liberation Serif" w:cs="Liberation Serif"/>
                <w:color w:val="333333"/>
                <w:sz w:val="24"/>
                <w:szCs w:val="24"/>
                <w:lang w:eastAsia="ru-RU"/>
              </w:rPr>
              <w:t>ИМК с. Ширяево</w:t>
            </w:r>
          </w:p>
          <w:p w:rsidR="00B8426A" w:rsidRDefault="00B8426A" w:rsidP="00732213">
            <w:pPr>
              <w:spacing w:after="0" w:line="240" w:lineRule="auto"/>
              <w:jc w:val="center"/>
            </w:pPr>
            <w:r>
              <w:rPr>
                <w:rFonts w:ascii="Liberation Serif" w:eastAsia="Times New Roman" w:hAnsi="Liberation Serif" w:cs="Liberation Serif"/>
                <w:color w:val="333333"/>
                <w:sz w:val="24"/>
                <w:szCs w:val="24"/>
                <w:lang w:eastAsia="ru-RU"/>
              </w:rPr>
              <w:t>Самарская область, город Жигулевск, село Ширяево, улица Советская, дом 14</w:t>
            </w:r>
          </w:p>
          <w:p w:rsidR="00B8426A" w:rsidRDefault="00B8426A" w:rsidP="00732213">
            <w:pPr>
              <w:spacing w:after="0" w:line="240" w:lineRule="auto"/>
              <w:jc w:val="center"/>
            </w:pPr>
          </w:p>
        </w:tc>
        <w:tc>
          <w:tcPr>
            <w:tcW w:w="8019" w:type="dxa"/>
            <w:gridSpan w:val="5"/>
            <w:tcBorders>
              <w:left w:val="single" w:sz="4" w:space="0" w:color="000000"/>
              <w:bottom w:val="single" w:sz="4" w:space="0" w:color="000000"/>
              <w:right w:val="single" w:sz="4" w:space="0" w:color="000000"/>
            </w:tcBorders>
            <w:shd w:val="clear" w:color="auto" w:fill="auto"/>
          </w:tcPr>
          <w:p w:rsidR="00B8426A" w:rsidRDefault="00B8426A" w:rsidP="00732213">
            <w:pPr>
              <w:spacing w:after="0" w:line="240" w:lineRule="auto"/>
              <w:jc w:val="both"/>
            </w:pPr>
            <w:r>
              <w:rPr>
                <w:rFonts w:ascii="Liberation Serif" w:eastAsia="Times New Roman" w:hAnsi="Liberation Serif" w:cs="Liberation Serif"/>
                <w:sz w:val="24"/>
                <w:szCs w:val="24"/>
                <w:lang w:eastAsia="ru-RU"/>
              </w:rPr>
              <w:lastRenderedPageBreak/>
              <w:t>Постоянная экспозиция ф</w:t>
            </w:r>
            <w:r>
              <w:rPr>
                <w:rFonts w:ascii="Liberation Serif" w:hAnsi="Liberation Serif" w:cs="Liberation Serif"/>
                <w:sz w:val="24"/>
                <w:szCs w:val="24"/>
              </w:rPr>
              <w:t>илиала ГБУК «Самарский областной художественный музей» представлена в Историко-музейном комплексе в селе Ширяево. Здесь открыт дом-музей Ильи Репина, воссоздающий быт типичной поволжской крестьянской усадьбы XIX века. Именно здесь Репин создавал одну из своих самых знаменитых картин – «Бурлаки на Волге».</w:t>
            </w:r>
          </w:p>
          <w:p w:rsidR="00B8426A" w:rsidRDefault="00B8426A" w:rsidP="00732213">
            <w:pPr>
              <w:spacing w:after="0" w:line="240" w:lineRule="auto"/>
              <w:jc w:val="both"/>
            </w:pPr>
            <w:r>
              <w:rPr>
                <w:rFonts w:ascii="Liberation Serif" w:hAnsi="Liberation Serif" w:cs="Liberation Serif"/>
                <w:sz w:val="24"/>
                <w:szCs w:val="24"/>
              </w:rPr>
              <w:t xml:space="preserve">Также в комплекс входит дом поэта А. В. </w:t>
            </w:r>
            <w:proofErr w:type="spellStart"/>
            <w:r>
              <w:rPr>
                <w:rFonts w:ascii="Liberation Serif" w:hAnsi="Liberation Serif" w:cs="Liberation Serif"/>
                <w:sz w:val="24"/>
                <w:szCs w:val="24"/>
              </w:rPr>
              <w:t>Ширяевца</w:t>
            </w:r>
            <w:proofErr w:type="spellEnd"/>
            <w:r>
              <w:rPr>
                <w:rFonts w:ascii="Liberation Serif" w:hAnsi="Liberation Serif" w:cs="Liberation Serif"/>
                <w:sz w:val="24"/>
                <w:szCs w:val="24"/>
              </w:rPr>
              <w:t xml:space="preserve"> (Абрамова), где представлены предметы народного искусства XIX и ХХ веков. </w:t>
            </w:r>
            <w:proofErr w:type="spellStart"/>
            <w:r>
              <w:rPr>
                <w:rFonts w:ascii="Liberation Serif" w:hAnsi="Liberation Serif" w:cs="Liberation Serif"/>
                <w:sz w:val="24"/>
                <w:szCs w:val="24"/>
              </w:rPr>
              <w:t>Ширяевский</w:t>
            </w:r>
            <w:proofErr w:type="spellEnd"/>
            <w:r>
              <w:rPr>
                <w:rFonts w:ascii="Liberation Serif" w:hAnsi="Liberation Serif" w:cs="Liberation Serif"/>
                <w:sz w:val="24"/>
                <w:szCs w:val="24"/>
              </w:rPr>
              <w:t xml:space="preserve"> филиал, находящийся в живописнейшем туристическом </w:t>
            </w:r>
            <w:r>
              <w:rPr>
                <w:rFonts w:ascii="Liberation Serif" w:hAnsi="Liberation Serif" w:cs="Liberation Serif"/>
                <w:sz w:val="24"/>
                <w:szCs w:val="24"/>
              </w:rPr>
              <w:lastRenderedPageBreak/>
              <w:t>уголке Жигулевских гор, является постоянной площадкой для разнообразных культурных событий.</w:t>
            </w:r>
          </w:p>
        </w:tc>
      </w:tr>
      <w:tr w:rsidR="00457801" w:rsidRPr="00F7566E" w:rsidTr="00457801">
        <w:trPr>
          <w:gridBefore w:val="1"/>
          <w:gridAfter w:val="3"/>
          <w:wBefore w:w="34" w:type="dxa"/>
          <w:wAfter w:w="98" w:type="dxa"/>
          <w:trHeight w:val="555"/>
        </w:trPr>
        <w:tc>
          <w:tcPr>
            <w:tcW w:w="14550"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801" w:rsidRDefault="00457801" w:rsidP="00756D06">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Государственное бюджетное учреждение культуры «Самарский академический театр оперы и балета имени Д.Д. Шостаковича»</w:t>
            </w:r>
          </w:p>
          <w:p w:rsidR="00457801" w:rsidRPr="00F7566E" w:rsidRDefault="00457801" w:rsidP="00756D06">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Самара, площадь Куйбышева, дом 1</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2000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sidRPr="002F0CAB">
              <w:rPr>
                <w:rFonts w:ascii="Times New Roman" w:eastAsia="Times New Roman" w:hAnsi="Times New Roman" w:cs="Times New Roman"/>
                <w:sz w:val="24"/>
                <w:szCs w:val="24"/>
                <w:lang w:eastAsia="ru-RU"/>
              </w:rPr>
              <w:t>Вечер хореографи</w:t>
            </w:r>
            <w:r>
              <w:rPr>
                <w:rFonts w:ascii="Times New Roman" w:eastAsia="Times New Roman" w:hAnsi="Times New Roman" w:cs="Times New Roman"/>
                <w:sz w:val="24"/>
                <w:szCs w:val="24"/>
                <w:lang w:eastAsia="ru-RU"/>
              </w:rPr>
              <w:t>и Игоря Чернышева: «Гусарская баллада и дивертисмент»</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Тихон Хренников и другие</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Игорь Чернышев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Художественный руководитель балета САТОБ Юрий Бурлака собрал и восстановил сцены из авторских произведений Игоря Чернышева – самого креативного балетмейстера в истории нашего театра.</w:t>
            </w:r>
          </w:p>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Народный артист РСФСР Игорь Чернышев возглавлял балетную труппу Куйбышевского, позже Самарского театра почти двадцать лет: 1976-1995, в 1991-1993 параллельно занимая должность директора театра. Чернышев создал здесь настоящий авторский театр, все </w:t>
            </w:r>
            <w:proofErr w:type="gramStart"/>
            <w:r w:rsidRPr="003D14B8">
              <w:rPr>
                <w:rFonts w:ascii="Times New Roman" w:hAnsi="Times New Roman" w:cs="Times New Roman"/>
                <w:sz w:val="24"/>
                <w:szCs w:val="24"/>
              </w:rPr>
              <w:t>время</w:t>
            </w:r>
            <w:proofErr w:type="gramEnd"/>
            <w:r w:rsidRPr="003D14B8">
              <w:rPr>
                <w:rFonts w:ascii="Times New Roman" w:hAnsi="Times New Roman" w:cs="Times New Roman"/>
                <w:sz w:val="24"/>
                <w:szCs w:val="24"/>
              </w:rPr>
              <w:t xml:space="preserve"> экспериментируя с сюжетами, музыкой, пластической экспрессией. Не только балеты, но и оперы и оперетты шли в его хореографии. При нем отмечался 50-летний юбилей театра, и в преддверии этой даты он создал целую серию уникальных спектаклей – драматическая симфония «Ромео и Джульетта» с пением солистов оперы и хора театра, балет «Гусарская баллада», мировая премьера балета «Помните!». Во многом благодаря этим шедеврам Чернышева театр получил звание академического.</w:t>
            </w:r>
          </w:p>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На страницах балетов Мастера появлялись и классические балетные сюжеты, и совершенно новые, найденные им самим или подсказанные эпохой. В общей сложности он поставил в Куйбышеве/Самаре более 20 балетов: от классики в хореографии великих предшественников («Спящая красавица», «Лебединое озеро», «Дон Кихот») до собственных версий громких названий («Щелкунчик», «Золушка», «Спартак») и уникальных работ с сочетанием танца и вокала (драматическая симфония «Ромео и Джульетта», поэма-балет «Казнь Степана Разина»). Он даже выступил режиссером-постановщиком оперных спектаклей: «Пиковой дамы» и </w:t>
            </w:r>
            <w:r w:rsidRPr="003D14B8">
              <w:rPr>
                <w:rFonts w:ascii="Times New Roman" w:hAnsi="Times New Roman" w:cs="Times New Roman"/>
                <w:sz w:val="24"/>
                <w:szCs w:val="24"/>
              </w:rPr>
              <w:lastRenderedPageBreak/>
              <w:t>«</w:t>
            </w:r>
            <w:proofErr w:type="spellStart"/>
            <w:r w:rsidRPr="003D14B8">
              <w:rPr>
                <w:rFonts w:ascii="Times New Roman" w:hAnsi="Times New Roman" w:cs="Times New Roman"/>
                <w:sz w:val="24"/>
                <w:szCs w:val="24"/>
              </w:rPr>
              <w:t>Аиды</w:t>
            </w:r>
            <w:proofErr w:type="spellEnd"/>
            <w:r w:rsidRPr="003D14B8">
              <w:rPr>
                <w:rFonts w:ascii="Times New Roman" w:hAnsi="Times New Roman" w:cs="Times New Roman"/>
                <w:sz w:val="24"/>
                <w:szCs w:val="24"/>
              </w:rPr>
              <w:t>».</w:t>
            </w:r>
          </w:p>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I отделение – сюита из балета «Гусарская баллада» на музыку Тихона Хренникова. Оригинальная постановка 1980 года была полноценным двухактным спектаклем, но и сюита успевает показать все приключения Шурочки Азаровой, ушедшей на войну 1812 года в мундире корнета.</w:t>
            </w:r>
          </w:p>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II отделение – номера и сцены из авторских балетов Игоря Чернышева, поставленных в Куйбышеве-Самаре. Для «Золушки» (1994) на музыку Сергея Прокофьева он сделал собственную версию либретто, но канву оставил неизменной, и Золушка танцует с Принцем лирический дуэт. Появятся на сцене трое из героев «Спартака» (1984) – сам протагонист с возлюбленной Фригией и роковая римлянка </w:t>
            </w:r>
            <w:proofErr w:type="spellStart"/>
            <w:r w:rsidRPr="003D14B8">
              <w:rPr>
                <w:rFonts w:ascii="Times New Roman" w:hAnsi="Times New Roman" w:cs="Times New Roman"/>
                <w:sz w:val="24"/>
                <w:szCs w:val="24"/>
              </w:rPr>
              <w:t>Эгина</w:t>
            </w:r>
            <w:proofErr w:type="spellEnd"/>
            <w:r w:rsidRPr="003D14B8">
              <w:rPr>
                <w:rFonts w:ascii="Times New Roman" w:hAnsi="Times New Roman" w:cs="Times New Roman"/>
                <w:sz w:val="24"/>
                <w:szCs w:val="24"/>
              </w:rPr>
              <w:t xml:space="preserve">. Не по-детски романтично адажио Розы и Маленького принца из сказочного балета «Маленький принц» (1990). В мире грез происходит дуэт из балета «Поэма двух сердец» (1983): придворная танцовщица </w:t>
            </w:r>
            <w:proofErr w:type="spellStart"/>
            <w:r w:rsidRPr="003D14B8">
              <w:rPr>
                <w:rFonts w:ascii="Times New Roman" w:hAnsi="Times New Roman" w:cs="Times New Roman"/>
                <w:sz w:val="24"/>
                <w:szCs w:val="24"/>
              </w:rPr>
              <w:t>Комде</w:t>
            </w:r>
            <w:proofErr w:type="spellEnd"/>
            <w:r w:rsidRPr="003D14B8">
              <w:rPr>
                <w:rFonts w:ascii="Times New Roman" w:hAnsi="Times New Roman" w:cs="Times New Roman"/>
                <w:sz w:val="24"/>
                <w:szCs w:val="24"/>
              </w:rPr>
              <w:t xml:space="preserve"> еще не знает, что ее возлюбленного </w:t>
            </w:r>
            <w:proofErr w:type="spellStart"/>
            <w:r w:rsidRPr="003D14B8">
              <w:rPr>
                <w:rFonts w:ascii="Times New Roman" w:hAnsi="Times New Roman" w:cs="Times New Roman"/>
                <w:sz w:val="24"/>
                <w:szCs w:val="24"/>
              </w:rPr>
              <w:t>Модана</w:t>
            </w:r>
            <w:proofErr w:type="spellEnd"/>
            <w:r w:rsidRPr="003D14B8">
              <w:rPr>
                <w:rFonts w:ascii="Times New Roman" w:hAnsi="Times New Roman" w:cs="Times New Roman"/>
                <w:sz w:val="24"/>
                <w:szCs w:val="24"/>
              </w:rPr>
              <w:t xml:space="preserve"> больше нет в живых. Зато Антония и Клеопатру из одноименного балета (1978) обуревают вполне земные страсти.</w:t>
            </w:r>
          </w:p>
          <w:p w:rsidR="00457801"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Завершается вечер цепочкой номеров из балета «Щелкунчик» (1978): характерные танцы, розовый вальс и трио, в котором раскрывается истинная роль </w:t>
            </w:r>
            <w:proofErr w:type="spellStart"/>
            <w:r w:rsidRPr="003D14B8">
              <w:rPr>
                <w:rFonts w:ascii="Times New Roman" w:hAnsi="Times New Roman" w:cs="Times New Roman"/>
                <w:sz w:val="24"/>
                <w:szCs w:val="24"/>
              </w:rPr>
              <w:t>Дроссельмейера</w:t>
            </w:r>
            <w:proofErr w:type="spellEnd"/>
            <w:r w:rsidRPr="003D14B8">
              <w:rPr>
                <w:rFonts w:ascii="Times New Roman" w:hAnsi="Times New Roman" w:cs="Times New Roman"/>
                <w:sz w:val="24"/>
                <w:szCs w:val="24"/>
              </w:rPr>
              <w:t xml:space="preserve"> в истории Маши и Щелкунчика – у Игоря Чернышева был на нее собственный взгляд.</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10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3000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«Жизель»</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Адольф </w:t>
            </w:r>
            <w:proofErr w:type="spellStart"/>
            <w:r>
              <w:rPr>
                <w:rFonts w:ascii="Times New Roman" w:eastAsia="Times New Roman" w:hAnsi="Times New Roman" w:cs="Times New Roman"/>
                <w:sz w:val="24"/>
                <w:szCs w:val="24"/>
                <w:lang w:eastAsia="ru-RU"/>
              </w:rPr>
              <w:t>Адан</w:t>
            </w:r>
            <w:proofErr w:type="spellEnd"/>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r w:rsidRPr="003D14B8">
              <w:rPr>
                <w:rFonts w:ascii="Times New Roman" w:eastAsia="Times New Roman" w:hAnsi="Times New Roman" w:cs="Times New Roman"/>
                <w:sz w:val="24"/>
                <w:szCs w:val="24"/>
                <w:lang w:eastAsia="ru-RU"/>
              </w:rPr>
              <w:t xml:space="preserve">Кирилл </w:t>
            </w:r>
            <w:proofErr w:type="spellStart"/>
            <w:r w:rsidRPr="003D14B8">
              <w:rPr>
                <w:rFonts w:ascii="Times New Roman" w:eastAsia="Times New Roman" w:hAnsi="Times New Roman" w:cs="Times New Roman"/>
                <w:sz w:val="24"/>
                <w:szCs w:val="24"/>
                <w:lang w:eastAsia="ru-RU"/>
              </w:rPr>
              <w:t>Шморгонер</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Балет «Жизель» был создан на пике эпохи романтизма, когда европейская культура питала особенный интерес к возвышенным переживаниям и фантастическим ситуациям. Постановка, воплощенная в жизнь Жаном </w:t>
            </w:r>
            <w:proofErr w:type="spellStart"/>
            <w:r w:rsidRPr="003D14B8">
              <w:rPr>
                <w:rFonts w:ascii="Times New Roman" w:hAnsi="Times New Roman" w:cs="Times New Roman"/>
                <w:sz w:val="24"/>
                <w:szCs w:val="24"/>
              </w:rPr>
              <w:t>Коралли</w:t>
            </w:r>
            <w:proofErr w:type="spellEnd"/>
            <w:r w:rsidRPr="003D14B8">
              <w:rPr>
                <w:rFonts w:ascii="Times New Roman" w:hAnsi="Times New Roman" w:cs="Times New Roman"/>
                <w:sz w:val="24"/>
                <w:szCs w:val="24"/>
              </w:rPr>
              <w:t xml:space="preserve"> и Жюлем Перро, вписала их имена в мировую историю балета.</w:t>
            </w:r>
          </w:p>
          <w:p w:rsidR="00457801"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«Жизель» представляет собой классический романтический балет. Реальный мир первой половины спектакля противопоставляется миру грез, показанному в финале. Главная идея балета – любовь, которая сильнее обиды, предательства и даже самой смерти.</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10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2000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«Евгений Онегин»</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Пётр Чайковский</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r w:rsidRPr="003D14B8">
              <w:rPr>
                <w:rFonts w:ascii="Times New Roman" w:eastAsia="Times New Roman" w:hAnsi="Times New Roman" w:cs="Times New Roman"/>
                <w:sz w:val="24"/>
                <w:szCs w:val="24"/>
                <w:lang w:eastAsia="ru-RU"/>
              </w:rPr>
              <w:t>Владимир Петров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Опера Петра Чайковского «Евгений Онегин» по одноименному роману Александра Пушкина – одна из самых исполняемых и любимых во всем мире русских опер. Из романа Чайковский взял лишь то, что было связано с душевным миром и судьбами пушкинских героев, назвав свою оперу «лирическими сценами». Произведение Чайковского, в отличие от </w:t>
            </w:r>
            <w:r w:rsidRPr="003D14B8">
              <w:rPr>
                <w:rFonts w:ascii="Times New Roman" w:hAnsi="Times New Roman" w:cs="Times New Roman"/>
                <w:sz w:val="24"/>
                <w:szCs w:val="24"/>
              </w:rPr>
              <w:lastRenderedPageBreak/>
              <w:t>пушкинского «Евгения Онегина», не претендует на то, чтобы быть «энциклопедией русской жизни» – это скорее печальная история о людях, прошедших мимо своего счастья, мимо своей судьбы.</w:t>
            </w:r>
          </w:p>
          <w:p w:rsidR="00457801" w:rsidRPr="003D14B8" w:rsidRDefault="00457801" w:rsidP="00756D06">
            <w:pPr>
              <w:spacing w:after="0" w:line="240" w:lineRule="auto"/>
              <w:jc w:val="both"/>
              <w:rPr>
                <w:rFonts w:ascii="Times New Roman" w:hAnsi="Times New Roman" w:cs="Times New Roman"/>
                <w:sz w:val="24"/>
                <w:szCs w:val="24"/>
              </w:rPr>
            </w:pPr>
            <w:r w:rsidRPr="003D14B8">
              <w:rPr>
                <w:rFonts w:ascii="Times New Roman" w:hAnsi="Times New Roman" w:cs="Times New Roman"/>
                <w:sz w:val="24"/>
                <w:szCs w:val="24"/>
              </w:rPr>
              <w:t xml:space="preserve">Постановщик спектакля, главный режиссер и художественный руководитель Воронежского академического </w:t>
            </w:r>
            <w:proofErr w:type="gramStart"/>
            <w:r w:rsidRPr="003D14B8">
              <w:rPr>
                <w:rFonts w:ascii="Times New Roman" w:hAnsi="Times New Roman" w:cs="Times New Roman"/>
                <w:sz w:val="24"/>
                <w:szCs w:val="24"/>
              </w:rPr>
              <w:t>театра драмы имени Алексея Кольцова</w:t>
            </w:r>
            <w:proofErr w:type="gramEnd"/>
            <w:r w:rsidRPr="003D14B8">
              <w:rPr>
                <w:rFonts w:ascii="Times New Roman" w:hAnsi="Times New Roman" w:cs="Times New Roman"/>
                <w:sz w:val="24"/>
                <w:szCs w:val="24"/>
              </w:rPr>
              <w:t xml:space="preserve"> Владимир Петров подчеркнул, что история эта всем известна, и сам текст, и музыка давно разобраны на цитаты, поэтому основной акцент в постановке планируется сделать на эмоциональной составляющей, «без красивостей и пафоса, чтобы история звучала искренне».</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50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 – 1200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w:t>
            </w:r>
            <w:proofErr w:type="spellStart"/>
            <w:r>
              <w:rPr>
                <w:rFonts w:ascii="Times New Roman" w:eastAsia="Times New Roman" w:hAnsi="Times New Roman" w:cs="Times New Roman"/>
                <w:sz w:val="24"/>
                <w:szCs w:val="24"/>
                <w:lang w:eastAsia="ru-RU"/>
              </w:rPr>
              <w:t>Чиполлино</w:t>
            </w:r>
            <w:proofErr w:type="spellEnd"/>
            <w:r>
              <w:rPr>
                <w:rFonts w:ascii="Times New Roman" w:eastAsia="Times New Roman" w:hAnsi="Times New Roman" w:cs="Times New Roman"/>
                <w:sz w:val="24"/>
                <w:szCs w:val="24"/>
                <w:lang w:eastAsia="ru-RU"/>
              </w:rPr>
              <w:t>»</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D64EE6"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Карен Хачатурян</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Генрих Майоров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Балет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создан для детей, но танцуют в нем по-взрослому. Недаром он не теряет популярности вот уже пятое десятилетие.</w:t>
            </w:r>
          </w:p>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Всё началось с того, что итальянский писатель </w:t>
            </w:r>
            <w:proofErr w:type="spellStart"/>
            <w:r w:rsidRPr="001F2D19">
              <w:rPr>
                <w:rFonts w:ascii="Times New Roman" w:hAnsi="Times New Roman" w:cs="Times New Roman"/>
                <w:sz w:val="24"/>
                <w:szCs w:val="24"/>
              </w:rPr>
              <w:t>Джанни</w:t>
            </w:r>
            <w:proofErr w:type="spellEnd"/>
            <w:r w:rsidRPr="001F2D19">
              <w:rPr>
                <w:rFonts w:ascii="Times New Roman" w:hAnsi="Times New Roman" w:cs="Times New Roman"/>
                <w:sz w:val="24"/>
                <w:szCs w:val="24"/>
              </w:rPr>
              <w:t xml:space="preserve"> </w:t>
            </w:r>
            <w:proofErr w:type="spellStart"/>
            <w:r w:rsidRPr="001F2D19">
              <w:rPr>
                <w:rFonts w:ascii="Times New Roman" w:hAnsi="Times New Roman" w:cs="Times New Roman"/>
                <w:sz w:val="24"/>
                <w:szCs w:val="24"/>
              </w:rPr>
              <w:t>Родари</w:t>
            </w:r>
            <w:proofErr w:type="spellEnd"/>
            <w:r w:rsidRPr="001F2D19">
              <w:rPr>
                <w:rFonts w:ascii="Times New Roman" w:hAnsi="Times New Roman" w:cs="Times New Roman"/>
                <w:sz w:val="24"/>
                <w:szCs w:val="24"/>
              </w:rPr>
              <w:t xml:space="preserve"> в 1951 году сочинил сказку «Приключения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где действие происходит в мире живых и похожих на людей овощей, фруктов, цветов и зверей. Герой сказки, мальчик-луковка из бедной семьи, борется против жадных и наглых аристократов и побеждает с помощью своих друзей.</w:t>
            </w:r>
          </w:p>
          <w:p w:rsidR="00457801"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Десять лет спустя на основе этой сказки был сделан мультфильм на русском языке, который назывался просто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Музыку к нему написал композитор Карен Хачатурян. Взяв эту музыку и музыку Хачатуряна к другим мультфильмам, хореограф Генрих Майоров создал балет «</w:t>
            </w:r>
            <w:proofErr w:type="spellStart"/>
            <w:r w:rsidRPr="001F2D19">
              <w:rPr>
                <w:rFonts w:ascii="Times New Roman" w:hAnsi="Times New Roman" w:cs="Times New Roman"/>
                <w:sz w:val="24"/>
                <w:szCs w:val="24"/>
              </w:rPr>
              <w:t>Чиполлино</w:t>
            </w:r>
            <w:proofErr w:type="spellEnd"/>
            <w:r w:rsidRPr="001F2D19">
              <w:rPr>
                <w:rFonts w:ascii="Times New Roman" w:hAnsi="Times New Roman" w:cs="Times New Roman"/>
                <w:sz w:val="24"/>
                <w:szCs w:val="24"/>
              </w:rPr>
              <w:t xml:space="preserve">», который увидел свет 8 ноября 1974 года в Киеве. Спектакль собрал блестящие отзывы критики. Лучшие театры страны хотели видеть его на своих сценах, а лучшие артисты с удовольствием танцевали сказочные роли. Так </w:t>
            </w:r>
            <w:proofErr w:type="gramStart"/>
            <w:r w:rsidRPr="001F2D19">
              <w:rPr>
                <w:rFonts w:ascii="Times New Roman" w:hAnsi="Times New Roman" w:cs="Times New Roman"/>
                <w:sz w:val="24"/>
                <w:szCs w:val="24"/>
              </w:rPr>
              <w:t>происходит и по сей</w:t>
            </w:r>
            <w:proofErr w:type="gramEnd"/>
            <w:r w:rsidRPr="001F2D19">
              <w:rPr>
                <w:rFonts w:ascii="Times New Roman" w:hAnsi="Times New Roman" w:cs="Times New Roman"/>
                <w:sz w:val="24"/>
                <w:szCs w:val="24"/>
              </w:rPr>
              <w:t xml:space="preserve"> день.</w:t>
            </w:r>
          </w:p>
          <w:p w:rsidR="00457801" w:rsidRPr="00F7566E"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 3000 </w:t>
            </w:r>
            <w:r w:rsidRPr="00D64EE6">
              <w:rPr>
                <w:rFonts w:ascii="Times New Roman" w:eastAsia="Times New Roman" w:hAnsi="Times New Roman" w:cs="Times New Roman"/>
                <w:sz w:val="24"/>
                <w:szCs w:val="24"/>
                <w:lang w:eastAsia="ru-RU"/>
              </w:rPr>
              <w:t>₽</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«Лебединое озеро»</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D64EE6"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Пётр Чайковский</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Юрий Бурлака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«Лебединое озеро» — один из самых часто исполняемых балетов, настоящий символ балетного искусства. К нему приложило руку множество авторов, а количество его версий трудно подсчитать.</w:t>
            </w:r>
          </w:p>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 1875 году 35-летний Пётр Ильич Чайковский получил заказ на музыку к балету. К тому времени он уже был автором трёх симфоний, нескольких опер, симфонических фантазий, и отличительной чертой многих его произведений была </w:t>
            </w:r>
            <w:proofErr w:type="spellStart"/>
            <w:r w:rsidRPr="001F2D19">
              <w:rPr>
                <w:rFonts w:ascii="Times New Roman" w:hAnsi="Times New Roman" w:cs="Times New Roman"/>
                <w:sz w:val="24"/>
                <w:szCs w:val="24"/>
              </w:rPr>
              <w:t>танцевальность</w:t>
            </w:r>
            <w:proofErr w:type="spellEnd"/>
            <w:r w:rsidRPr="001F2D19">
              <w:rPr>
                <w:rFonts w:ascii="Times New Roman" w:hAnsi="Times New Roman" w:cs="Times New Roman"/>
                <w:sz w:val="24"/>
                <w:szCs w:val="24"/>
              </w:rPr>
              <w:t xml:space="preserve"> – балетом он увлекался уже давно.</w:t>
            </w:r>
          </w:p>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Первая хореографическая версия «Лебединого озера», поставленная в 1877 году в московском Большом театре Вацлавом </w:t>
            </w:r>
            <w:proofErr w:type="spellStart"/>
            <w:r w:rsidRPr="001F2D19">
              <w:rPr>
                <w:rFonts w:ascii="Times New Roman" w:hAnsi="Times New Roman" w:cs="Times New Roman"/>
                <w:sz w:val="24"/>
                <w:szCs w:val="24"/>
              </w:rPr>
              <w:t>Рейзингером</w:t>
            </w:r>
            <w:proofErr w:type="spellEnd"/>
            <w:r w:rsidRPr="001F2D19">
              <w:rPr>
                <w:rFonts w:ascii="Times New Roman" w:hAnsi="Times New Roman" w:cs="Times New Roman"/>
                <w:sz w:val="24"/>
                <w:szCs w:val="24"/>
              </w:rPr>
              <w:t xml:space="preserve">, оказалась неудачной. Писали, что балетмейстер продемонстрировал </w:t>
            </w:r>
            <w:r w:rsidRPr="001F2D19">
              <w:rPr>
                <w:rFonts w:ascii="Times New Roman" w:hAnsi="Times New Roman" w:cs="Times New Roman"/>
                <w:sz w:val="24"/>
                <w:szCs w:val="24"/>
              </w:rPr>
              <w:lastRenderedPageBreak/>
              <w:t>«замечательное уменье вместо танцев устраивать какие-то гимнастические упражнения». Спектакль быстро исчез со сцены.</w:t>
            </w:r>
          </w:p>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 xml:space="preserve">В 1895 году в Санкт-Петербурге была поставлена более успешная версия </w:t>
            </w:r>
            <w:proofErr w:type="spellStart"/>
            <w:r w:rsidRPr="001F2D19">
              <w:rPr>
                <w:rFonts w:ascii="Times New Roman" w:hAnsi="Times New Roman" w:cs="Times New Roman"/>
                <w:sz w:val="24"/>
                <w:szCs w:val="24"/>
              </w:rPr>
              <w:t>Мариуса</w:t>
            </w:r>
            <w:proofErr w:type="spellEnd"/>
            <w:r w:rsidRPr="001F2D19">
              <w:rPr>
                <w:rFonts w:ascii="Times New Roman" w:hAnsi="Times New Roman" w:cs="Times New Roman"/>
                <w:sz w:val="24"/>
                <w:szCs w:val="24"/>
              </w:rPr>
              <w:t xml:space="preserve"> Петипа и Льва Иванова. В ней танцевал Александр Горский, который и взялся 1901 году поставить «Лебединое озеро» в Москве. Горский лишил первое действие атмосферы придворной чинности, а во втором изменил знаменитые «лебединые сцены»: нарушил симметрию петербургской версии, увеличил количество исполнителей. Именно Горский создал всем известный танец маленьких лебедей.</w:t>
            </w:r>
          </w:p>
          <w:p w:rsidR="00457801" w:rsidRPr="001F2D19"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Горский продолжал менять и совершенствовать «Лебединое озеро» еще двадцать лет. Самую радикальную версию он создал в соавторстве с легендарным режиссером Владимиром Немировичем-Данченко в 1920 году. Партию Одетты-Одиллии они разделили на две и отдали разным танцовщицам; придумали партию Шута, которая с тех пор не покидает постановок «Лебединого озера». Финал балета впервые стал счастливым – до этого Зигфрид и Одетта погибали. В 1922 году Большой театр отказался от самых кардинальных изменений и вернулся к более традиционному варианту.</w:t>
            </w:r>
          </w:p>
          <w:p w:rsidR="00457801" w:rsidRDefault="00457801" w:rsidP="00756D06">
            <w:pPr>
              <w:spacing w:after="0" w:line="240" w:lineRule="auto"/>
              <w:jc w:val="both"/>
              <w:rPr>
                <w:rFonts w:ascii="Times New Roman" w:hAnsi="Times New Roman" w:cs="Times New Roman"/>
                <w:sz w:val="24"/>
                <w:szCs w:val="24"/>
              </w:rPr>
            </w:pPr>
            <w:r w:rsidRPr="001F2D19">
              <w:rPr>
                <w:rFonts w:ascii="Times New Roman" w:hAnsi="Times New Roman" w:cs="Times New Roman"/>
                <w:sz w:val="24"/>
                <w:szCs w:val="24"/>
              </w:rPr>
              <w:t>«Лебединое озеро» в постановке Горского не дошло до нас целиком, но до сих пор в большинстве редакций спектакля сохранились те или иные сценические воспоминания о работе балетмейстера. Нынешняя постановка — дань уважения этому великому мастеру.</w:t>
            </w:r>
          </w:p>
          <w:p w:rsidR="00457801" w:rsidRPr="00F7566E"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sidRPr="001F2D19">
              <w:rPr>
                <w:rFonts w:ascii="Times New Roman" w:hAnsi="Times New Roman" w:cs="Times New Roman"/>
                <w:sz w:val="24"/>
                <w:szCs w:val="24"/>
              </w:rPr>
              <w:t>3 часа 15 мин</w:t>
            </w:r>
            <w:r>
              <w:rPr>
                <w:rFonts w:ascii="Times New Roman" w:hAnsi="Times New Roman" w:cs="Times New Roman"/>
                <w:sz w:val="24"/>
                <w:szCs w:val="24"/>
              </w:rPr>
              <w:t>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3000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«Баядерка»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r w:rsidRPr="00C6426F">
              <w:rPr>
                <w:rFonts w:ascii="Times New Roman" w:eastAsia="Times New Roman" w:hAnsi="Times New Roman" w:cs="Times New Roman"/>
                <w:sz w:val="24"/>
                <w:szCs w:val="24"/>
                <w:lang w:eastAsia="ru-RU"/>
              </w:rPr>
              <w:t>Людвиг Минкус</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proofErr w:type="spellStart"/>
            <w:r w:rsidRPr="00C6426F">
              <w:rPr>
                <w:rFonts w:ascii="Times New Roman" w:eastAsia="Times New Roman" w:hAnsi="Times New Roman" w:cs="Times New Roman"/>
                <w:sz w:val="24"/>
                <w:szCs w:val="24"/>
                <w:lang w:eastAsia="ru-RU"/>
              </w:rPr>
              <w:t>Габриэла</w:t>
            </w:r>
            <w:proofErr w:type="spellEnd"/>
            <w:r w:rsidRPr="00C6426F">
              <w:rPr>
                <w:rFonts w:ascii="Times New Roman" w:eastAsia="Times New Roman" w:hAnsi="Times New Roman" w:cs="Times New Roman"/>
                <w:sz w:val="24"/>
                <w:szCs w:val="24"/>
                <w:lang w:eastAsia="ru-RU"/>
              </w:rPr>
              <w:t xml:space="preserve"> Комлева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C6426F" w:rsidRDefault="00457801" w:rsidP="00756D06">
            <w:pPr>
              <w:spacing w:after="0" w:line="240" w:lineRule="auto"/>
              <w:jc w:val="both"/>
              <w:rPr>
                <w:rFonts w:ascii="Times New Roman" w:hAnsi="Times New Roman" w:cs="Times New Roman"/>
                <w:sz w:val="24"/>
                <w:szCs w:val="24"/>
              </w:rPr>
            </w:pPr>
            <w:r w:rsidRPr="00C6426F">
              <w:rPr>
                <w:rFonts w:ascii="Times New Roman" w:hAnsi="Times New Roman" w:cs="Times New Roman"/>
                <w:sz w:val="24"/>
                <w:szCs w:val="24"/>
              </w:rPr>
              <w:t xml:space="preserve">«Баядерка» – один из самых грандиозных, монументальных спектаклей Людвига Минкуса и </w:t>
            </w:r>
            <w:proofErr w:type="spellStart"/>
            <w:r w:rsidRPr="00C6426F">
              <w:rPr>
                <w:rFonts w:ascii="Times New Roman" w:hAnsi="Times New Roman" w:cs="Times New Roman"/>
                <w:sz w:val="24"/>
                <w:szCs w:val="24"/>
              </w:rPr>
              <w:t>Мариуса</w:t>
            </w:r>
            <w:proofErr w:type="spellEnd"/>
            <w:r w:rsidRPr="00C6426F">
              <w:rPr>
                <w:rFonts w:ascii="Times New Roman" w:hAnsi="Times New Roman" w:cs="Times New Roman"/>
                <w:sz w:val="24"/>
                <w:szCs w:val="24"/>
              </w:rPr>
              <w:t xml:space="preserve"> Петипа. Сюжет балета, основанный на мотивах древнеиндийского эпоса, сегодня представляется завораживающей восточной сказкой о любви, верности и коварстве. На основе контраста упругих и моторных ритмов и пластически выразительных мелодий Людвига Минкуса балетмейстер развернул психологическую драму главной героини. Партия Никии, одна из сложнейших во всем классическом балетном репертуаре, развивается от отдельных танцевальных фраз в общем ритуальном шествии баядерок первого акта к трагическому монологу, танцу со змеей в третьем акте и восхитительно-прекрасной сцене теней в финале спектакля.</w:t>
            </w:r>
          </w:p>
          <w:p w:rsidR="00457801" w:rsidRDefault="00457801" w:rsidP="00756D06">
            <w:pPr>
              <w:spacing w:after="0" w:line="240" w:lineRule="auto"/>
              <w:jc w:val="both"/>
              <w:rPr>
                <w:rFonts w:ascii="Times New Roman" w:hAnsi="Times New Roman" w:cs="Times New Roman"/>
                <w:sz w:val="24"/>
                <w:szCs w:val="24"/>
              </w:rPr>
            </w:pPr>
            <w:r w:rsidRPr="00C6426F">
              <w:rPr>
                <w:rFonts w:ascii="Times New Roman" w:hAnsi="Times New Roman" w:cs="Times New Roman"/>
                <w:sz w:val="24"/>
                <w:szCs w:val="24"/>
              </w:rPr>
              <w:t xml:space="preserve">В разных своих редакциях этот балет не сходит со сцен крупнейших театров мира. В свое время главные партии в нем исполняли Анна </w:t>
            </w:r>
            <w:r w:rsidRPr="00C6426F">
              <w:rPr>
                <w:rFonts w:ascii="Times New Roman" w:hAnsi="Times New Roman" w:cs="Times New Roman"/>
                <w:sz w:val="24"/>
                <w:szCs w:val="24"/>
              </w:rPr>
              <w:lastRenderedPageBreak/>
              <w:t xml:space="preserve">Павлова, Алла Шелест, </w:t>
            </w:r>
            <w:proofErr w:type="spellStart"/>
            <w:r w:rsidRPr="00C6426F">
              <w:rPr>
                <w:rFonts w:ascii="Times New Roman" w:hAnsi="Times New Roman" w:cs="Times New Roman"/>
                <w:sz w:val="24"/>
                <w:szCs w:val="24"/>
              </w:rPr>
              <w:t>Габриэла</w:t>
            </w:r>
            <w:proofErr w:type="spellEnd"/>
            <w:r w:rsidRPr="00C6426F">
              <w:rPr>
                <w:rFonts w:ascii="Times New Roman" w:hAnsi="Times New Roman" w:cs="Times New Roman"/>
                <w:sz w:val="24"/>
                <w:szCs w:val="24"/>
              </w:rPr>
              <w:t xml:space="preserve"> Комлева и многие другие. Спектакль дарит зрителю наслаждение кристальной точностью и поэтической одухотворенностью сольного танца, четкостью и изяществом рисунка кордебалета.</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457801" w:rsidRPr="00F7566E" w:rsidTr="00457801">
        <w:trPr>
          <w:gridBefore w:val="1"/>
          <w:gridAfter w:val="3"/>
          <w:wBefore w:w="34" w:type="dxa"/>
          <w:wAfter w:w="98" w:type="dxa"/>
          <w:trHeight w:val="77"/>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7</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F0CAB"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11.02.2023</w:t>
            </w:r>
          </w:p>
          <w:p w:rsidR="00457801"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18:30</w:t>
            </w:r>
          </w:p>
          <w:p w:rsidR="00457801" w:rsidRDefault="00457801" w:rsidP="00756D06">
            <w:pPr>
              <w:spacing w:after="0"/>
              <w:jc w:val="center"/>
              <w:rPr>
                <w:rFonts w:ascii="Times New Roman" w:eastAsia="Times New Roman" w:hAnsi="Times New Roman" w:cs="Times New Roman"/>
                <w:sz w:val="24"/>
              </w:rPr>
            </w:pPr>
          </w:p>
          <w:p w:rsidR="00457801" w:rsidRDefault="00457801" w:rsidP="00756D06">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19.02.2023</w:t>
            </w:r>
          </w:p>
          <w:p w:rsidR="00457801" w:rsidRPr="002F0CAB" w:rsidRDefault="00457801" w:rsidP="00756D06">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15:00</w:t>
            </w:r>
          </w:p>
          <w:p w:rsidR="00457801" w:rsidRPr="002F0CAB" w:rsidRDefault="00457801" w:rsidP="00756D06">
            <w:pPr>
              <w:spacing w:after="0"/>
              <w:jc w:val="center"/>
              <w:rPr>
                <w:rFonts w:ascii="Times New Roman" w:eastAsia="Times New Roman" w:hAnsi="Times New Roman" w:cs="Times New Roman"/>
                <w:sz w:val="24"/>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F0CAB"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16+</w:t>
            </w:r>
          </w:p>
          <w:p w:rsidR="00457801" w:rsidRPr="002F0CAB" w:rsidRDefault="00457801" w:rsidP="00756D06">
            <w:pPr>
              <w:spacing w:after="0"/>
              <w:jc w:val="center"/>
              <w:rPr>
                <w:rFonts w:ascii="Times New Roman" w:eastAsia="Times New Roman" w:hAnsi="Times New Roman" w:cs="Times New Roman"/>
                <w:sz w:val="24"/>
              </w:rPr>
            </w:pPr>
          </w:p>
          <w:p w:rsidR="00457801" w:rsidRPr="002F0CAB" w:rsidRDefault="00457801" w:rsidP="00756D06">
            <w:pPr>
              <w:spacing w:after="0"/>
              <w:jc w:val="center"/>
              <w:rPr>
                <w:rFonts w:ascii="Times New Roman" w:eastAsia="Times New Roman" w:hAnsi="Times New Roman" w:cs="Times New Roman"/>
                <w:sz w:val="24"/>
              </w:rPr>
            </w:pPr>
            <w:r>
              <w:rPr>
                <w:rFonts w:ascii="Times New Roman" w:eastAsia="Times New Roman" w:hAnsi="Times New Roman" w:cs="Times New Roman"/>
                <w:sz w:val="24"/>
                <w:szCs w:val="24"/>
                <w:lang w:eastAsia="ru-RU"/>
              </w:rPr>
              <w:t>300 – 2000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F0CAB"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Итальянские каникулы: «</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 и не</w:t>
            </w:r>
            <w:r>
              <w:rPr>
                <w:rFonts w:ascii="Times New Roman" w:eastAsia="Times New Roman" w:hAnsi="Times New Roman" w:cs="Times New Roman"/>
                <w:sz w:val="24"/>
              </w:rPr>
              <w:t>а</w:t>
            </w:r>
            <w:r w:rsidRPr="002F0CAB">
              <w:rPr>
                <w:rFonts w:ascii="Times New Roman" w:eastAsia="Times New Roman" w:hAnsi="Times New Roman" w:cs="Times New Roman"/>
                <w:sz w:val="24"/>
              </w:rPr>
              <w:t>политанские песни</w:t>
            </w:r>
          </w:p>
          <w:p w:rsidR="00457801" w:rsidRPr="002F0CAB" w:rsidRDefault="00457801" w:rsidP="00756D06">
            <w:pPr>
              <w:spacing w:after="0"/>
              <w:jc w:val="center"/>
              <w:rPr>
                <w:rFonts w:ascii="Times New Roman" w:eastAsia="Times New Roman" w:hAnsi="Times New Roman" w:cs="Times New Roman"/>
                <w:sz w:val="24"/>
              </w:rPr>
            </w:pPr>
          </w:p>
          <w:p w:rsidR="00457801" w:rsidRPr="002F0CAB"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 xml:space="preserve">Автор: </w:t>
            </w:r>
            <w:proofErr w:type="spellStart"/>
            <w:r w:rsidRPr="002F0CAB">
              <w:rPr>
                <w:rFonts w:ascii="Times New Roman" w:eastAsia="Times New Roman" w:hAnsi="Times New Roman" w:cs="Times New Roman"/>
                <w:sz w:val="24"/>
              </w:rPr>
              <w:t>Джакомо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Пуччини</w:t>
            </w:r>
            <w:proofErr w:type="spellEnd"/>
            <w:r w:rsidRPr="002F0CAB">
              <w:rPr>
                <w:rFonts w:ascii="Times New Roman" w:eastAsia="Times New Roman" w:hAnsi="Times New Roman" w:cs="Times New Roman"/>
                <w:sz w:val="24"/>
              </w:rPr>
              <w:t xml:space="preserve"> и другие</w:t>
            </w:r>
          </w:p>
          <w:p w:rsidR="00457801" w:rsidRPr="002F0CAB" w:rsidRDefault="00457801" w:rsidP="00756D06">
            <w:pPr>
              <w:spacing w:after="0"/>
              <w:jc w:val="center"/>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Режиссер-постановщик: Надежда </w:t>
            </w:r>
            <w:proofErr w:type="spellStart"/>
            <w:r w:rsidRPr="002F0CAB">
              <w:rPr>
                <w:rFonts w:ascii="Times New Roman" w:eastAsia="Times New Roman" w:hAnsi="Times New Roman" w:cs="Times New Roman"/>
                <w:sz w:val="24"/>
              </w:rPr>
              <w:t>Бахшиева</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I отделение — «</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w:t>
            </w:r>
          </w:p>
          <w:p w:rsidR="00457801" w:rsidRPr="002F0CAB" w:rsidRDefault="00457801" w:rsidP="00756D06">
            <w:pPr>
              <w:spacing w:after="0"/>
              <w:rPr>
                <w:rFonts w:ascii="Times New Roman" w:eastAsia="Times New Roman" w:hAnsi="Times New Roman" w:cs="Times New Roman"/>
                <w:sz w:val="24"/>
              </w:rPr>
            </w:pPr>
            <w:proofErr w:type="spellStart"/>
            <w:r w:rsidRPr="002F0CAB">
              <w:rPr>
                <w:rFonts w:ascii="Times New Roman" w:eastAsia="Times New Roman" w:hAnsi="Times New Roman" w:cs="Times New Roman"/>
                <w:sz w:val="24"/>
              </w:rPr>
              <w:t>Джакомо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Пуччини</w:t>
            </w:r>
            <w:proofErr w:type="spellEnd"/>
            <w:r w:rsidRPr="002F0CAB">
              <w:rPr>
                <w:rFonts w:ascii="Times New Roman" w:eastAsia="Times New Roman" w:hAnsi="Times New Roman" w:cs="Times New Roman"/>
                <w:sz w:val="24"/>
              </w:rPr>
              <w:t xml:space="preserve"> написал двенадцать опер, и из них только одну комическую – «</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 xml:space="preserve">». Это имя реального человека, который жил во Флоренции в XIII веке и подделал в свою пользу завещание другого горожанина, </w:t>
            </w:r>
            <w:proofErr w:type="spellStart"/>
            <w:r w:rsidRPr="002F0CAB">
              <w:rPr>
                <w:rFonts w:ascii="Times New Roman" w:eastAsia="Times New Roman" w:hAnsi="Times New Roman" w:cs="Times New Roman"/>
                <w:sz w:val="24"/>
              </w:rPr>
              <w:t>Буозо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Донати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 xml:space="preserve"> упоминается в «Божественной комедии» Данте Алигьери: в наказание за свою авантюру он злобно мечется в аду.</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 xml:space="preserve">» – часть «Триптиха», очень важного для </w:t>
            </w:r>
            <w:proofErr w:type="spellStart"/>
            <w:r w:rsidRPr="002F0CAB">
              <w:rPr>
                <w:rFonts w:ascii="Times New Roman" w:eastAsia="Times New Roman" w:hAnsi="Times New Roman" w:cs="Times New Roman"/>
                <w:sz w:val="24"/>
              </w:rPr>
              <w:t>Пуччини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челленджа</w:t>
            </w:r>
            <w:proofErr w:type="spellEnd"/>
            <w:r w:rsidRPr="002F0CAB">
              <w:rPr>
                <w:rFonts w:ascii="Times New Roman" w:eastAsia="Times New Roman" w:hAnsi="Times New Roman" w:cs="Times New Roman"/>
                <w:sz w:val="24"/>
              </w:rPr>
              <w:t>: написать три одноактные оперы в трех разных жанрах. Первой стал «Плащ» – бытовая драма о любви и ревности. Второй – «Сестра Анжелика», мистическая трагедия. Ну а третьей – комедия о флорентийском проходимце.</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В «</w:t>
            </w:r>
            <w:proofErr w:type="spellStart"/>
            <w:r w:rsidRPr="002F0CAB">
              <w:rPr>
                <w:rFonts w:ascii="Times New Roman" w:eastAsia="Times New Roman" w:hAnsi="Times New Roman" w:cs="Times New Roman"/>
                <w:sz w:val="24"/>
              </w:rPr>
              <w:t>Джанни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Скикки</w:t>
            </w:r>
            <w:proofErr w:type="spellEnd"/>
            <w:r w:rsidRPr="002F0CAB">
              <w:rPr>
                <w:rFonts w:ascii="Times New Roman" w:eastAsia="Times New Roman" w:hAnsi="Times New Roman" w:cs="Times New Roman"/>
                <w:sz w:val="24"/>
              </w:rPr>
              <w:t xml:space="preserve">» полно веселого хаоса в духе «Севильского цирюльника» Россини, музыкального юмора, отсылок к другим операм </w:t>
            </w:r>
            <w:proofErr w:type="spellStart"/>
            <w:r w:rsidRPr="002F0CAB">
              <w:rPr>
                <w:rFonts w:ascii="Times New Roman" w:eastAsia="Times New Roman" w:hAnsi="Times New Roman" w:cs="Times New Roman"/>
                <w:sz w:val="24"/>
              </w:rPr>
              <w:t>Пуччини</w:t>
            </w:r>
            <w:proofErr w:type="spellEnd"/>
            <w:r w:rsidRPr="002F0CAB">
              <w:rPr>
                <w:rFonts w:ascii="Times New Roman" w:eastAsia="Times New Roman" w:hAnsi="Times New Roman" w:cs="Times New Roman"/>
                <w:sz w:val="24"/>
              </w:rPr>
              <w:t xml:space="preserve">. Эта опера – и дань уважения итальянской комедии </w:t>
            </w:r>
            <w:proofErr w:type="spellStart"/>
            <w:r w:rsidRPr="002F0CAB">
              <w:rPr>
                <w:rFonts w:ascii="Times New Roman" w:eastAsia="Times New Roman" w:hAnsi="Times New Roman" w:cs="Times New Roman"/>
                <w:sz w:val="24"/>
              </w:rPr>
              <w:t>дель</w:t>
            </w:r>
            <w:proofErr w:type="spellEnd"/>
            <w:r w:rsidRPr="002F0CAB">
              <w:rPr>
                <w:rFonts w:ascii="Times New Roman" w:eastAsia="Times New Roman" w:hAnsi="Times New Roman" w:cs="Times New Roman"/>
                <w:sz w:val="24"/>
              </w:rPr>
              <w:t xml:space="preserve"> арте, и признание в любви к прекрасной Флоренции. А еще она дает благодатную возможность показать, что и в XIII, и в XX, и в XXI веке верна пословица «не рой ближнему яму».</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В спектакле Надежды </w:t>
            </w:r>
            <w:proofErr w:type="spellStart"/>
            <w:r w:rsidRPr="002F0CAB">
              <w:rPr>
                <w:rFonts w:ascii="Times New Roman" w:eastAsia="Times New Roman" w:hAnsi="Times New Roman" w:cs="Times New Roman"/>
                <w:sz w:val="24"/>
              </w:rPr>
              <w:t>Бахшиевой</w:t>
            </w:r>
            <w:proofErr w:type="spellEnd"/>
            <w:r w:rsidRPr="002F0CAB">
              <w:rPr>
                <w:rFonts w:ascii="Times New Roman" w:eastAsia="Times New Roman" w:hAnsi="Times New Roman" w:cs="Times New Roman"/>
                <w:sz w:val="24"/>
              </w:rPr>
              <w:t xml:space="preserve"> и Василисы Кутузовой герои получают возможность еще раз переиграть свою историю и понять, нуждаются ли они в очищении от последствий совершенных при жизни грехов.</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Режиссер-постановщик –</w:t>
            </w:r>
            <w:hyperlink r:id="rId8">
              <w:r w:rsidRPr="002F0CAB">
                <w:rPr>
                  <w:rFonts w:ascii="Times New Roman" w:eastAsia="Times New Roman" w:hAnsi="Times New Roman" w:cs="Times New Roman"/>
                  <w:color w:val="1155CC"/>
                  <w:sz w:val="24"/>
                  <w:u w:val="single"/>
                </w:rPr>
                <w:t xml:space="preserve">Надежда </w:t>
              </w:r>
              <w:proofErr w:type="spellStart"/>
              <w:r w:rsidRPr="002F0CAB">
                <w:rPr>
                  <w:rFonts w:ascii="Times New Roman" w:eastAsia="Times New Roman" w:hAnsi="Times New Roman" w:cs="Times New Roman"/>
                  <w:color w:val="1155CC"/>
                  <w:sz w:val="24"/>
                  <w:u w:val="single"/>
                </w:rPr>
                <w:t>Бахшиева</w:t>
              </w:r>
              <w:proofErr w:type="spellEnd"/>
            </w:hyperlink>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Дирижер-постановщик – </w:t>
            </w:r>
            <w:hyperlink r:id="rId9">
              <w:r w:rsidRPr="002F0CAB">
                <w:rPr>
                  <w:rFonts w:ascii="Times New Roman" w:eastAsia="Times New Roman" w:hAnsi="Times New Roman" w:cs="Times New Roman"/>
                  <w:color w:val="1155CC"/>
                  <w:sz w:val="24"/>
                  <w:u w:val="single"/>
                </w:rPr>
                <w:t>Евгений Хохлов</w:t>
              </w:r>
            </w:hyperlink>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Художник-постановщик, художник по костюмам, художник по свету, </w:t>
            </w:r>
            <w:proofErr w:type="spellStart"/>
            <w:r w:rsidRPr="002F0CAB">
              <w:rPr>
                <w:rFonts w:ascii="Times New Roman" w:eastAsia="Times New Roman" w:hAnsi="Times New Roman" w:cs="Times New Roman"/>
                <w:sz w:val="24"/>
              </w:rPr>
              <w:t>видеоконтент</w:t>
            </w:r>
            <w:proofErr w:type="spellEnd"/>
            <w:r w:rsidRPr="002F0CAB">
              <w:rPr>
                <w:rFonts w:ascii="Times New Roman" w:eastAsia="Times New Roman" w:hAnsi="Times New Roman" w:cs="Times New Roman"/>
                <w:sz w:val="24"/>
              </w:rPr>
              <w:t xml:space="preserve"> – </w:t>
            </w:r>
            <w:hyperlink r:id="rId10">
              <w:r w:rsidRPr="002F0CAB">
                <w:rPr>
                  <w:rFonts w:ascii="Times New Roman" w:eastAsia="Times New Roman" w:hAnsi="Times New Roman" w:cs="Times New Roman"/>
                  <w:color w:val="1155CC"/>
                  <w:sz w:val="24"/>
                  <w:u w:val="single"/>
                </w:rPr>
                <w:t>Василиса Кутузова</w:t>
              </w:r>
            </w:hyperlink>
            <w:r w:rsidRPr="002F0CAB">
              <w:rPr>
                <w:rFonts w:ascii="Times New Roman" w:eastAsia="Times New Roman" w:hAnsi="Times New Roman" w:cs="Times New Roman"/>
                <w:sz w:val="24"/>
              </w:rPr>
              <w:t xml:space="preserve">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Ассистент режиссера – </w:t>
            </w:r>
            <w:hyperlink r:id="rId11">
              <w:r w:rsidRPr="002F0CAB">
                <w:rPr>
                  <w:rFonts w:ascii="Times New Roman" w:eastAsia="Times New Roman" w:hAnsi="Times New Roman" w:cs="Times New Roman"/>
                  <w:color w:val="1155CC"/>
                  <w:sz w:val="24"/>
                  <w:u w:val="single"/>
                </w:rPr>
                <w:t>Наталья Беляева</w:t>
              </w:r>
            </w:hyperlink>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II отделение — Неаполитанские песни</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Программа</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1. </w:t>
            </w:r>
            <w:proofErr w:type="spellStart"/>
            <w:r w:rsidRPr="002F0CAB">
              <w:rPr>
                <w:rFonts w:ascii="Times New Roman" w:eastAsia="Times New Roman" w:hAnsi="Times New Roman" w:cs="Times New Roman"/>
                <w:sz w:val="24"/>
              </w:rPr>
              <w:t>Винченцо</w:t>
            </w:r>
            <w:proofErr w:type="spellEnd"/>
            <w:r w:rsidRPr="002F0CAB">
              <w:rPr>
                <w:rFonts w:ascii="Times New Roman" w:eastAsia="Times New Roman" w:hAnsi="Times New Roman" w:cs="Times New Roman"/>
                <w:sz w:val="24"/>
              </w:rPr>
              <w:t xml:space="preserve"> Беллини </w:t>
            </w:r>
            <w:proofErr w:type="spellStart"/>
            <w:r w:rsidRPr="002F0CAB">
              <w:rPr>
                <w:rFonts w:ascii="Times New Roman" w:eastAsia="Times New Roman" w:hAnsi="Times New Roman" w:cs="Times New Roman"/>
                <w:sz w:val="24"/>
              </w:rPr>
              <w:t>Fenesta</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che</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lucivi</w:t>
            </w:r>
            <w:proofErr w:type="spellEnd"/>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lastRenderedPageBreak/>
              <w:t xml:space="preserve">2. </w:t>
            </w:r>
            <w:proofErr w:type="spellStart"/>
            <w:r w:rsidRPr="002F0CAB">
              <w:rPr>
                <w:rFonts w:ascii="Times New Roman" w:eastAsia="Times New Roman" w:hAnsi="Times New Roman" w:cs="Times New Roman"/>
                <w:sz w:val="24"/>
              </w:rPr>
              <w:t>Агустин</w:t>
            </w:r>
            <w:proofErr w:type="spellEnd"/>
            <w:r w:rsidRPr="002F0CAB">
              <w:rPr>
                <w:rFonts w:ascii="Times New Roman" w:eastAsia="Times New Roman" w:hAnsi="Times New Roman" w:cs="Times New Roman"/>
                <w:sz w:val="24"/>
              </w:rPr>
              <w:t xml:space="preserve"> Лара. «Гранада»</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3. </w:t>
            </w:r>
            <w:proofErr w:type="spellStart"/>
            <w:r w:rsidRPr="002F0CAB">
              <w:rPr>
                <w:rFonts w:ascii="Times New Roman" w:eastAsia="Times New Roman" w:hAnsi="Times New Roman" w:cs="Times New Roman"/>
                <w:sz w:val="24"/>
              </w:rPr>
              <w:t>Francesco</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Paolo</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Tosti</w:t>
            </w:r>
            <w:proofErr w:type="spellEnd"/>
            <w:r w:rsidRPr="002F0CAB">
              <w:rPr>
                <w:rFonts w:ascii="Times New Roman" w:eastAsia="Times New Roman" w:hAnsi="Times New Roman" w:cs="Times New Roman"/>
                <w:sz w:val="24"/>
              </w:rPr>
              <w:t>. «Идеале»</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4. </w:t>
            </w:r>
            <w:proofErr w:type="spellStart"/>
            <w:r w:rsidRPr="002F0CAB">
              <w:rPr>
                <w:rFonts w:ascii="Times New Roman" w:eastAsia="Times New Roman" w:hAnsi="Times New Roman" w:cs="Times New Roman"/>
                <w:sz w:val="24"/>
              </w:rPr>
              <w:t>Эдуардо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ди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Капуа</w:t>
            </w:r>
            <w:proofErr w:type="spellEnd"/>
            <w:r w:rsidRPr="002F0CAB">
              <w:rPr>
                <w:rFonts w:ascii="Times New Roman" w:eastAsia="Times New Roman" w:hAnsi="Times New Roman" w:cs="Times New Roman"/>
                <w:sz w:val="24"/>
              </w:rPr>
              <w:t xml:space="preserve"> и </w:t>
            </w:r>
            <w:proofErr w:type="spellStart"/>
            <w:r w:rsidRPr="002F0CAB">
              <w:rPr>
                <w:rFonts w:ascii="Times New Roman" w:eastAsia="Times New Roman" w:hAnsi="Times New Roman" w:cs="Times New Roman"/>
                <w:sz w:val="24"/>
              </w:rPr>
              <w:t>Альфредо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Маццукки</w:t>
            </w:r>
            <w:proofErr w:type="spellEnd"/>
            <w:r w:rsidRPr="002F0CAB">
              <w:rPr>
                <w:rFonts w:ascii="Times New Roman" w:eastAsia="Times New Roman" w:hAnsi="Times New Roman" w:cs="Times New Roman"/>
                <w:sz w:val="24"/>
              </w:rPr>
              <w:t xml:space="preserve">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слова Джованни </w:t>
            </w:r>
            <w:proofErr w:type="spellStart"/>
            <w:r w:rsidRPr="002F0CAB">
              <w:rPr>
                <w:rFonts w:ascii="Times New Roman" w:eastAsia="Times New Roman" w:hAnsi="Times New Roman" w:cs="Times New Roman"/>
                <w:sz w:val="24"/>
              </w:rPr>
              <w:t>Капурро</w:t>
            </w:r>
            <w:proofErr w:type="spellEnd"/>
            <w:r w:rsidRPr="002F0CAB">
              <w:rPr>
                <w:rFonts w:ascii="Times New Roman" w:eastAsia="Times New Roman" w:hAnsi="Times New Roman" w:cs="Times New Roman"/>
                <w:sz w:val="24"/>
              </w:rPr>
              <w:t xml:space="preserve"> "O </w:t>
            </w:r>
            <w:proofErr w:type="spellStart"/>
            <w:r w:rsidRPr="002F0CAB">
              <w:rPr>
                <w:rFonts w:ascii="Times New Roman" w:eastAsia="Times New Roman" w:hAnsi="Times New Roman" w:cs="Times New Roman"/>
                <w:sz w:val="24"/>
              </w:rPr>
              <w:t>sole</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mio</w:t>
            </w:r>
            <w:proofErr w:type="spellEnd"/>
            <w:r w:rsidRPr="002F0CAB">
              <w:rPr>
                <w:rFonts w:ascii="Times New Roman" w:eastAsia="Times New Roman" w:hAnsi="Times New Roman" w:cs="Times New Roman"/>
                <w:sz w:val="24"/>
              </w:rPr>
              <w:t>"</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5. </w:t>
            </w:r>
            <w:proofErr w:type="spellStart"/>
            <w:r w:rsidRPr="002F0CAB">
              <w:rPr>
                <w:rFonts w:ascii="Times New Roman" w:eastAsia="Times New Roman" w:hAnsi="Times New Roman" w:cs="Times New Roman"/>
                <w:sz w:val="24"/>
              </w:rPr>
              <w:t>Эдуардо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ди</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Капуа</w:t>
            </w:r>
            <w:proofErr w:type="spellEnd"/>
            <w:r w:rsidRPr="002F0CAB">
              <w:rPr>
                <w:rFonts w:ascii="Times New Roman" w:eastAsia="Times New Roman" w:hAnsi="Times New Roman" w:cs="Times New Roman"/>
                <w:sz w:val="24"/>
              </w:rPr>
              <w:t xml:space="preserve"> слова Вито Руссо «О, Мари!»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6. </w:t>
            </w:r>
            <w:proofErr w:type="spellStart"/>
            <w:r w:rsidRPr="002F0CAB">
              <w:rPr>
                <w:rFonts w:ascii="Times New Roman" w:eastAsia="Times New Roman" w:hAnsi="Times New Roman" w:cs="Times New Roman"/>
                <w:sz w:val="24"/>
              </w:rPr>
              <w:t>Джоаккино</w:t>
            </w:r>
            <w:proofErr w:type="spellEnd"/>
            <w:r w:rsidRPr="002F0CAB">
              <w:rPr>
                <w:rFonts w:ascii="Times New Roman" w:eastAsia="Times New Roman" w:hAnsi="Times New Roman" w:cs="Times New Roman"/>
                <w:sz w:val="24"/>
              </w:rPr>
              <w:t xml:space="preserve"> Россини «Неаполитанская тарантелла»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7. Эрнесто де </w:t>
            </w:r>
            <w:proofErr w:type="spellStart"/>
            <w:r w:rsidRPr="002F0CAB">
              <w:rPr>
                <w:rFonts w:ascii="Times New Roman" w:eastAsia="Times New Roman" w:hAnsi="Times New Roman" w:cs="Times New Roman"/>
                <w:sz w:val="24"/>
              </w:rPr>
              <w:t>Куртис</w:t>
            </w:r>
            <w:proofErr w:type="spellEnd"/>
            <w:r w:rsidRPr="002F0CAB">
              <w:rPr>
                <w:rFonts w:ascii="Times New Roman" w:eastAsia="Times New Roman" w:hAnsi="Times New Roman" w:cs="Times New Roman"/>
                <w:sz w:val="24"/>
              </w:rPr>
              <w:t xml:space="preserve">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слова </w:t>
            </w:r>
            <w:proofErr w:type="spellStart"/>
            <w:r w:rsidRPr="002F0CAB">
              <w:rPr>
                <w:rFonts w:ascii="Times New Roman" w:eastAsia="Times New Roman" w:hAnsi="Times New Roman" w:cs="Times New Roman"/>
                <w:sz w:val="24"/>
              </w:rPr>
              <w:t>Джамбаттист</w:t>
            </w:r>
            <w:proofErr w:type="spellEnd"/>
            <w:r w:rsidRPr="002F0CAB">
              <w:rPr>
                <w:rFonts w:ascii="Times New Roman" w:eastAsia="Times New Roman" w:hAnsi="Times New Roman" w:cs="Times New Roman"/>
                <w:sz w:val="24"/>
              </w:rPr>
              <w:t xml:space="preserve"> де </w:t>
            </w:r>
            <w:proofErr w:type="spellStart"/>
            <w:r w:rsidRPr="002F0CAB">
              <w:rPr>
                <w:rFonts w:ascii="Times New Roman" w:eastAsia="Times New Roman" w:hAnsi="Times New Roman" w:cs="Times New Roman"/>
                <w:sz w:val="24"/>
              </w:rPr>
              <w:t>Куртис</w:t>
            </w:r>
            <w:proofErr w:type="spellEnd"/>
            <w:r w:rsidRPr="002F0CAB">
              <w:rPr>
                <w:rFonts w:ascii="Times New Roman" w:eastAsia="Times New Roman" w:hAnsi="Times New Roman" w:cs="Times New Roman"/>
                <w:sz w:val="24"/>
              </w:rPr>
              <w:t xml:space="preserve"> «Вернись в Сорренто»</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8. Эрнесто де </w:t>
            </w:r>
            <w:proofErr w:type="spellStart"/>
            <w:r w:rsidRPr="002F0CAB">
              <w:rPr>
                <w:rFonts w:ascii="Times New Roman" w:eastAsia="Times New Roman" w:hAnsi="Times New Roman" w:cs="Times New Roman"/>
                <w:sz w:val="24"/>
              </w:rPr>
              <w:t>Куртис</w:t>
            </w:r>
            <w:proofErr w:type="spellEnd"/>
            <w:r w:rsidRPr="002F0CAB">
              <w:rPr>
                <w:rFonts w:ascii="Times New Roman" w:eastAsia="Times New Roman" w:hAnsi="Times New Roman" w:cs="Times New Roman"/>
                <w:sz w:val="24"/>
              </w:rPr>
              <w:t xml:space="preserve"> «Ты, которая плачет»</w:t>
            </w:r>
          </w:p>
          <w:p w:rsidR="00457801" w:rsidRPr="002F0CAB" w:rsidRDefault="00457801" w:rsidP="00756D06">
            <w:pPr>
              <w:spacing w:after="0"/>
              <w:rPr>
                <w:rFonts w:ascii="Times New Roman" w:eastAsia="Times New Roman" w:hAnsi="Times New Roman" w:cs="Times New Roman"/>
                <w:sz w:val="24"/>
                <w:lang w:val="en-US"/>
              </w:rPr>
            </w:pPr>
            <w:r w:rsidRPr="002F0CAB">
              <w:rPr>
                <w:rFonts w:ascii="Times New Roman" w:eastAsia="Times New Roman" w:hAnsi="Times New Roman" w:cs="Times New Roman"/>
                <w:sz w:val="24"/>
                <w:lang w:val="en-US"/>
              </w:rPr>
              <w:t xml:space="preserve">9. Francesco Paolo </w:t>
            </w:r>
            <w:proofErr w:type="spellStart"/>
            <w:r w:rsidRPr="002F0CAB">
              <w:rPr>
                <w:rFonts w:ascii="Times New Roman" w:eastAsia="Times New Roman" w:hAnsi="Times New Roman" w:cs="Times New Roman"/>
                <w:sz w:val="24"/>
                <w:lang w:val="en-US"/>
              </w:rPr>
              <w:t>Tosti</w:t>
            </w:r>
            <w:proofErr w:type="spellEnd"/>
            <w:r w:rsidRPr="002F0CAB">
              <w:rPr>
                <w:rFonts w:ascii="Times New Roman" w:eastAsia="Times New Roman" w:hAnsi="Times New Roman" w:cs="Times New Roman"/>
                <w:sz w:val="24"/>
                <w:lang w:val="en-US"/>
              </w:rPr>
              <w:t xml:space="preserve"> </w:t>
            </w:r>
            <w:proofErr w:type="spellStart"/>
            <w:r w:rsidRPr="002F0CAB">
              <w:rPr>
                <w:rFonts w:ascii="Times New Roman" w:eastAsia="Times New Roman" w:hAnsi="Times New Roman" w:cs="Times New Roman"/>
                <w:sz w:val="24"/>
                <w:lang w:val="en-US"/>
              </w:rPr>
              <w:t>L`ultima</w:t>
            </w:r>
            <w:proofErr w:type="spellEnd"/>
            <w:r w:rsidRPr="002F0CAB">
              <w:rPr>
                <w:rFonts w:ascii="Times New Roman" w:eastAsia="Times New Roman" w:hAnsi="Times New Roman" w:cs="Times New Roman"/>
                <w:sz w:val="24"/>
                <w:lang w:val="en-US"/>
              </w:rPr>
              <w:t xml:space="preserve"> canzone («</w:t>
            </w:r>
            <w:r w:rsidRPr="002F0CAB">
              <w:rPr>
                <w:rFonts w:ascii="Times New Roman" w:eastAsia="Times New Roman" w:hAnsi="Times New Roman" w:cs="Times New Roman"/>
                <w:sz w:val="24"/>
              </w:rPr>
              <w:t>Последняя</w:t>
            </w:r>
            <w:r w:rsidRPr="002F0CAB">
              <w:rPr>
                <w:rFonts w:ascii="Times New Roman" w:eastAsia="Times New Roman" w:hAnsi="Times New Roman" w:cs="Times New Roman"/>
                <w:sz w:val="24"/>
                <w:lang w:val="en-US"/>
              </w:rPr>
              <w:t xml:space="preserve"> </w:t>
            </w:r>
            <w:r w:rsidRPr="002F0CAB">
              <w:rPr>
                <w:rFonts w:ascii="Times New Roman" w:eastAsia="Times New Roman" w:hAnsi="Times New Roman" w:cs="Times New Roman"/>
                <w:sz w:val="24"/>
              </w:rPr>
              <w:t>песня</w:t>
            </w:r>
            <w:r w:rsidRPr="002F0CAB">
              <w:rPr>
                <w:rFonts w:ascii="Times New Roman" w:eastAsia="Times New Roman" w:hAnsi="Times New Roman" w:cs="Times New Roman"/>
                <w:sz w:val="24"/>
                <w:lang w:val="en-US"/>
              </w:rPr>
              <w:t>»)</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10. Эрнесто де </w:t>
            </w:r>
            <w:proofErr w:type="spellStart"/>
            <w:r w:rsidRPr="002F0CAB">
              <w:rPr>
                <w:rFonts w:ascii="Times New Roman" w:eastAsia="Times New Roman" w:hAnsi="Times New Roman" w:cs="Times New Roman"/>
                <w:sz w:val="24"/>
              </w:rPr>
              <w:t>Куртис</w:t>
            </w:r>
            <w:proofErr w:type="spellEnd"/>
            <w:r w:rsidRPr="002F0CAB">
              <w:rPr>
                <w:rFonts w:ascii="Times New Roman" w:eastAsia="Times New Roman" w:hAnsi="Times New Roman" w:cs="Times New Roman"/>
                <w:sz w:val="24"/>
              </w:rPr>
              <w:t xml:space="preserve">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слова Джованни </w:t>
            </w:r>
            <w:proofErr w:type="spellStart"/>
            <w:r w:rsidRPr="002F0CAB">
              <w:rPr>
                <w:rFonts w:ascii="Times New Roman" w:eastAsia="Times New Roman" w:hAnsi="Times New Roman" w:cs="Times New Roman"/>
                <w:sz w:val="24"/>
              </w:rPr>
              <w:t>Фурно</w:t>
            </w:r>
            <w:proofErr w:type="spellEnd"/>
            <w:r w:rsidRPr="002F0CAB">
              <w:rPr>
                <w:rFonts w:ascii="Times New Roman" w:eastAsia="Times New Roman" w:hAnsi="Times New Roman" w:cs="Times New Roman"/>
                <w:sz w:val="24"/>
              </w:rPr>
              <w:t xml:space="preserve"> «Мне не забыть тебя!»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11. </w:t>
            </w:r>
            <w:proofErr w:type="spellStart"/>
            <w:r w:rsidRPr="002F0CAB">
              <w:rPr>
                <w:rFonts w:ascii="Times New Roman" w:eastAsia="Times New Roman" w:hAnsi="Times New Roman" w:cs="Times New Roman"/>
                <w:sz w:val="24"/>
              </w:rPr>
              <w:t>Руджеро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Леонкавалло</w:t>
            </w:r>
            <w:proofErr w:type="spellEnd"/>
            <w:r w:rsidRPr="002F0CAB">
              <w:rPr>
                <w:rFonts w:ascii="Times New Roman" w:eastAsia="Times New Roman" w:hAnsi="Times New Roman" w:cs="Times New Roman"/>
                <w:sz w:val="24"/>
              </w:rPr>
              <w:t xml:space="preserve"> «Рассвет»</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12. </w:t>
            </w:r>
            <w:proofErr w:type="spellStart"/>
            <w:r w:rsidRPr="002F0CAB">
              <w:rPr>
                <w:rFonts w:ascii="Times New Roman" w:eastAsia="Times New Roman" w:hAnsi="Times New Roman" w:cs="Times New Roman"/>
                <w:sz w:val="24"/>
              </w:rPr>
              <w:t>Руджеро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Леонкавалло</w:t>
            </w:r>
            <w:proofErr w:type="spellEnd"/>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слова </w:t>
            </w:r>
            <w:proofErr w:type="spellStart"/>
            <w:r w:rsidRPr="002F0CAB">
              <w:rPr>
                <w:rFonts w:ascii="Times New Roman" w:eastAsia="Times New Roman" w:hAnsi="Times New Roman" w:cs="Times New Roman"/>
                <w:sz w:val="24"/>
              </w:rPr>
              <w:t>Руджеро</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Леонкавалло</w:t>
            </w:r>
            <w:proofErr w:type="spellEnd"/>
            <w:r w:rsidRPr="002F0CAB">
              <w:rPr>
                <w:rFonts w:ascii="Times New Roman" w:eastAsia="Times New Roman" w:hAnsi="Times New Roman" w:cs="Times New Roman"/>
                <w:sz w:val="24"/>
              </w:rPr>
              <w:t xml:space="preserve"> «Скажите, девушки»</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13. </w:t>
            </w:r>
            <w:proofErr w:type="spellStart"/>
            <w:r w:rsidRPr="002F0CAB">
              <w:rPr>
                <w:rFonts w:ascii="Times New Roman" w:eastAsia="Times New Roman" w:hAnsi="Times New Roman" w:cs="Times New Roman"/>
                <w:sz w:val="24"/>
              </w:rPr>
              <w:t>Чезаре</w:t>
            </w:r>
            <w:proofErr w:type="spellEnd"/>
            <w:r w:rsidRPr="002F0CAB">
              <w:rPr>
                <w:rFonts w:ascii="Times New Roman" w:eastAsia="Times New Roman" w:hAnsi="Times New Roman" w:cs="Times New Roman"/>
                <w:sz w:val="24"/>
              </w:rPr>
              <w:t xml:space="preserve"> </w:t>
            </w:r>
            <w:proofErr w:type="spellStart"/>
            <w:r w:rsidRPr="002F0CAB">
              <w:rPr>
                <w:rFonts w:ascii="Times New Roman" w:eastAsia="Times New Roman" w:hAnsi="Times New Roman" w:cs="Times New Roman"/>
                <w:sz w:val="24"/>
              </w:rPr>
              <w:t>Биксио</w:t>
            </w:r>
            <w:proofErr w:type="spellEnd"/>
            <w:r w:rsidRPr="002F0CAB">
              <w:rPr>
                <w:rFonts w:ascii="Times New Roman" w:eastAsia="Times New Roman" w:hAnsi="Times New Roman" w:cs="Times New Roman"/>
                <w:sz w:val="24"/>
              </w:rPr>
              <w:t xml:space="preserve">  </w:t>
            </w:r>
          </w:p>
          <w:p w:rsidR="00457801" w:rsidRPr="002F0CAB" w:rsidRDefault="00457801" w:rsidP="00756D06">
            <w:pPr>
              <w:spacing w:after="0"/>
              <w:rPr>
                <w:rFonts w:ascii="Times New Roman" w:eastAsia="Times New Roman" w:hAnsi="Times New Roman" w:cs="Times New Roman"/>
                <w:sz w:val="24"/>
              </w:rPr>
            </w:pPr>
            <w:r w:rsidRPr="002F0CAB">
              <w:rPr>
                <w:rFonts w:ascii="Times New Roman" w:eastAsia="Times New Roman" w:hAnsi="Times New Roman" w:cs="Times New Roman"/>
                <w:sz w:val="24"/>
              </w:rPr>
              <w:t xml:space="preserve">слова </w:t>
            </w:r>
            <w:proofErr w:type="spellStart"/>
            <w:r w:rsidRPr="002F0CAB">
              <w:rPr>
                <w:rFonts w:ascii="Times New Roman" w:eastAsia="Times New Roman" w:hAnsi="Times New Roman" w:cs="Times New Roman"/>
                <w:sz w:val="24"/>
              </w:rPr>
              <w:t>Эдуардо-Нери</w:t>
            </w:r>
            <w:proofErr w:type="spellEnd"/>
            <w:r w:rsidRPr="002F0CAB">
              <w:rPr>
                <w:rFonts w:ascii="Times New Roman" w:eastAsia="Times New Roman" w:hAnsi="Times New Roman" w:cs="Times New Roman"/>
                <w:sz w:val="24"/>
              </w:rPr>
              <w:t xml:space="preserve"> «Что ж ты опустила глаза?»</w:t>
            </w:r>
          </w:p>
          <w:p w:rsidR="00457801" w:rsidRPr="002F0CAB" w:rsidRDefault="00457801" w:rsidP="00756D06">
            <w:pPr>
              <w:spacing w:after="0"/>
              <w:jc w:val="both"/>
              <w:rPr>
                <w:rFonts w:ascii="Times New Roman" w:eastAsia="Times New Roman" w:hAnsi="Times New Roman" w:cs="Times New Roman"/>
                <w:sz w:val="24"/>
              </w:rPr>
            </w:pPr>
            <w:r w:rsidRPr="002F0CAB">
              <w:rPr>
                <w:rFonts w:ascii="Times New Roman" w:eastAsia="Times New Roman" w:hAnsi="Times New Roman" w:cs="Times New Roman"/>
                <w:sz w:val="24"/>
              </w:rPr>
              <w:t>Продолжительность: 2 часа</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8</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3000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«Спящая красавица»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Пётр Чайковский</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proofErr w:type="spellStart"/>
            <w:r>
              <w:rPr>
                <w:rFonts w:ascii="Times New Roman" w:eastAsia="Times New Roman" w:hAnsi="Times New Roman" w:cs="Times New Roman"/>
                <w:sz w:val="24"/>
                <w:szCs w:val="24"/>
                <w:lang w:eastAsia="ru-RU"/>
              </w:rPr>
              <w:t>Габриэлла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Комнева</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«Спящая красавица» создавалась Чайковским в 1888-1889 годах, вскоре после окончания «Чародейки» (1887) и Пятой симфонии (1888) и накануне создания «Пиковой дамы» (1890). Поводом для возникновения нового балета явился заказ директора императорских театров Ивана Всеволожского.</w:t>
            </w:r>
          </w:p>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 xml:space="preserve">Постановку осуществлял выдающийся российский балетмейстер </w:t>
            </w:r>
            <w:proofErr w:type="spellStart"/>
            <w:r w:rsidRPr="00665417">
              <w:rPr>
                <w:rFonts w:ascii="Times New Roman" w:hAnsi="Times New Roman" w:cs="Times New Roman"/>
                <w:sz w:val="24"/>
                <w:szCs w:val="24"/>
              </w:rPr>
              <w:t>Мариус</w:t>
            </w:r>
            <w:proofErr w:type="spellEnd"/>
            <w:r w:rsidRPr="00665417">
              <w:rPr>
                <w:rFonts w:ascii="Times New Roman" w:hAnsi="Times New Roman" w:cs="Times New Roman"/>
                <w:sz w:val="24"/>
                <w:szCs w:val="24"/>
              </w:rPr>
              <w:t xml:space="preserve"> Петипа.</w:t>
            </w:r>
          </w:p>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Первый спектакль «Спящей красавицы» состоялся 3 января 1890 года на петербургской сцене. Брат композитора, Модест Чайковский, писал вскоре после первых представлений: «…Успех был колоссальный, но выказавшийся, так же как и успех "Евгения Онегина", не в бурных проявлениях восторга во время представлений, а в бесконечном ряде полных сборов».</w:t>
            </w:r>
          </w:p>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В основу либретто «Спящей красавицы» положена одна из самых популярных сказок Шарля Перро. Общий глубоко гуманистический смысл сюжета – преодоление злых чар победоносной силой добрых чувств, силой любви, дружбы и преданности.</w:t>
            </w:r>
          </w:p>
          <w:p w:rsidR="00457801"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lastRenderedPageBreak/>
              <w:t xml:space="preserve">В «Спящей красавице» воплощен почти исключительно «светлый» Чайковский – Чайковский торжественных любовных кантилен, жизнерадостной, блестящей, лирически изящной </w:t>
            </w:r>
            <w:proofErr w:type="spellStart"/>
            <w:r w:rsidRPr="00665417">
              <w:rPr>
                <w:rFonts w:ascii="Times New Roman" w:hAnsi="Times New Roman" w:cs="Times New Roman"/>
                <w:sz w:val="24"/>
                <w:szCs w:val="24"/>
              </w:rPr>
              <w:t>танцевальности</w:t>
            </w:r>
            <w:proofErr w:type="spellEnd"/>
            <w:r w:rsidRPr="00665417">
              <w:rPr>
                <w:rFonts w:ascii="Times New Roman" w:hAnsi="Times New Roman" w:cs="Times New Roman"/>
                <w:sz w:val="24"/>
                <w:szCs w:val="24"/>
              </w:rPr>
              <w:t>. Это мир светлой романтики, который живет и в операх, и в симфониях Чайковского.</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 10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9</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«Любовный напиток»</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D64EE6"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Автор:</w:t>
            </w:r>
            <w:r>
              <w:rPr>
                <w:rFonts w:ascii="Times New Roman" w:eastAsia="Times New Roman" w:hAnsi="Times New Roman" w:cs="Times New Roman"/>
                <w:sz w:val="24"/>
                <w:szCs w:val="24"/>
                <w:lang w:eastAsia="ru-RU"/>
              </w:rPr>
              <w:t xml:space="preserve"> Гаэтано </w:t>
            </w:r>
            <w:proofErr w:type="spellStart"/>
            <w:r>
              <w:rPr>
                <w:rFonts w:ascii="Times New Roman" w:eastAsia="Times New Roman" w:hAnsi="Times New Roman" w:cs="Times New Roman"/>
                <w:sz w:val="24"/>
                <w:szCs w:val="24"/>
                <w:lang w:eastAsia="ru-RU"/>
              </w:rPr>
              <w:t>Доницетти</w:t>
            </w:r>
            <w:proofErr w:type="spellEnd"/>
            <w:r w:rsidRPr="00D64EE6">
              <w:rPr>
                <w:rFonts w:ascii="Times New Roman" w:eastAsia="Times New Roman" w:hAnsi="Times New Roman" w:cs="Times New Roman"/>
                <w:sz w:val="24"/>
                <w:szCs w:val="24"/>
                <w:lang w:eastAsia="ru-RU"/>
              </w:rPr>
              <w:t xml:space="preserve"> </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Марина Шапкина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Яркость и стремительность – фирменный почерк итальянского композитора Гаэтано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(1797-1848). Он написал свыше семидесяти опер – в два с лишним раза больше, чем Джузеппе Верди, хотя активная карьера Верди длилась дольше, чем вся жизнь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w:t>
            </w:r>
            <w:proofErr w:type="gramStart"/>
            <w:r w:rsidRPr="00236758">
              <w:rPr>
                <w:rFonts w:ascii="Times New Roman" w:hAnsi="Times New Roman" w:cs="Times New Roman"/>
                <w:sz w:val="24"/>
                <w:szCs w:val="24"/>
              </w:rPr>
              <w:t xml:space="preserve">Вот и «Любовный напиток» для миланского театра </w:t>
            </w:r>
            <w:proofErr w:type="spellStart"/>
            <w:r w:rsidRPr="00236758">
              <w:rPr>
                <w:rFonts w:ascii="Times New Roman" w:hAnsi="Times New Roman" w:cs="Times New Roman"/>
                <w:sz w:val="24"/>
                <w:szCs w:val="24"/>
              </w:rPr>
              <w:t>Каноббиана</w:t>
            </w:r>
            <w:proofErr w:type="spellEnd"/>
            <w:r w:rsidRPr="00236758">
              <w:rPr>
                <w:rFonts w:ascii="Times New Roman" w:hAnsi="Times New Roman" w:cs="Times New Roman"/>
                <w:sz w:val="24"/>
                <w:szCs w:val="24"/>
              </w:rPr>
              <w:t xml:space="preserve"> был готов всего за полтора месяца (иногда даже говорят, что за две недели). 12 мая 1832 года опера, либретто которой написал очень плодовитый драматург </w:t>
            </w:r>
            <w:proofErr w:type="spellStart"/>
            <w:r w:rsidRPr="00236758">
              <w:rPr>
                <w:rFonts w:ascii="Times New Roman" w:hAnsi="Times New Roman" w:cs="Times New Roman"/>
                <w:sz w:val="24"/>
                <w:szCs w:val="24"/>
              </w:rPr>
              <w:t>Феличе</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Романи</w:t>
            </w:r>
            <w:proofErr w:type="spellEnd"/>
            <w:r w:rsidRPr="00236758">
              <w:rPr>
                <w:rFonts w:ascii="Times New Roman" w:hAnsi="Times New Roman" w:cs="Times New Roman"/>
                <w:sz w:val="24"/>
                <w:szCs w:val="24"/>
              </w:rPr>
              <w:t xml:space="preserve"> (1788-1865), увидела свет и с тех пор стала одной из самых популярных в истории: сегодня «Любовный напиток» по </w:t>
            </w:r>
            <w:proofErr w:type="spellStart"/>
            <w:r w:rsidRPr="00236758">
              <w:rPr>
                <w:rFonts w:ascii="Times New Roman" w:hAnsi="Times New Roman" w:cs="Times New Roman"/>
                <w:sz w:val="24"/>
                <w:szCs w:val="24"/>
              </w:rPr>
              <w:t>исполняемости</w:t>
            </w:r>
            <w:proofErr w:type="spellEnd"/>
            <w:r w:rsidRPr="00236758">
              <w:rPr>
                <w:rFonts w:ascii="Times New Roman" w:hAnsi="Times New Roman" w:cs="Times New Roman"/>
                <w:sz w:val="24"/>
                <w:szCs w:val="24"/>
              </w:rPr>
              <w:t xml:space="preserve"> стабильно входит в топ-20 в мире и</w:t>
            </w:r>
            <w:proofErr w:type="gramEnd"/>
            <w:r w:rsidRPr="00236758">
              <w:rPr>
                <w:rFonts w:ascii="Times New Roman" w:hAnsi="Times New Roman" w:cs="Times New Roman"/>
                <w:sz w:val="24"/>
                <w:szCs w:val="24"/>
              </w:rPr>
              <w:t xml:space="preserve"> в топ-10 на родине.</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чем залог успеха? Во-первых, имя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 синоним стиля бельканто, то есть эффектного, виртуозного, красивого оперного пения. И не важно, идет ли речь о сверхсерьезных трагедиях, которых в наследии </w:t>
            </w:r>
            <w:proofErr w:type="spellStart"/>
            <w:r w:rsidRPr="00236758">
              <w:rPr>
                <w:rFonts w:ascii="Times New Roman" w:hAnsi="Times New Roman" w:cs="Times New Roman"/>
                <w:sz w:val="24"/>
                <w:szCs w:val="24"/>
              </w:rPr>
              <w:t>Доницетти</w:t>
            </w:r>
            <w:proofErr w:type="spellEnd"/>
            <w:r w:rsidRPr="00236758">
              <w:rPr>
                <w:rFonts w:ascii="Times New Roman" w:hAnsi="Times New Roman" w:cs="Times New Roman"/>
                <w:sz w:val="24"/>
                <w:szCs w:val="24"/>
              </w:rPr>
              <w:t xml:space="preserve"> большинство, или о комедиях, благодаря которым он вошел в историю, – все его оперы написаны так, чтобы доставить максимум удовольствия слуху. </w:t>
            </w:r>
            <w:proofErr w:type="gramStart"/>
            <w:r w:rsidRPr="00236758">
              <w:rPr>
                <w:rFonts w:ascii="Times New Roman" w:hAnsi="Times New Roman" w:cs="Times New Roman"/>
                <w:sz w:val="24"/>
                <w:szCs w:val="24"/>
              </w:rPr>
              <w:t>Партитура «Любовного напитка» ведет слушателя от настроения к настроению, открывая сокровища разных голосов: вот нежное сопрано рассказывает историю двух влюбленных, залогом счастья которых стало любовное зелье; вот романтичный тенор издалека мечтает о недоступной красавице; вот уверенный баритон демонстрирует свое самодовольство; вот обаятельный бас успешно рекламирует населению биологически активные добавки без доказанной эффективности…</w:t>
            </w:r>
            <w:proofErr w:type="gramEnd"/>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Сюжет «Любовного напитка» авторы взяли из </w:t>
            </w:r>
            <w:proofErr w:type="spellStart"/>
            <w:r w:rsidRPr="00236758">
              <w:rPr>
                <w:rFonts w:ascii="Times New Roman" w:hAnsi="Times New Roman" w:cs="Times New Roman"/>
                <w:sz w:val="24"/>
                <w:szCs w:val="24"/>
              </w:rPr>
              <w:t>свеженаписанной</w:t>
            </w:r>
            <w:proofErr w:type="spellEnd"/>
            <w:r w:rsidRPr="00236758">
              <w:rPr>
                <w:rFonts w:ascii="Times New Roman" w:hAnsi="Times New Roman" w:cs="Times New Roman"/>
                <w:sz w:val="24"/>
                <w:szCs w:val="24"/>
              </w:rPr>
              <w:t xml:space="preserve"> (1831 года) французской оперы Даниэля </w:t>
            </w:r>
            <w:proofErr w:type="spellStart"/>
            <w:r w:rsidRPr="00236758">
              <w:rPr>
                <w:rFonts w:ascii="Times New Roman" w:hAnsi="Times New Roman" w:cs="Times New Roman"/>
                <w:sz w:val="24"/>
                <w:szCs w:val="24"/>
              </w:rPr>
              <w:t>Обера</w:t>
            </w:r>
            <w:proofErr w:type="spellEnd"/>
            <w:r w:rsidRPr="00236758">
              <w:rPr>
                <w:rFonts w:ascii="Times New Roman" w:hAnsi="Times New Roman" w:cs="Times New Roman"/>
                <w:sz w:val="24"/>
                <w:szCs w:val="24"/>
              </w:rPr>
              <w:t xml:space="preserve"> и либреттиста </w:t>
            </w:r>
            <w:proofErr w:type="spellStart"/>
            <w:r w:rsidRPr="00236758">
              <w:rPr>
                <w:rFonts w:ascii="Times New Roman" w:hAnsi="Times New Roman" w:cs="Times New Roman"/>
                <w:sz w:val="24"/>
                <w:szCs w:val="24"/>
              </w:rPr>
              <w:t>Эжена</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Скриба</w:t>
            </w:r>
            <w:proofErr w:type="spellEnd"/>
            <w:r w:rsidRPr="00236758">
              <w:rPr>
                <w:rFonts w:ascii="Times New Roman" w:hAnsi="Times New Roman" w:cs="Times New Roman"/>
                <w:sz w:val="24"/>
                <w:szCs w:val="24"/>
              </w:rPr>
              <w:t xml:space="preserve"> «Любовное зелье» («</w:t>
            </w:r>
            <w:proofErr w:type="spellStart"/>
            <w:r w:rsidRPr="00236758">
              <w:rPr>
                <w:rFonts w:ascii="Times New Roman" w:hAnsi="Times New Roman" w:cs="Times New Roman"/>
                <w:sz w:val="24"/>
                <w:szCs w:val="24"/>
              </w:rPr>
              <w:t>Le</w:t>
            </w:r>
            <w:proofErr w:type="spell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philtre</w:t>
            </w:r>
            <w:proofErr w:type="spellEnd"/>
            <w:r w:rsidRPr="00236758">
              <w:rPr>
                <w:rFonts w:ascii="Times New Roman" w:hAnsi="Times New Roman" w:cs="Times New Roman"/>
                <w:sz w:val="24"/>
                <w:szCs w:val="24"/>
              </w:rPr>
              <w:t xml:space="preserve">»), которая тоже долго была хитом на родине, хотя международной славы не получила. Так что второй компонент успеха в том, что очень уж универсальной оказалась история о робком юноше, влюбленном в самодостаточную девушку, о </w:t>
            </w:r>
            <w:proofErr w:type="gramStart"/>
            <w:r w:rsidRPr="00236758">
              <w:rPr>
                <w:rFonts w:ascii="Times New Roman" w:hAnsi="Times New Roman" w:cs="Times New Roman"/>
                <w:sz w:val="24"/>
                <w:szCs w:val="24"/>
              </w:rPr>
              <w:t>фанфароне-сопернике</w:t>
            </w:r>
            <w:proofErr w:type="gramEnd"/>
            <w:r w:rsidRPr="00236758">
              <w:rPr>
                <w:rFonts w:ascii="Times New Roman" w:hAnsi="Times New Roman" w:cs="Times New Roman"/>
                <w:sz w:val="24"/>
                <w:szCs w:val="24"/>
              </w:rPr>
              <w:t xml:space="preserve"> и о пройдохе-коммивояжере, спасающем ситуацию своим любовным напитком по сходной цене.</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lastRenderedPageBreak/>
              <w:t xml:space="preserve">Третий фактор авторы едва ли смогли бы предугадать. Но сегодня, когда пересматриваются многие аспекты общественных отношений, удивительно современно смотрится образ главной героини </w:t>
            </w:r>
            <w:proofErr w:type="spellStart"/>
            <w:r w:rsidRPr="00236758">
              <w:rPr>
                <w:rFonts w:ascii="Times New Roman" w:hAnsi="Times New Roman" w:cs="Times New Roman"/>
                <w:sz w:val="24"/>
                <w:szCs w:val="24"/>
              </w:rPr>
              <w:t>Адины</w:t>
            </w:r>
            <w:proofErr w:type="spellEnd"/>
            <w:r w:rsidRPr="00236758">
              <w:rPr>
                <w:rFonts w:ascii="Times New Roman" w:hAnsi="Times New Roman" w:cs="Times New Roman"/>
                <w:sz w:val="24"/>
                <w:szCs w:val="24"/>
              </w:rPr>
              <w:t xml:space="preserve"> – редкий пример материально и социально независимой оперной героини, которая сама делает свой выбор. Не уступает ей по актуальности и образ влюбленного </w:t>
            </w:r>
            <w:proofErr w:type="spellStart"/>
            <w:r w:rsidRPr="00236758">
              <w:rPr>
                <w:rFonts w:ascii="Times New Roman" w:hAnsi="Times New Roman" w:cs="Times New Roman"/>
                <w:sz w:val="24"/>
                <w:szCs w:val="24"/>
              </w:rPr>
              <w:t>Неморино</w:t>
            </w:r>
            <w:proofErr w:type="spellEnd"/>
            <w:r w:rsidRPr="00236758">
              <w:rPr>
                <w:rFonts w:ascii="Times New Roman" w:hAnsi="Times New Roman" w:cs="Times New Roman"/>
                <w:sz w:val="24"/>
                <w:szCs w:val="24"/>
              </w:rPr>
              <w:t xml:space="preserve"> – как сегодня сказали бы, </w:t>
            </w:r>
            <w:proofErr w:type="spellStart"/>
            <w:r w:rsidRPr="00236758">
              <w:rPr>
                <w:rFonts w:ascii="Times New Roman" w:hAnsi="Times New Roman" w:cs="Times New Roman"/>
                <w:sz w:val="24"/>
                <w:szCs w:val="24"/>
              </w:rPr>
              <w:t>социофоба</w:t>
            </w:r>
            <w:proofErr w:type="spellEnd"/>
            <w:r w:rsidRPr="00236758">
              <w:rPr>
                <w:rFonts w:ascii="Times New Roman" w:hAnsi="Times New Roman" w:cs="Times New Roman"/>
                <w:sz w:val="24"/>
                <w:szCs w:val="24"/>
              </w:rPr>
              <w:t xml:space="preserve">, человека, интегрированного в общество кое-как. Фигура </w:t>
            </w:r>
            <w:proofErr w:type="gramStart"/>
            <w:r w:rsidRPr="00236758">
              <w:rPr>
                <w:rFonts w:ascii="Times New Roman" w:hAnsi="Times New Roman" w:cs="Times New Roman"/>
                <w:sz w:val="24"/>
                <w:szCs w:val="24"/>
              </w:rPr>
              <w:t>солдафона</w:t>
            </w:r>
            <w:proofErr w:type="gramEnd"/>
            <w:r w:rsidRPr="00236758">
              <w:rPr>
                <w:rFonts w:ascii="Times New Roman" w:hAnsi="Times New Roman" w:cs="Times New Roman"/>
                <w:sz w:val="24"/>
                <w:szCs w:val="24"/>
              </w:rPr>
              <w:t xml:space="preserve"> </w:t>
            </w:r>
            <w:proofErr w:type="spellStart"/>
            <w:r w:rsidRPr="00236758">
              <w:rPr>
                <w:rFonts w:ascii="Times New Roman" w:hAnsi="Times New Roman" w:cs="Times New Roman"/>
                <w:sz w:val="24"/>
                <w:szCs w:val="24"/>
              </w:rPr>
              <w:t>Белькоре</w:t>
            </w:r>
            <w:proofErr w:type="spellEnd"/>
            <w:r w:rsidRPr="00236758">
              <w:rPr>
                <w:rFonts w:ascii="Times New Roman" w:hAnsi="Times New Roman" w:cs="Times New Roman"/>
                <w:sz w:val="24"/>
                <w:szCs w:val="24"/>
              </w:rPr>
              <w:t xml:space="preserve">, за которого чуть не выходит замуж </w:t>
            </w:r>
            <w:proofErr w:type="spellStart"/>
            <w:r w:rsidRPr="00236758">
              <w:rPr>
                <w:rFonts w:ascii="Times New Roman" w:hAnsi="Times New Roman" w:cs="Times New Roman"/>
                <w:sz w:val="24"/>
                <w:szCs w:val="24"/>
              </w:rPr>
              <w:t>Адина</w:t>
            </w:r>
            <w:proofErr w:type="spellEnd"/>
            <w:r w:rsidRPr="00236758">
              <w:rPr>
                <w:rFonts w:ascii="Times New Roman" w:hAnsi="Times New Roman" w:cs="Times New Roman"/>
                <w:sz w:val="24"/>
                <w:szCs w:val="24"/>
              </w:rPr>
              <w:t xml:space="preserve">, сейчас как никогда позволяет задуматься о том, насколько в действительности ценны </w:t>
            </w:r>
            <w:proofErr w:type="spellStart"/>
            <w:r w:rsidRPr="00236758">
              <w:rPr>
                <w:rFonts w:ascii="Times New Roman" w:hAnsi="Times New Roman" w:cs="Times New Roman"/>
                <w:sz w:val="24"/>
                <w:szCs w:val="24"/>
              </w:rPr>
              <w:t>маскулинность</w:t>
            </w:r>
            <w:proofErr w:type="spellEnd"/>
            <w:r w:rsidRPr="00236758">
              <w:rPr>
                <w:rFonts w:ascii="Times New Roman" w:hAnsi="Times New Roman" w:cs="Times New Roman"/>
                <w:sz w:val="24"/>
                <w:szCs w:val="24"/>
              </w:rPr>
              <w:t xml:space="preserve"> и </w:t>
            </w:r>
            <w:proofErr w:type="spellStart"/>
            <w:r w:rsidRPr="00236758">
              <w:rPr>
                <w:rFonts w:ascii="Times New Roman" w:hAnsi="Times New Roman" w:cs="Times New Roman"/>
                <w:sz w:val="24"/>
                <w:szCs w:val="24"/>
              </w:rPr>
              <w:t>брутальность</w:t>
            </w:r>
            <w:proofErr w:type="spellEnd"/>
            <w:r w:rsidRPr="00236758">
              <w:rPr>
                <w:rFonts w:ascii="Times New Roman" w:hAnsi="Times New Roman" w:cs="Times New Roman"/>
                <w:sz w:val="24"/>
                <w:szCs w:val="24"/>
              </w:rPr>
              <w:t xml:space="preserve">. И поистине бессмертен доктор </w:t>
            </w:r>
            <w:proofErr w:type="spellStart"/>
            <w:r w:rsidRPr="00236758">
              <w:rPr>
                <w:rFonts w:ascii="Times New Roman" w:hAnsi="Times New Roman" w:cs="Times New Roman"/>
                <w:sz w:val="24"/>
                <w:szCs w:val="24"/>
              </w:rPr>
              <w:t>Дулькамара</w:t>
            </w:r>
            <w:proofErr w:type="spellEnd"/>
            <w:r w:rsidRPr="00236758">
              <w:rPr>
                <w:rFonts w:ascii="Times New Roman" w:hAnsi="Times New Roman" w:cs="Times New Roman"/>
                <w:sz w:val="24"/>
                <w:szCs w:val="24"/>
              </w:rPr>
              <w:t>, готовый осчастливить любого желающего панацеей от всех болезней – только раскошеливайся.</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В Самаре первая постановка «Любовного напитка» появилась в 2001 году: это был спектакль Юрия Александрова, он исполнялся полностью на русском языке, и оригинальную версию текста для него по заказу театра создавал легендарный российский либреттист и драматург Юрий </w:t>
            </w:r>
            <w:proofErr w:type="spellStart"/>
            <w:r w:rsidRPr="00236758">
              <w:rPr>
                <w:rFonts w:ascii="Times New Roman" w:hAnsi="Times New Roman" w:cs="Times New Roman"/>
                <w:sz w:val="24"/>
                <w:szCs w:val="24"/>
              </w:rPr>
              <w:t>Димитрин</w:t>
            </w:r>
            <w:proofErr w:type="spellEnd"/>
            <w:r w:rsidRPr="00236758">
              <w:rPr>
                <w:rFonts w:ascii="Times New Roman" w:hAnsi="Times New Roman" w:cs="Times New Roman"/>
                <w:sz w:val="24"/>
                <w:szCs w:val="24"/>
              </w:rPr>
              <w:t xml:space="preserve"> (1934-2020). В новой постановке Марины Шапкиной арии звучат на </w:t>
            </w:r>
            <w:proofErr w:type="gramStart"/>
            <w:r w:rsidRPr="00236758">
              <w:rPr>
                <w:rFonts w:ascii="Times New Roman" w:hAnsi="Times New Roman" w:cs="Times New Roman"/>
                <w:sz w:val="24"/>
                <w:szCs w:val="24"/>
              </w:rPr>
              <w:t>итальянском</w:t>
            </w:r>
            <w:proofErr w:type="gramEnd"/>
            <w:r w:rsidRPr="00236758">
              <w:rPr>
                <w:rFonts w:ascii="Times New Roman" w:hAnsi="Times New Roman" w:cs="Times New Roman"/>
                <w:sz w:val="24"/>
                <w:szCs w:val="24"/>
              </w:rPr>
              <w:t>, ну а диалоги по-прежнему понятны на слух.</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Итак, встречайте доктора </w:t>
            </w:r>
            <w:proofErr w:type="spellStart"/>
            <w:r w:rsidRPr="00236758">
              <w:rPr>
                <w:rFonts w:ascii="Times New Roman" w:hAnsi="Times New Roman" w:cs="Times New Roman"/>
                <w:sz w:val="24"/>
                <w:szCs w:val="24"/>
              </w:rPr>
              <w:t>Дулькамару</w:t>
            </w:r>
            <w:proofErr w:type="spellEnd"/>
            <w:r w:rsidRPr="00236758">
              <w:rPr>
                <w:rFonts w:ascii="Times New Roman" w:hAnsi="Times New Roman" w:cs="Times New Roman"/>
                <w:sz w:val="24"/>
                <w:szCs w:val="24"/>
              </w:rPr>
              <w:t>, который взбаламутит рутинное болото существования скромной итальянской гостиницы и всего за одни сутки превратит жизнь скучающих героев в яркое цирковое представление!</w:t>
            </w:r>
          </w:p>
          <w:p w:rsidR="00457801"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Но если с </w:t>
            </w:r>
            <w:proofErr w:type="spellStart"/>
            <w:r w:rsidRPr="00236758">
              <w:rPr>
                <w:rFonts w:ascii="Times New Roman" w:hAnsi="Times New Roman" w:cs="Times New Roman"/>
                <w:sz w:val="24"/>
                <w:szCs w:val="24"/>
              </w:rPr>
              <w:t>БАДами</w:t>
            </w:r>
            <w:proofErr w:type="spellEnd"/>
            <w:r w:rsidRPr="00236758">
              <w:rPr>
                <w:rFonts w:ascii="Times New Roman" w:hAnsi="Times New Roman" w:cs="Times New Roman"/>
                <w:sz w:val="24"/>
                <w:szCs w:val="24"/>
              </w:rPr>
              <w:t xml:space="preserve"> всё же стоит быть настороже, то любовный напиток действительно работает! Вы сами перестанете в этом сомневаться, когда узнаете его состав.</w:t>
            </w:r>
          </w:p>
          <w:p w:rsidR="00457801" w:rsidRPr="00F7566E"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30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10</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3</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«Ромео и Джульетта»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D64EE6"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Сергей Прокофьев</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 xml:space="preserve">Кирилл </w:t>
            </w:r>
            <w:proofErr w:type="spellStart"/>
            <w:r>
              <w:rPr>
                <w:rFonts w:ascii="Times New Roman" w:eastAsia="Times New Roman" w:hAnsi="Times New Roman" w:cs="Times New Roman"/>
                <w:sz w:val="24"/>
                <w:szCs w:val="24"/>
                <w:lang w:eastAsia="ru-RU"/>
              </w:rPr>
              <w:t>Шморгонер</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626DF9" w:rsidRDefault="00457801" w:rsidP="00756D06">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При своем появлении в 1938 году балет «Ромео и Джульетта» стал для современников откровением – такой смелой и выразительной была хореография, такой непривычной для жанра – напряженная, остроконфликтная музыка Сергея Прокофьева. Эта музыка так полюбилась зрителям и хореографам, что постановки «Ромео и Джульетты» порой не сходят с мировых сцен десятилетиями – взять спектакль Кеннета Макмиллана в Ковент-Гардене (1965) или Рудольфа Нуреева в Парижской опере (1977).</w:t>
            </w:r>
          </w:p>
          <w:p w:rsidR="00457801" w:rsidRDefault="00457801" w:rsidP="00756D06">
            <w:pPr>
              <w:spacing w:after="0" w:line="240" w:lineRule="auto"/>
              <w:jc w:val="both"/>
              <w:rPr>
                <w:rFonts w:ascii="Times New Roman" w:hAnsi="Times New Roman" w:cs="Times New Roman"/>
                <w:sz w:val="24"/>
                <w:szCs w:val="24"/>
              </w:rPr>
            </w:pPr>
            <w:r w:rsidRPr="00626DF9">
              <w:rPr>
                <w:rFonts w:ascii="Times New Roman" w:hAnsi="Times New Roman" w:cs="Times New Roman"/>
                <w:sz w:val="24"/>
                <w:szCs w:val="24"/>
              </w:rPr>
              <w:t xml:space="preserve">В конце июня 2012 года в Самарском академическом театре оперы и балета появилась собственная, оригинальная версия «Ромео и Джульетты» </w:t>
            </w:r>
            <w:r w:rsidRPr="00626DF9">
              <w:rPr>
                <w:rFonts w:ascii="Times New Roman" w:hAnsi="Times New Roman" w:cs="Times New Roman"/>
                <w:sz w:val="24"/>
                <w:szCs w:val="24"/>
              </w:rPr>
              <w:lastRenderedPageBreak/>
              <w:t xml:space="preserve">в постановке Кирилла </w:t>
            </w:r>
            <w:proofErr w:type="spellStart"/>
            <w:r w:rsidRPr="00626DF9">
              <w:rPr>
                <w:rFonts w:ascii="Times New Roman" w:hAnsi="Times New Roman" w:cs="Times New Roman"/>
                <w:sz w:val="24"/>
                <w:szCs w:val="24"/>
              </w:rPr>
              <w:t>Шморгонера</w:t>
            </w:r>
            <w:proofErr w:type="spellEnd"/>
            <w:r w:rsidRPr="00626DF9">
              <w:rPr>
                <w:rFonts w:ascii="Times New Roman" w:hAnsi="Times New Roman" w:cs="Times New Roman"/>
                <w:sz w:val="24"/>
                <w:szCs w:val="24"/>
              </w:rPr>
              <w:t xml:space="preserve">. Веронские возлюбленные живут и умирают в ярких декорациях, созданных смелой кистью академика Российской академии художеств Феликса </w:t>
            </w:r>
            <w:proofErr w:type="spellStart"/>
            <w:r w:rsidRPr="00626DF9">
              <w:rPr>
                <w:rFonts w:ascii="Times New Roman" w:hAnsi="Times New Roman" w:cs="Times New Roman"/>
                <w:sz w:val="24"/>
                <w:szCs w:val="24"/>
              </w:rPr>
              <w:t>Волосенкова</w:t>
            </w:r>
            <w:proofErr w:type="spellEnd"/>
            <w:r w:rsidRPr="00626DF9">
              <w:rPr>
                <w:rFonts w:ascii="Times New Roman" w:hAnsi="Times New Roman" w:cs="Times New Roman"/>
                <w:sz w:val="24"/>
                <w:szCs w:val="24"/>
              </w:rPr>
              <w:t>. Это балет-сон о сказочной средневековой Италии и о любви, пламя которой не ослабевает с шекспировских времен.</w:t>
            </w:r>
          </w:p>
          <w:p w:rsidR="00457801" w:rsidRPr="00F7566E"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11</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Комическая опера «Севильский цирюльник»</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proofErr w:type="spellStart"/>
            <w:r w:rsidRPr="00665417">
              <w:rPr>
                <w:rFonts w:ascii="Times New Roman" w:eastAsia="Times New Roman" w:hAnsi="Times New Roman" w:cs="Times New Roman"/>
                <w:sz w:val="24"/>
                <w:szCs w:val="24"/>
                <w:lang w:eastAsia="ru-RU"/>
              </w:rPr>
              <w:t>Джоаккино</w:t>
            </w:r>
            <w:proofErr w:type="spellEnd"/>
            <w:r w:rsidRPr="00665417">
              <w:rPr>
                <w:rFonts w:ascii="Times New Roman" w:eastAsia="Times New Roman" w:hAnsi="Times New Roman" w:cs="Times New Roman"/>
                <w:sz w:val="24"/>
                <w:szCs w:val="24"/>
                <w:lang w:eastAsia="ru-RU"/>
              </w:rPr>
              <w:t xml:space="preserve"> Россини</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Михаил </w:t>
            </w:r>
            <w:proofErr w:type="spellStart"/>
            <w:r>
              <w:rPr>
                <w:rFonts w:ascii="Times New Roman" w:eastAsia="Times New Roman" w:hAnsi="Times New Roman" w:cs="Times New Roman"/>
                <w:sz w:val="24"/>
                <w:szCs w:val="24"/>
                <w:lang w:eastAsia="ru-RU"/>
              </w:rPr>
              <w:t>Панджавидзе</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«Севильский цирюльник» — не оригинальное название этой оперы, хотя она основана на пьесе «Севильский цирюльник, или Тщетная предосторожность». Поначалу опера называлась «Альмавива, или Тщетная предосторожность» («</w:t>
            </w:r>
            <w:proofErr w:type="spellStart"/>
            <w:r w:rsidRPr="00665417">
              <w:rPr>
                <w:rFonts w:ascii="Times New Roman" w:hAnsi="Times New Roman" w:cs="Times New Roman"/>
                <w:sz w:val="24"/>
                <w:szCs w:val="24"/>
              </w:rPr>
              <w:t>Almaviva</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ossia</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l’inutile</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precauzione</w:t>
            </w:r>
            <w:proofErr w:type="spellEnd"/>
            <w:r w:rsidRPr="00665417">
              <w:rPr>
                <w:rFonts w:ascii="Times New Roman" w:hAnsi="Times New Roman" w:cs="Times New Roman"/>
                <w:sz w:val="24"/>
                <w:szCs w:val="24"/>
              </w:rPr>
              <w:t xml:space="preserve">»). Россини дал своему произведению такое название потому, что опера с названием, идентичным пьесе Бомарше, уже была написана — ее автором был Джованни </w:t>
            </w:r>
            <w:proofErr w:type="spellStart"/>
            <w:r w:rsidRPr="00665417">
              <w:rPr>
                <w:rFonts w:ascii="Times New Roman" w:hAnsi="Times New Roman" w:cs="Times New Roman"/>
                <w:sz w:val="24"/>
                <w:szCs w:val="24"/>
              </w:rPr>
              <w:t>Паизиелло</w:t>
            </w:r>
            <w:proofErr w:type="spellEnd"/>
            <w:r w:rsidRPr="00665417">
              <w:rPr>
                <w:rFonts w:ascii="Times New Roman" w:hAnsi="Times New Roman" w:cs="Times New Roman"/>
                <w:sz w:val="24"/>
                <w:szCs w:val="24"/>
              </w:rPr>
              <w:t xml:space="preserve"> (1740-1816), и она была давно, с 1782 года, популярна на оперной сцене. Кроме </w:t>
            </w:r>
            <w:proofErr w:type="spellStart"/>
            <w:r w:rsidRPr="00665417">
              <w:rPr>
                <w:rFonts w:ascii="Times New Roman" w:hAnsi="Times New Roman" w:cs="Times New Roman"/>
                <w:sz w:val="24"/>
                <w:szCs w:val="24"/>
              </w:rPr>
              <w:t>Паизиелло</w:t>
            </w:r>
            <w:proofErr w:type="spellEnd"/>
            <w:r w:rsidRPr="00665417">
              <w:rPr>
                <w:rFonts w:ascii="Times New Roman" w:hAnsi="Times New Roman" w:cs="Times New Roman"/>
                <w:sz w:val="24"/>
                <w:szCs w:val="24"/>
              </w:rPr>
              <w:t xml:space="preserve">, к тому времени на сюжет «Севильского цирюльника» оперы написали Александр </w:t>
            </w:r>
            <w:proofErr w:type="spellStart"/>
            <w:r w:rsidRPr="00665417">
              <w:rPr>
                <w:rFonts w:ascii="Times New Roman" w:hAnsi="Times New Roman" w:cs="Times New Roman"/>
                <w:sz w:val="24"/>
                <w:szCs w:val="24"/>
              </w:rPr>
              <w:t>Рейнагл</w:t>
            </w:r>
            <w:proofErr w:type="spellEnd"/>
            <w:r w:rsidRPr="00665417">
              <w:rPr>
                <w:rFonts w:ascii="Times New Roman" w:hAnsi="Times New Roman" w:cs="Times New Roman"/>
                <w:sz w:val="24"/>
                <w:szCs w:val="24"/>
              </w:rPr>
              <w:t xml:space="preserve"> (1794), Николя </w:t>
            </w:r>
            <w:proofErr w:type="spellStart"/>
            <w:r w:rsidRPr="00665417">
              <w:rPr>
                <w:rFonts w:ascii="Times New Roman" w:hAnsi="Times New Roman" w:cs="Times New Roman"/>
                <w:sz w:val="24"/>
                <w:szCs w:val="24"/>
              </w:rPr>
              <w:t>Изуар</w:t>
            </w:r>
            <w:proofErr w:type="spellEnd"/>
            <w:r w:rsidRPr="00665417">
              <w:rPr>
                <w:rFonts w:ascii="Times New Roman" w:hAnsi="Times New Roman" w:cs="Times New Roman"/>
                <w:sz w:val="24"/>
                <w:szCs w:val="24"/>
              </w:rPr>
              <w:t xml:space="preserve"> (1796), </w:t>
            </w:r>
            <w:proofErr w:type="spellStart"/>
            <w:r w:rsidRPr="00665417">
              <w:rPr>
                <w:rFonts w:ascii="Times New Roman" w:hAnsi="Times New Roman" w:cs="Times New Roman"/>
                <w:sz w:val="24"/>
                <w:szCs w:val="24"/>
              </w:rPr>
              <w:t>Франческо</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Моларки</w:t>
            </w:r>
            <w:proofErr w:type="spellEnd"/>
            <w:r w:rsidRPr="00665417">
              <w:rPr>
                <w:rFonts w:ascii="Times New Roman" w:hAnsi="Times New Roman" w:cs="Times New Roman"/>
                <w:sz w:val="24"/>
                <w:szCs w:val="24"/>
              </w:rPr>
              <w:t xml:space="preserve"> (1816) и многие другие.</w:t>
            </w:r>
          </w:p>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 xml:space="preserve">Россини в 1816 году обязался написать для театра </w:t>
            </w:r>
            <w:proofErr w:type="spellStart"/>
            <w:r w:rsidRPr="00665417">
              <w:rPr>
                <w:rFonts w:ascii="Times New Roman" w:hAnsi="Times New Roman" w:cs="Times New Roman"/>
                <w:sz w:val="24"/>
                <w:szCs w:val="24"/>
              </w:rPr>
              <w:t>Аржентина</w:t>
            </w:r>
            <w:proofErr w:type="spellEnd"/>
            <w:r w:rsidRPr="00665417">
              <w:rPr>
                <w:rFonts w:ascii="Times New Roman" w:hAnsi="Times New Roman" w:cs="Times New Roman"/>
                <w:sz w:val="24"/>
                <w:szCs w:val="24"/>
              </w:rPr>
              <w:t xml:space="preserve"> в Риме к карнавалу новую оперу. Однако цензура запрещала одно за другим все предлагаемые им либретто. Оставалось совсем мало времени до карнавала, и тогда было решено использовать разрешенную цензурой тему. Так возникла мысль о «Севильском цирюльнике». Россини обратился к </w:t>
            </w:r>
            <w:proofErr w:type="spellStart"/>
            <w:r w:rsidRPr="00665417">
              <w:rPr>
                <w:rFonts w:ascii="Times New Roman" w:hAnsi="Times New Roman" w:cs="Times New Roman"/>
                <w:sz w:val="24"/>
                <w:szCs w:val="24"/>
              </w:rPr>
              <w:t>Паизиелло</w:t>
            </w:r>
            <w:proofErr w:type="spellEnd"/>
            <w:r w:rsidRPr="00665417">
              <w:rPr>
                <w:rFonts w:ascii="Times New Roman" w:hAnsi="Times New Roman" w:cs="Times New Roman"/>
                <w:sz w:val="24"/>
                <w:szCs w:val="24"/>
              </w:rPr>
              <w:t xml:space="preserve"> за разрешением, и тот ответил любезным согласием, не сомневаясь в провале оперы молодого композитора. Новое либретто написал </w:t>
            </w:r>
            <w:proofErr w:type="spellStart"/>
            <w:r w:rsidRPr="00665417">
              <w:rPr>
                <w:rFonts w:ascii="Times New Roman" w:hAnsi="Times New Roman" w:cs="Times New Roman"/>
                <w:sz w:val="24"/>
                <w:szCs w:val="24"/>
              </w:rPr>
              <w:t>Чезаре</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Стербини</w:t>
            </w:r>
            <w:proofErr w:type="spellEnd"/>
            <w:r w:rsidRPr="00665417">
              <w:rPr>
                <w:rFonts w:ascii="Times New Roman" w:hAnsi="Times New Roman" w:cs="Times New Roman"/>
                <w:sz w:val="24"/>
                <w:szCs w:val="24"/>
              </w:rPr>
              <w:t>. Россини сочинял быстро. Но стремительность, с которой был написан «Севильский цирюльник» (композитор использовал многое из предыдущих своих произведений), удивительна. Сочинение и инструментовка заняли меньше трех недель.</w:t>
            </w:r>
          </w:p>
          <w:p w:rsidR="00457801" w:rsidRPr="00665417"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 xml:space="preserve">Премьера прошла неудачно, поскольку была фактически сорвана поклонниками </w:t>
            </w:r>
            <w:proofErr w:type="spellStart"/>
            <w:r w:rsidRPr="00665417">
              <w:rPr>
                <w:rFonts w:ascii="Times New Roman" w:hAnsi="Times New Roman" w:cs="Times New Roman"/>
                <w:sz w:val="24"/>
                <w:szCs w:val="24"/>
              </w:rPr>
              <w:t>Паизиелло</w:t>
            </w:r>
            <w:proofErr w:type="spellEnd"/>
            <w:r w:rsidRPr="00665417">
              <w:rPr>
                <w:rFonts w:ascii="Times New Roman" w:hAnsi="Times New Roman" w:cs="Times New Roman"/>
                <w:sz w:val="24"/>
                <w:szCs w:val="24"/>
              </w:rPr>
              <w:t>. Второе и последовавшие за ним исполнения оперы, состоявшиеся на той же неделе, прошли гораздо успешнее. С тех пор опера не сходит со сцены. В Самарском театре оперы и балета нынешняя постановка – уже восьмая: «Севильский цирюльник» ставился здесь в 1931, 1936, 1940, 1946, 1952, 1963 и 1976 годах.</w:t>
            </w:r>
          </w:p>
          <w:p w:rsidR="00457801" w:rsidRDefault="00457801" w:rsidP="00756D06">
            <w:pPr>
              <w:spacing w:after="0" w:line="240" w:lineRule="auto"/>
              <w:jc w:val="both"/>
              <w:rPr>
                <w:rFonts w:ascii="Times New Roman" w:hAnsi="Times New Roman" w:cs="Times New Roman"/>
                <w:sz w:val="24"/>
                <w:szCs w:val="24"/>
              </w:rPr>
            </w:pPr>
            <w:r w:rsidRPr="00665417">
              <w:rPr>
                <w:rFonts w:ascii="Times New Roman" w:hAnsi="Times New Roman" w:cs="Times New Roman"/>
                <w:sz w:val="24"/>
                <w:szCs w:val="24"/>
              </w:rPr>
              <w:t xml:space="preserve">Увертюра, которую мы всегда слышим, когда опера исполняется сегодня, не является оригинальной. Изначальная увертюра была неким попурри из популярных испанских мелодий. Её партитура странным образом пропала </w:t>
            </w:r>
            <w:r w:rsidRPr="00665417">
              <w:rPr>
                <w:rFonts w:ascii="Times New Roman" w:hAnsi="Times New Roman" w:cs="Times New Roman"/>
                <w:sz w:val="24"/>
                <w:szCs w:val="24"/>
              </w:rPr>
              <w:lastRenderedPageBreak/>
              <w:t>вскоре после первого исполнения оперы. Тогда Россини, известный своей леностью, вытащил из своего сундука какую-то старую увертюру, которую написал ещё за семь лет до того для забытой теперь оперы «Странный случай» («</w:t>
            </w:r>
            <w:proofErr w:type="spellStart"/>
            <w:r w:rsidRPr="00665417">
              <w:rPr>
                <w:rFonts w:ascii="Times New Roman" w:hAnsi="Times New Roman" w:cs="Times New Roman"/>
                <w:sz w:val="24"/>
                <w:szCs w:val="24"/>
              </w:rPr>
              <w:t>L’Equivoco</w:t>
            </w:r>
            <w:proofErr w:type="spellEnd"/>
            <w:r w:rsidRPr="00665417">
              <w:rPr>
                <w:rFonts w:ascii="Times New Roman" w:hAnsi="Times New Roman" w:cs="Times New Roman"/>
                <w:sz w:val="24"/>
                <w:szCs w:val="24"/>
              </w:rPr>
              <w:t xml:space="preserve"> </w:t>
            </w:r>
            <w:proofErr w:type="spellStart"/>
            <w:r w:rsidRPr="00665417">
              <w:rPr>
                <w:rFonts w:ascii="Times New Roman" w:hAnsi="Times New Roman" w:cs="Times New Roman"/>
                <w:sz w:val="24"/>
                <w:szCs w:val="24"/>
              </w:rPr>
              <w:t>stravagante</w:t>
            </w:r>
            <w:proofErr w:type="spellEnd"/>
            <w:r w:rsidRPr="00665417">
              <w:rPr>
                <w:rFonts w:ascii="Times New Roman" w:hAnsi="Times New Roman" w:cs="Times New Roman"/>
                <w:sz w:val="24"/>
                <w:szCs w:val="24"/>
              </w:rPr>
              <w:t>»). Она уже сослужила ему службу, когда он должен был подвергнуть сокращению увертюры к двум другим операм — «</w:t>
            </w:r>
            <w:proofErr w:type="spellStart"/>
            <w:r w:rsidRPr="00665417">
              <w:rPr>
                <w:rFonts w:ascii="Times New Roman" w:hAnsi="Times New Roman" w:cs="Times New Roman"/>
                <w:sz w:val="24"/>
                <w:szCs w:val="24"/>
              </w:rPr>
              <w:t>Аврелиан</w:t>
            </w:r>
            <w:proofErr w:type="spellEnd"/>
            <w:r w:rsidRPr="00665417">
              <w:rPr>
                <w:rFonts w:ascii="Times New Roman" w:hAnsi="Times New Roman" w:cs="Times New Roman"/>
                <w:sz w:val="24"/>
                <w:szCs w:val="24"/>
              </w:rPr>
              <w:t xml:space="preserve"> и Пальмира» и «Елизавета, королева английская». Но если её живые, лёгкие мелодии едва ли кажутся подходящими для трагедии о королеве английской, то к «Севильскому цирюльнику» подходят весьма органично.</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 10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F7566E"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12</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3</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Балет-притча «Три маски короля»</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Юрий Смекалов на музыку Михаила Крылова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Юрий Смекалов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Балет-притча Юрия Смекалова на музыку Михаила Крылова. Постановка – лауреат губернской премии «Самарская театральная муза» (2019) в шести номинациях.</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Впервые за десятилетия САТОБ представил на своей сцене мировую премьеру балета.</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Автор идеи и соавтор либретто «Трёх масок короля» – Вячеслав </w:t>
            </w:r>
            <w:proofErr w:type="spellStart"/>
            <w:r w:rsidRPr="00955CFD">
              <w:rPr>
                <w:rFonts w:ascii="Times New Roman" w:hAnsi="Times New Roman" w:cs="Times New Roman"/>
                <w:sz w:val="24"/>
                <w:szCs w:val="24"/>
              </w:rPr>
              <w:t>Заренков</w:t>
            </w:r>
            <w:proofErr w:type="spellEnd"/>
            <w:r w:rsidRPr="00955CFD">
              <w:rPr>
                <w:rFonts w:ascii="Times New Roman" w:hAnsi="Times New Roman" w:cs="Times New Roman"/>
                <w:sz w:val="24"/>
                <w:szCs w:val="24"/>
              </w:rPr>
              <w:t>, петербургский меценат, основатель проекта «Созидающий мир», одноимённого благотворительного фонда и театра «</w:t>
            </w:r>
            <w:proofErr w:type="spellStart"/>
            <w:r w:rsidRPr="00955CFD">
              <w:rPr>
                <w:rFonts w:ascii="Times New Roman" w:hAnsi="Times New Roman" w:cs="Times New Roman"/>
                <w:sz w:val="24"/>
                <w:szCs w:val="24"/>
              </w:rPr>
              <w:t>Килизэ</w:t>
            </w:r>
            <w:proofErr w:type="spellEnd"/>
            <w:r w:rsidRPr="00955CFD">
              <w:rPr>
                <w:rFonts w:ascii="Times New Roman" w:hAnsi="Times New Roman" w:cs="Times New Roman"/>
                <w:sz w:val="24"/>
                <w:szCs w:val="24"/>
              </w:rPr>
              <w:t xml:space="preserve">». Вячеслав </w:t>
            </w:r>
            <w:proofErr w:type="spellStart"/>
            <w:r w:rsidRPr="00955CFD">
              <w:rPr>
                <w:rFonts w:ascii="Times New Roman" w:hAnsi="Times New Roman" w:cs="Times New Roman"/>
                <w:sz w:val="24"/>
                <w:szCs w:val="24"/>
              </w:rPr>
              <w:t>Заренков</w:t>
            </w:r>
            <w:proofErr w:type="spellEnd"/>
            <w:r w:rsidRPr="00955CFD">
              <w:rPr>
                <w:rFonts w:ascii="Times New Roman" w:hAnsi="Times New Roman" w:cs="Times New Roman"/>
                <w:sz w:val="24"/>
                <w:szCs w:val="24"/>
              </w:rPr>
              <w:t xml:space="preserve"> пишет книги, рисует картины, занимается научной деятельностью. Автор либретто балета «Орр и Ора».</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Постановщик «Трёх масок короля» Юрий Смекалов сам носит маску – «Золотую Маску» за исполнение партии </w:t>
            </w:r>
            <w:proofErr w:type="spellStart"/>
            <w:r w:rsidRPr="00955CFD">
              <w:rPr>
                <w:rFonts w:ascii="Times New Roman" w:hAnsi="Times New Roman" w:cs="Times New Roman"/>
                <w:sz w:val="24"/>
                <w:szCs w:val="24"/>
              </w:rPr>
              <w:t>Тригорина</w:t>
            </w:r>
            <w:proofErr w:type="spellEnd"/>
            <w:r w:rsidRPr="00955CFD">
              <w:rPr>
                <w:rFonts w:ascii="Times New Roman" w:hAnsi="Times New Roman" w:cs="Times New Roman"/>
                <w:sz w:val="24"/>
                <w:szCs w:val="24"/>
              </w:rPr>
              <w:t xml:space="preserve"> в балете Бориса Эйфмана «Чайка». Юрий Смекалов – солист балетной труппы Мариинского театра и активно работающий хореограф. </w:t>
            </w:r>
            <w:proofErr w:type="gramStart"/>
            <w:r w:rsidRPr="00955CFD">
              <w:rPr>
                <w:rFonts w:ascii="Times New Roman" w:hAnsi="Times New Roman" w:cs="Times New Roman"/>
                <w:sz w:val="24"/>
                <w:szCs w:val="24"/>
              </w:rPr>
              <w:t>На его счету постановки классических балетов в Большом и Мариинском театрах и работы в области современной хореографии.</w:t>
            </w:r>
            <w:proofErr w:type="gramEnd"/>
            <w:r w:rsidRPr="00955CFD">
              <w:rPr>
                <w:rFonts w:ascii="Times New Roman" w:hAnsi="Times New Roman" w:cs="Times New Roman"/>
                <w:sz w:val="24"/>
                <w:szCs w:val="24"/>
              </w:rPr>
              <w:t xml:space="preserve"> «Три маски короля» – первая постановка Юрия Смекалова в САТОБ.</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Музыку к балету написал петербургский композитор Михаил Крылов, в багаже которого немало постановок – в том числе первая ледовая опера «Бесконечность», балет «Орр и Ора», премьера которого состоялась на сцене Большого театра оперы и балета Беларуси в 2017 году. Михаил Крылов – дипломант международного фестиваля «Балетное лето в </w:t>
            </w:r>
            <w:proofErr w:type="gramStart"/>
            <w:r w:rsidRPr="00955CFD">
              <w:rPr>
                <w:rFonts w:ascii="Times New Roman" w:hAnsi="Times New Roman" w:cs="Times New Roman"/>
                <w:sz w:val="24"/>
                <w:szCs w:val="24"/>
              </w:rPr>
              <w:t>Большом</w:t>
            </w:r>
            <w:proofErr w:type="gramEnd"/>
            <w:r w:rsidRPr="00955CFD">
              <w:rPr>
                <w:rFonts w:ascii="Times New Roman" w:hAnsi="Times New Roman" w:cs="Times New Roman"/>
                <w:sz w:val="24"/>
                <w:szCs w:val="24"/>
              </w:rPr>
              <w:t>», лауреат всероссийского конкурса «Песня года».</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Оркестровку осуществляет молодой композитор, аспирант Гаагской консерватории Даниил </w:t>
            </w:r>
            <w:proofErr w:type="spellStart"/>
            <w:r w:rsidRPr="00955CFD">
              <w:rPr>
                <w:rFonts w:ascii="Times New Roman" w:hAnsi="Times New Roman" w:cs="Times New Roman"/>
                <w:sz w:val="24"/>
                <w:szCs w:val="24"/>
              </w:rPr>
              <w:t>Пильчен</w:t>
            </w:r>
            <w:proofErr w:type="spellEnd"/>
            <w:r w:rsidRPr="00955CFD">
              <w:rPr>
                <w:rFonts w:ascii="Times New Roman" w:hAnsi="Times New Roman" w:cs="Times New Roman"/>
                <w:sz w:val="24"/>
                <w:szCs w:val="24"/>
              </w:rPr>
              <w:t xml:space="preserve">. За электронную часть аранжировок и саунд-дизайн отвечает петербургский продюсер, режиссёр и музыкант </w:t>
            </w:r>
            <w:r w:rsidRPr="00955CFD">
              <w:rPr>
                <w:rFonts w:ascii="Times New Roman" w:hAnsi="Times New Roman" w:cs="Times New Roman"/>
                <w:sz w:val="24"/>
                <w:szCs w:val="24"/>
              </w:rPr>
              <w:lastRenderedPageBreak/>
              <w:t xml:space="preserve">Влад Жуков, один из композиторов </w:t>
            </w:r>
            <w:proofErr w:type="spellStart"/>
            <w:r w:rsidRPr="00955CFD">
              <w:rPr>
                <w:rFonts w:ascii="Times New Roman" w:hAnsi="Times New Roman" w:cs="Times New Roman"/>
                <w:sz w:val="24"/>
                <w:szCs w:val="24"/>
              </w:rPr>
              <w:t>киноблокбастера</w:t>
            </w:r>
            <w:proofErr w:type="spellEnd"/>
            <w:r w:rsidRPr="00955CFD">
              <w:rPr>
                <w:rFonts w:ascii="Times New Roman" w:hAnsi="Times New Roman" w:cs="Times New Roman"/>
                <w:sz w:val="24"/>
                <w:szCs w:val="24"/>
              </w:rPr>
              <w:t xml:space="preserve"> «Салют-7».</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Созданием декораций и костюмов для Королевства, где все носят маски, занимается один из самых плодовитых российских сценографов Вячеслав Окунев. Он не нуждается в представлении: сегодня в репертуаре САТОБ идет восемь спектаклей с его оформлением. Во всех из них художником по свету была Ирина </w:t>
            </w:r>
            <w:proofErr w:type="spellStart"/>
            <w:r w:rsidRPr="00955CFD">
              <w:rPr>
                <w:rFonts w:ascii="Times New Roman" w:hAnsi="Times New Roman" w:cs="Times New Roman"/>
                <w:sz w:val="24"/>
                <w:szCs w:val="24"/>
              </w:rPr>
              <w:t>Вторникова</w:t>
            </w:r>
            <w:proofErr w:type="spellEnd"/>
            <w:r w:rsidRPr="00955CFD">
              <w:rPr>
                <w:rFonts w:ascii="Times New Roman" w:hAnsi="Times New Roman" w:cs="Times New Roman"/>
                <w:sz w:val="24"/>
                <w:szCs w:val="24"/>
              </w:rPr>
              <w:t>, которая принимает участие и в работе над «Тремя масками короля».</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Дирижёр-постановщик «Трёх масок» – главный дирижёр САТОБ Евгений Хохлов.</w:t>
            </w:r>
          </w:p>
          <w:p w:rsidR="00457801"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Мы все носим маски. Просыпаясь, мы надеваем маску ребёнка или родителя, мужа или жены. </w:t>
            </w:r>
            <w:proofErr w:type="gramStart"/>
            <w:r w:rsidRPr="00955CFD">
              <w:rPr>
                <w:rFonts w:ascii="Times New Roman" w:hAnsi="Times New Roman" w:cs="Times New Roman"/>
                <w:sz w:val="24"/>
                <w:szCs w:val="24"/>
              </w:rPr>
              <w:t>Нам хочется казаться добрыми, злыми, смешными, серьёзными, красивыми, жалкими, умными, невеждами, независимыми или порабощёнными.</w:t>
            </w:r>
            <w:proofErr w:type="gramEnd"/>
            <w:r w:rsidRPr="00955CFD">
              <w:rPr>
                <w:rFonts w:ascii="Times New Roman" w:hAnsi="Times New Roman" w:cs="Times New Roman"/>
                <w:sz w:val="24"/>
                <w:szCs w:val="24"/>
              </w:rPr>
              <w:t xml:space="preserve"> Скрывать истинные мысли и чувства становится для нас нормой. Мы не признаём лжи, хотя обманываем постоянно не только окружающих, но и самих себя. Что есть искренность и открытая добродетель? Не является ли эта форма поведения тоже маской?</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w:t>
            </w:r>
          </w:p>
        </w:tc>
      </w:tr>
      <w:tr w:rsidR="00457801" w:rsidRPr="00F7566E" w:rsidTr="00457801">
        <w:trPr>
          <w:gridBefore w:val="1"/>
          <w:gridAfter w:val="3"/>
          <w:wBefore w:w="34" w:type="dxa"/>
          <w:wAfter w:w="98" w:type="dxa"/>
          <w:trHeight w:val="77"/>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400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для детей «Репка»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Рустам Сагдиев</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Режиссер-постановщик: </w:t>
            </w:r>
            <w:r w:rsidRPr="00955CFD">
              <w:rPr>
                <w:rFonts w:ascii="Times New Roman" w:eastAsia="Times New Roman" w:hAnsi="Times New Roman" w:cs="Times New Roman"/>
                <w:sz w:val="24"/>
                <w:szCs w:val="24"/>
                <w:lang w:eastAsia="ru-RU"/>
              </w:rPr>
              <w:t>Татьяна Наумова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Бывает, что жизнь преподносит нам сюрпризы. Иногда они приятные: хорошо, когда репка вырастает большая-пребольшая. Но тогда возникает проблема – как же ее вытащить? Только сообща, помирившись и оставив в стороне все разногласия.</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Чтобы знакомая всем с детства сказка стала самой настоящей оперой, пусть и рассчитанной на очень маленького зрителя, в сюжет были внесены дополнения. Кроме привычных персонажей, здесь действуют и новые герои – поющие или иначе звучащие деревья и птицы, а также рассказчик-Скоморох.</w:t>
            </w:r>
          </w:p>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«Репка» – первая опера композитора Рустама Сагдиева. Мариинский театр предложил ему написать детскую оперу на русскую тему, </w:t>
            </w:r>
            <w:proofErr w:type="spellStart"/>
            <w:r w:rsidRPr="00955CFD">
              <w:rPr>
                <w:rFonts w:ascii="Times New Roman" w:hAnsi="Times New Roman" w:cs="Times New Roman"/>
                <w:sz w:val="24"/>
                <w:szCs w:val="24"/>
              </w:rPr>
              <w:t>фольклорность</w:t>
            </w:r>
            <w:proofErr w:type="spellEnd"/>
            <w:r w:rsidRPr="00955CFD">
              <w:rPr>
                <w:rFonts w:ascii="Times New Roman" w:hAnsi="Times New Roman" w:cs="Times New Roman"/>
                <w:sz w:val="24"/>
                <w:szCs w:val="24"/>
              </w:rPr>
              <w:t xml:space="preserve"> которой проявлялась бы не только в музыке, но и в текстах, и в сюжете. «Основной материал оперы – это песни из разных регионов России, несколько стилизованные, видоизмененные, но все равно узнаваемые. В каком-то смысле эту оперу можно назвать хрестоматией русского фольклора для детей», – поясняет автор. С тех пор он успел создать еще несколько опер для детей и взрослых.</w:t>
            </w:r>
          </w:p>
          <w:p w:rsidR="00457801"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Постановщица спектакля Татьяна Наумова, будучи актрисой и </w:t>
            </w:r>
            <w:r w:rsidRPr="00955CFD">
              <w:rPr>
                <w:rFonts w:ascii="Times New Roman" w:hAnsi="Times New Roman" w:cs="Times New Roman"/>
                <w:sz w:val="24"/>
                <w:szCs w:val="24"/>
              </w:rPr>
              <w:lastRenderedPageBreak/>
              <w:t xml:space="preserve">режиссером театра «СамАрт», имеет большой опыт создания спектаклей для юной аудитории. Она говорит так: «Сказка "Репка" – одна из первых, к которым приобщаются дети в самом раннем возрасте. Наша сказка – это первое вхождение в мир оперы. Сказка учит преемственности поколений и взаимопомощи. В любой, даже самой дружной, семье случаются ссоры и разногласия, и при этом сказка показывает, что любую проблему легче решить сообща, чем в одиночку, и даже вклад самых маленьких в общее дело приносит пользу. И если вы давно не держались друг за друга – то самое время... </w:t>
            </w:r>
            <w:proofErr w:type="gramStart"/>
            <w:r w:rsidRPr="00955CFD">
              <w:rPr>
                <w:rFonts w:ascii="Times New Roman" w:hAnsi="Times New Roman" w:cs="Times New Roman"/>
                <w:sz w:val="24"/>
                <w:szCs w:val="24"/>
              </w:rPr>
              <w:t>Тянем-потянем</w:t>
            </w:r>
            <w:proofErr w:type="gramEnd"/>
            <w:r w:rsidRPr="00955CFD">
              <w:rPr>
                <w:rFonts w:ascii="Times New Roman" w:hAnsi="Times New Roman" w:cs="Times New Roman"/>
                <w:sz w:val="24"/>
                <w:szCs w:val="24"/>
              </w:rPr>
              <w:t>...».</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40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14</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3</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Балет «Дон Кихот Ламанчский»</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Людвиг Минкус</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Юрий Бурлака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955CFD"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«Дон Кихот Ламанчский» – один из ярчайших образцов наследия «золотого века» классического балета; театральная фантазия на тему балетной Испании с зажигательными ансамблевыми танцами, кастаньетами, веерами, оборками на юбках, розами и гребнями в женских прическах.</w:t>
            </w:r>
          </w:p>
          <w:p w:rsidR="00457801" w:rsidRDefault="00457801" w:rsidP="00756D06">
            <w:pPr>
              <w:spacing w:after="0" w:line="240" w:lineRule="auto"/>
              <w:jc w:val="both"/>
              <w:rPr>
                <w:rFonts w:ascii="Times New Roman" w:hAnsi="Times New Roman" w:cs="Times New Roman"/>
                <w:sz w:val="24"/>
                <w:szCs w:val="24"/>
              </w:rPr>
            </w:pPr>
            <w:r w:rsidRPr="00955CFD">
              <w:rPr>
                <w:rFonts w:ascii="Times New Roman" w:hAnsi="Times New Roman" w:cs="Times New Roman"/>
                <w:sz w:val="24"/>
                <w:szCs w:val="24"/>
              </w:rPr>
              <w:t xml:space="preserve">Основой сюжета и поводом для танцев стал эпизод из многочисленных приключений хитроумного идальго Дон Кихота Ламанчского – история о несостоявшейся свадьбе богача </w:t>
            </w:r>
            <w:proofErr w:type="spellStart"/>
            <w:r w:rsidRPr="00955CFD">
              <w:rPr>
                <w:rFonts w:ascii="Times New Roman" w:hAnsi="Times New Roman" w:cs="Times New Roman"/>
                <w:sz w:val="24"/>
                <w:szCs w:val="24"/>
              </w:rPr>
              <w:t>Камачо</w:t>
            </w:r>
            <w:proofErr w:type="spellEnd"/>
            <w:r w:rsidRPr="00955CFD">
              <w:rPr>
                <w:rFonts w:ascii="Times New Roman" w:hAnsi="Times New Roman" w:cs="Times New Roman"/>
                <w:sz w:val="24"/>
                <w:szCs w:val="24"/>
              </w:rPr>
              <w:t xml:space="preserve"> (в балете – Гамаш) с красавицей </w:t>
            </w:r>
            <w:proofErr w:type="spellStart"/>
            <w:r w:rsidRPr="00955CFD">
              <w:rPr>
                <w:rFonts w:ascii="Times New Roman" w:hAnsi="Times New Roman" w:cs="Times New Roman"/>
                <w:sz w:val="24"/>
                <w:szCs w:val="24"/>
              </w:rPr>
              <w:t>Китерией</w:t>
            </w:r>
            <w:proofErr w:type="spellEnd"/>
            <w:r w:rsidRPr="00955CFD">
              <w:rPr>
                <w:rFonts w:ascii="Times New Roman" w:hAnsi="Times New Roman" w:cs="Times New Roman"/>
                <w:sz w:val="24"/>
                <w:szCs w:val="24"/>
              </w:rPr>
              <w:t xml:space="preserve"> (</w:t>
            </w:r>
            <w:proofErr w:type="spellStart"/>
            <w:r w:rsidRPr="00955CFD">
              <w:rPr>
                <w:rFonts w:ascii="Times New Roman" w:hAnsi="Times New Roman" w:cs="Times New Roman"/>
                <w:sz w:val="24"/>
                <w:szCs w:val="24"/>
              </w:rPr>
              <w:t>Китри</w:t>
            </w:r>
            <w:proofErr w:type="spellEnd"/>
            <w:r w:rsidRPr="00955CFD">
              <w:rPr>
                <w:rFonts w:ascii="Times New Roman" w:hAnsi="Times New Roman" w:cs="Times New Roman"/>
                <w:sz w:val="24"/>
                <w:szCs w:val="24"/>
              </w:rPr>
              <w:t xml:space="preserve">), возлюбленной деревенского юноши </w:t>
            </w:r>
            <w:proofErr w:type="spellStart"/>
            <w:r w:rsidRPr="00955CFD">
              <w:rPr>
                <w:rFonts w:ascii="Times New Roman" w:hAnsi="Times New Roman" w:cs="Times New Roman"/>
                <w:sz w:val="24"/>
                <w:szCs w:val="24"/>
              </w:rPr>
              <w:t>Басилио</w:t>
            </w:r>
            <w:proofErr w:type="spellEnd"/>
            <w:r w:rsidRPr="00955CFD">
              <w:rPr>
                <w:rFonts w:ascii="Times New Roman" w:hAnsi="Times New Roman" w:cs="Times New Roman"/>
                <w:sz w:val="24"/>
                <w:szCs w:val="24"/>
              </w:rPr>
              <w:t xml:space="preserve"> (Базиль). И Дон Кихот в спектакле – далеко не главный герой, его роль – пантомимная, а все танцевальные свершения отданы другим персонажам.</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 20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2000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«Князь Игорь»</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Александр Бородин</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Юрий Александров</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Источником для либретто, написанного Александром Бородиным при участии критика Владимира Стасова, послужил памятник древнерусской литературы «Слово о полку Игореве», рассказывающий о неудачном походе новгород-северского князя Игоря против половцев в 1185 году.</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Врач, ученый-химик, преподаватель Бородин сочинял свою единственную оперу в течение 18 лет в перерывах между научными открытиями, продвижением женского образования и уходом за тяжелобольной женой. Он скончался, не успев дописать «Князя Игоря», и оперу по его черновикам завершили Александр Глазунов и Николай Римский-Корсаков.</w:t>
            </w:r>
          </w:p>
          <w:p w:rsidR="00457801"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Премьерой «Князя Игоря» открылся в 1933 году третий сезон работы нашего театра. С тех пор в репертуаре сменилось еще семь постановок. Одну из них театр выпускал в Доме культуры «Звезда», когда </w:t>
            </w:r>
            <w:proofErr w:type="gramStart"/>
            <w:r w:rsidRPr="001057E3">
              <w:rPr>
                <w:rFonts w:ascii="Times New Roman" w:hAnsi="Times New Roman" w:cs="Times New Roman"/>
                <w:sz w:val="24"/>
                <w:szCs w:val="24"/>
              </w:rPr>
              <w:t>в начале</w:t>
            </w:r>
            <w:proofErr w:type="gramEnd"/>
            <w:r w:rsidRPr="001057E3">
              <w:rPr>
                <w:rFonts w:ascii="Times New Roman" w:hAnsi="Times New Roman" w:cs="Times New Roman"/>
                <w:sz w:val="24"/>
                <w:szCs w:val="24"/>
              </w:rPr>
              <w:t xml:space="preserve"> 70-х наше здание было закрыто на ремонт, – это был спектакль режиссера </w:t>
            </w:r>
            <w:r w:rsidRPr="001057E3">
              <w:rPr>
                <w:rFonts w:ascii="Times New Roman" w:hAnsi="Times New Roman" w:cs="Times New Roman"/>
                <w:sz w:val="24"/>
                <w:szCs w:val="24"/>
              </w:rPr>
              <w:lastRenderedPageBreak/>
              <w:t xml:space="preserve">Бориса </w:t>
            </w:r>
            <w:proofErr w:type="spellStart"/>
            <w:r w:rsidRPr="001057E3">
              <w:rPr>
                <w:rFonts w:ascii="Times New Roman" w:hAnsi="Times New Roman" w:cs="Times New Roman"/>
                <w:sz w:val="24"/>
                <w:szCs w:val="24"/>
              </w:rPr>
              <w:t>Рябикина</w:t>
            </w:r>
            <w:proofErr w:type="spellEnd"/>
            <w:r w:rsidRPr="001057E3">
              <w:rPr>
                <w:rFonts w:ascii="Times New Roman" w:hAnsi="Times New Roman" w:cs="Times New Roman"/>
                <w:sz w:val="24"/>
                <w:szCs w:val="24"/>
              </w:rPr>
              <w:t xml:space="preserve"> и дирижера Иосифа Айзиковича. Главным долгожителем среди самарских «Игорей» был еще один спектакль Бориса </w:t>
            </w:r>
            <w:proofErr w:type="spellStart"/>
            <w:r w:rsidRPr="001057E3">
              <w:rPr>
                <w:rFonts w:ascii="Times New Roman" w:hAnsi="Times New Roman" w:cs="Times New Roman"/>
                <w:sz w:val="24"/>
                <w:szCs w:val="24"/>
              </w:rPr>
              <w:t>Рябикина</w:t>
            </w:r>
            <w:proofErr w:type="spellEnd"/>
            <w:r w:rsidRPr="001057E3">
              <w:rPr>
                <w:rFonts w:ascii="Times New Roman" w:hAnsi="Times New Roman" w:cs="Times New Roman"/>
                <w:sz w:val="24"/>
                <w:szCs w:val="24"/>
              </w:rPr>
              <w:t xml:space="preserve"> – постановка 1985 года, музыкальным руководителем которой был Александр Говоров: спектакль продержался в репертуаре 23 сезона. А премьера нынешней, восьмой постановки стала первой, которую театр осуществил после масштабной реконструкции 2006-2010 годов.</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3 часа 15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16</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 2000</w:t>
            </w:r>
            <w:r>
              <w:t xml:space="preserve"> </w:t>
            </w:r>
            <w:r w:rsidRPr="00D64EE6">
              <w:rPr>
                <w:rFonts w:ascii="Times New Roman" w:eastAsia="Times New Roman" w:hAnsi="Times New Roman" w:cs="Times New Roman"/>
                <w:sz w:val="24"/>
                <w:szCs w:val="24"/>
                <w:lang w:eastAsia="ru-RU"/>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Концертная программа «</w:t>
            </w:r>
            <w:r>
              <w:rPr>
                <w:rFonts w:ascii="Times New Roman" w:eastAsia="Times New Roman" w:hAnsi="Times New Roman" w:cs="Times New Roman"/>
                <w:sz w:val="24"/>
                <w:szCs w:val="24"/>
                <w:lang w:val="en-US" w:eastAsia="ru-RU"/>
              </w:rPr>
              <w:t>Grand</w:t>
            </w:r>
            <w:r w:rsidRPr="00105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Pas</w:t>
            </w:r>
            <w:r w:rsidRPr="00105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Петипа»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Мариус</w:t>
            </w:r>
            <w:proofErr w:type="spellEnd"/>
            <w:r>
              <w:rPr>
                <w:rFonts w:ascii="Times New Roman" w:eastAsia="Times New Roman" w:hAnsi="Times New Roman" w:cs="Times New Roman"/>
                <w:sz w:val="24"/>
                <w:szCs w:val="24"/>
                <w:lang w:eastAsia="ru-RU"/>
              </w:rPr>
              <w:t xml:space="preserve"> Петипа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 Юрий Бурлака</w:t>
            </w:r>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Концертная программа «</w:t>
            </w:r>
            <w:proofErr w:type="spellStart"/>
            <w:r w:rsidRPr="001057E3">
              <w:rPr>
                <w:rFonts w:ascii="Times New Roman" w:hAnsi="Times New Roman" w:cs="Times New Roman"/>
                <w:sz w:val="24"/>
                <w:szCs w:val="24"/>
              </w:rPr>
              <w:t>Grand</w:t>
            </w:r>
            <w:proofErr w:type="spellEnd"/>
            <w:r w:rsidRPr="001057E3">
              <w:rPr>
                <w:rFonts w:ascii="Times New Roman" w:hAnsi="Times New Roman" w:cs="Times New Roman"/>
                <w:sz w:val="24"/>
                <w:szCs w:val="24"/>
              </w:rPr>
              <w:t xml:space="preserve"> </w:t>
            </w:r>
            <w:proofErr w:type="spellStart"/>
            <w:r w:rsidRPr="001057E3">
              <w:rPr>
                <w:rFonts w:ascii="Times New Roman" w:hAnsi="Times New Roman" w:cs="Times New Roman"/>
                <w:sz w:val="24"/>
                <w:szCs w:val="24"/>
              </w:rPr>
              <w:t>pas</w:t>
            </w:r>
            <w:proofErr w:type="spellEnd"/>
            <w:r w:rsidRPr="001057E3">
              <w:rPr>
                <w:rFonts w:ascii="Times New Roman" w:hAnsi="Times New Roman" w:cs="Times New Roman"/>
                <w:sz w:val="24"/>
                <w:szCs w:val="24"/>
              </w:rPr>
              <w:t xml:space="preserve"> Петипа» – театрализованное действо, в котором представлены номера в хореографии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(1818-1910).</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Программа призвана сохранить существующее наследие великого балетмейстера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который внес неоценимый вклад в развитие русского классического балета. Петипа – один из немногих балетмейстеров XIX века, чьи балеты дожили до наших дней и, что самое главное, продолжают и сегодня доставлять удовольствие не меньше того, какое испытывали зрители – современники балетмейстера. В балетах, поставленных этим прославленным балетмейстером, сложился и окончательно утвердился стиль академического классического танца, и была завершена работа над формой многоактного балета.</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В программу могут входить:</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Па-де-катр «Розарий» из балета «Пробуждение Флоры». Музыка </w:t>
            </w:r>
            <w:proofErr w:type="spellStart"/>
            <w:r w:rsidRPr="001057E3">
              <w:rPr>
                <w:rFonts w:ascii="Times New Roman" w:hAnsi="Times New Roman" w:cs="Times New Roman"/>
                <w:sz w:val="24"/>
                <w:szCs w:val="24"/>
              </w:rPr>
              <w:t>Рикардо</w:t>
            </w:r>
            <w:proofErr w:type="spellEnd"/>
            <w:r w:rsidRPr="001057E3">
              <w:rPr>
                <w:rFonts w:ascii="Times New Roman" w:hAnsi="Times New Roman" w:cs="Times New Roman"/>
                <w:sz w:val="24"/>
                <w:szCs w:val="24"/>
              </w:rPr>
              <w:t xml:space="preserve"> </w:t>
            </w:r>
            <w:proofErr w:type="spellStart"/>
            <w:r w:rsidRPr="001057E3">
              <w:rPr>
                <w:rFonts w:ascii="Times New Roman" w:hAnsi="Times New Roman" w:cs="Times New Roman"/>
                <w:sz w:val="24"/>
                <w:szCs w:val="24"/>
              </w:rPr>
              <w:t>Дриго</w:t>
            </w:r>
            <w:proofErr w:type="spellEnd"/>
            <w:r w:rsidRPr="001057E3">
              <w:rPr>
                <w:rFonts w:ascii="Times New Roman" w:hAnsi="Times New Roman" w:cs="Times New Roman"/>
                <w:sz w:val="24"/>
                <w:szCs w:val="24"/>
              </w:rPr>
              <w:t xml:space="preserve">.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(1894). Реконструкция и новая хореографическая редакция – Юрий Бурлака (2017)</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Па-де-де из балета «Привал кавалерии». Музыка Ивана </w:t>
            </w:r>
            <w:proofErr w:type="spellStart"/>
            <w:r w:rsidRPr="001057E3">
              <w:rPr>
                <w:rFonts w:ascii="Times New Roman" w:hAnsi="Times New Roman" w:cs="Times New Roman"/>
                <w:sz w:val="24"/>
                <w:szCs w:val="24"/>
              </w:rPr>
              <w:t>Армсгеймера</w:t>
            </w:r>
            <w:proofErr w:type="spellEnd"/>
            <w:r w:rsidRPr="001057E3">
              <w:rPr>
                <w:rFonts w:ascii="Times New Roman" w:hAnsi="Times New Roman" w:cs="Times New Roman"/>
                <w:sz w:val="24"/>
                <w:szCs w:val="24"/>
              </w:rPr>
              <w:t xml:space="preserve">, Цезаря Пуни.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(1896). Реконструкция и новая хореографическая редакция – Юрий Бурлака (2017)</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Сюита из балета «Арлекинада». Музыка </w:t>
            </w:r>
            <w:proofErr w:type="spellStart"/>
            <w:r w:rsidRPr="001057E3">
              <w:rPr>
                <w:rFonts w:ascii="Times New Roman" w:hAnsi="Times New Roman" w:cs="Times New Roman"/>
                <w:sz w:val="24"/>
                <w:szCs w:val="24"/>
              </w:rPr>
              <w:t>Рикардо</w:t>
            </w:r>
            <w:proofErr w:type="spellEnd"/>
            <w:r w:rsidRPr="001057E3">
              <w:rPr>
                <w:rFonts w:ascii="Times New Roman" w:hAnsi="Times New Roman" w:cs="Times New Roman"/>
                <w:sz w:val="24"/>
                <w:szCs w:val="24"/>
              </w:rPr>
              <w:t xml:space="preserve"> </w:t>
            </w:r>
            <w:proofErr w:type="spellStart"/>
            <w:r w:rsidRPr="001057E3">
              <w:rPr>
                <w:rFonts w:ascii="Times New Roman" w:hAnsi="Times New Roman" w:cs="Times New Roman"/>
                <w:sz w:val="24"/>
                <w:szCs w:val="24"/>
              </w:rPr>
              <w:t>Дриго</w:t>
            </w:r>
            <w:proofErr w:type="spellEnd"/>
            <w:r w:rsidRPr="001057E3">
              <w:rPr>
                <w:rFonts w:ascii="Times New Roman" w:hAnsi="Times New Roman" w:cs="Times New Roman"/>
                <w:sz w:val="24"/>
                <w:szCs w:val="24"/>
              </w:rPr>
              <w:t xml:space="preserve">.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(1900). Реконструкция и новая хореографическая редакция – Юрий Бурлака (2017)</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Большое па-де-де «Венецианский карнавал». Музыка Цезаря Пуни.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(1859). Постановка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Па-де-катр «Оживленные статуи» из балета «Конёк-Горбунок, или Царь-девица». Музыка Цезаря Пуни.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(1895). Постановка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Танец «</w:t>
            </w:r>
            <w:proofErr w:type="spellStart"/>
            <w:r w:rsidRPr="001057E3">
              <w:rPr>
                <w:rFonts w:ascii="Times New Roman" w:hAnsi="Times New Roman" w:cs="Times New Roman"/>
                <w:sz w:val="24"/>
                <w:szCs w:val="24"/>
              </w:rPr>
              <w:t>Форбан</w:t>
            </w:r>
            <w:proofErr w:type="spellEnd"/>
            <w:r w:rsidRPr="001057E3">
              <w:rPr>
                <w:rFonts w:ascii="Times New Roman" w:hAnsi="Times New Roman" w:cs="Times New Roman"/>
                <w:sz w:val="24"/>
                <w:szCs w:val="24"/>
              </w:rPr>
              <w:t xml:space="preserve">» из балета «Корсар». Музыка Цезаря Пуни.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(1868). Реконструкция и новая хореографическая </w:t>
            </w:r>
            <w:r w:rsidRPr="001057E3">
              <w:rPr>
                <w:rFonts w:ascii="Times New Roman" w:hAnsi="Times New Roman" w:cs="Times New Roman"/>
                <w:sz w:val="24"/>
                <w:szCs w:val="24"/>
              </w:rPr>
              <w:lastRenderedPageBreak/>
              <w:t>редакция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Танец с лентой из балета «Тщетная предосторожность». Музыка Петера Людвига </w:t>
            </w:r>
            <w:proofErr w:type="spellStart"/>
            <w:r w:rsidRPr="001057E3">
              <w:rPr>
                <w:rFonts w:ascii="Times New Roman" w:hAnsi="Times New Roman" w:cs="Times New Roman"/>
                <w:sz w:val="24"/>
                <w:szCs w:val="24"/>
              </w:rPr>
              <w:t>Гертеля</w:t>
            </w:r>
            <w:proofErr w:type="spellEnd"/>
            <w:r w:rsidRPr="001057E3">
              <w:rPr>
                <w:rFonts w:ascii="Times New Roman" w:hAnsi="Times New Roman" w:cs="Times New Roman"/>
                <w:sz w:val="24"/>
                <w:szCs w:val="24"/>
              </w:rPr>
              <w:t xml:space="preserve">.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(1885). Реконструкция и новая хореографическая редакция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Танец «</w:t>
            </w:r>
            <w:proofErr w:type="spellStart"/>
            <w:r w:rsidRPr="001057E3">
              <w:rPr>
                <w:rFonts w:ascii="Times New Roman" w:hAnsi="Times New Roman" w:cs="Times New Roman"/>
                <w:sz w:val="24"/>
                <w:szCs w:val="24"/>
              </w:rPr>
              <w:t>Саботьер</w:t>
            </w:r>
            <w:proofErr w:type="spellEnd"/>
            <w:r w:rsidRPr="001057E3">
              <w:rPr>
                <w:rFonts w:ascii="Times New Roman" w:hAnsi="Times New Roman" w:cs="Times New Roman"/>
                <w:sz w:val="24"/>
                <w:szCs w:val="24"/>
              </w:rPr>
              <w:t xml:space="preserve">» из балета «Тщетная предосторожность». Музыка Петера Людвига </w:t>
            </w:r>
            <w:proofErr w:type="spellStart"/>
            <w:r w:rsidRPr="001057E3">
              <w:rPr>
                <w:rFonts w:ascii="Times New Roman" w:hAnsi="Times New Roman" w:cs="Times New Roman"/>
                <w:sz w:val="24"/>
                <w:szCs w:val="24"/>
              </w:rPr>
              <w:t>Гертеля</w:t>
            </w:r>
            <w:proofErr w:type="spellEnd"/>
            <w:r w:rsidRPr="001057E3">
              <w:rPr>
                <w:rFonts w:ascii="Times New Roman" w:hAnsi="Times New Roman" w:cs="Times New Roman"/>
                <w:sz w:val="24"/>
                <w:szCs w:val="24"/>
              </w:rPr>
              <w:t xml:space="preserve">.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(1885). Реконструкция и новая хореографическая редакция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Па-де-де из балета «Раймонда». Музыка Александра Глазунова.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(1898). Реконструкция и новая хореографическая редакция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Па-де-</w:t>
            </w:r>
            <w:proofErr w:type="spellStart"/>
            <w:r w:rsidRPr="001057E3">
              <w:rPr>
                <w:rFonts w:ascii="Times New Roman" w:hAnsi="Times New Roman" w:cs="Times New Roman"/>
                <w:sz w:val="24"/>
                <w:szCs w:val="24"/>
              </w:rPr>
              <w:t>сис</w:t>
            </w:r>
            <w:proofErr w:type="spellEnd"/>
            <w:r w:rsidRPr="001057E3">
              <w:rPr>
                <w:rFonts w:ascii="Times New Roman" w:hAnsi="Times New Roman" w:cs="Times New Roman"/>
                <w:sz w:val="24"/>
                <w:szCs w:val="24"/>
              </w:rPr>
              <w:t xml:space="preserve"> из балета «Эсмеральда». Музыка Цезаря Пуни.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Реконструкция и новая хореографическая редакция – Юрий Бурлака (2018)</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Сюита «Оживленный сад» из балета «Корсар». Музыка Лео Делиба, </w:t>
            </w:r>
            <w:proofErr w:type="spellStart"/>
            <w:r w:rsidRPr="001057E3">
              <w:rPr>
                <w:rFonts w:ascii="Times New Roman" w:hAnsi="Times New Roman" w:cs="Times New Roman"/>
                <w:sz w:val="24"/>
                <w:szCs w:val="24"/>
              </w:rPr>
              <w:t>Рикардо</w:t>
            </w:r>
            <w:proofErr w:type="spellEnd"/>
            <w:r w:rsidRPr="001057E3">
              <w:rPr>
                <w:rFonts w:ascii="Times New Roman" w:hAnsi="Times New Roman" w:cs="Times New Roman"/>
                <w:sz w:val="24"/>
                <w:szCs w:val="24"/>
              </w:rPr>
              <w:t xml:space="preserve"> </w:t>
            </w:r>
            <w:proofErr w:type="spellStart"/>
            <w:r w:rsidRPr="001057E3">
              <w:rPr>
                <w:rFonts w:ascii="Times New Roman" w:hAnsi="Times New Roman" w:cs="Times New Roman"/>
                <w:sz w:val="24"/>
                <w:szCs w:val="24"/>
              </w:rPr>
              <w:t>Дриго</w:t>
            </w:r>
            <w:proofErr w:type="spellEnd"/>
            <w:r w:rsidRPr="001057E3">
              <w:rPr>
                <w:rFonts w:ascii="Times New Roman" w:hAnsi="Times New Roman" w:cs="Times New Roman"/>
                <w:sz w:val="24"/>
                <w:szCs w:val="24"/>
              </w:rPr>
              <w:t xml:space="preserve">.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Постановка и новая хореографическая редакция Василия Медведева (2014)</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Вальс и адажио из балета «Спящая красавица». Музыка Петра Чайковского.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(1890)</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Па-де-де из балета «Спящая красавица». Музыка Петра Чайковского.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(1890)</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Па-де-де из балета «Лебединое озеро». Музыка Петра Чайковского.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(1895) в редакции Константина Сергеева (1950)</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Индусский танец из балета «Баядерка». Музыка Людвига Минкуса.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(1877)</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Детский полонез-мазурка из балета «Пахита». Музыка Людвига Минкуса.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(1881). Исполняют учащиеся ГБУ </w:t>
            </w:r>
            <w:proofErr w:type="gramStart"/>
            <w:r w:rsidRPr="001057E3">
              <w:rPr>
                <w:rFonts w:ascii="Times New Roman" w:hAnsi="Times New Roman" w:cs="Times New Roman"/>
                <w:sz w:val="24"/>
                <w:szCs w:val="24"/>
              </w:rPr>
              <w:t>ДО</w:t>
            </w:r>
            <w:proofErr w:type="gramEnd"/>
            <w:r w:rsidRPr="001057E3">
              <w:rPr>
                <w:rFonts w:ascii="Times New Roman" w:hAnsi="Times New Roman" w:cs="Times New Roman"/>
                <w:sz w:val="24"/>
                <w:szCs w:val="24"/>
              </w:rPr>
              <w:t xml:space="preserve"> «Детская центральная хореографическая школа»</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xml:space="preserve">·  Детский венгерский танец из балета «Пахита». Музыка Людвига Минкуса. Хореография </w:t>
            </w:r>
            <w:proofErr w:type="spellStart"/>
            <w:r w:rsidRPr="001057E3">
              <w:rPr>
                <w:rFonts w:ascii="Times New Roman" w:hAnsi="Times New Roman" w:cs="Times New Roman"/>
                <w:sz w:val="24"/>
                <w:szCs w:val="24"/>
              </w:rPr>
              <w:t>Мариуса</w:t>
            </w:r>
            <w:proofErr w:type="spellEnd"/>
            <w:r w:rsidRPr="001057E3">
              <w:rPr>
                <w:rFonts w:ascii="Times New Roman" w:hAnsi="Times New Roman" w:cs="Times New Roman"/>
                <w:sz w:val="24"/>
                <w:szCs w:val="24"/>
              </w:rPr>
              <w:t xml:space="preserve"> Петипа (1881). Исполняют учащиеся ГБУ </w:t>
            </w:r>
            <w:proofErr w:type="gramStart"/>
            <w:r w:rsidRPr="001057E3">
              <w:rPr>
                <w:rFonts w:ascii="Times New Roman" w:hAnsi="Times New Roman" w:cs="Times New Roman"/>
                <w:sz w:val="24"/>
                <w:szCs w:val="24"/>
              </w:rPr>
              <w:t>ДО</w:t>
            </w:r>
            <w:proofErr w:type="gramEnd"/>
            <w:r w:rsidRPr="001057E3">
              <w:rPr>
                <w:rFonts w:ascii="Times New Roman" w:hAnsi="Times New Roman" w:cs="Times New Roman"/>
                <w:sz w:val="24"/>
                <w:szCs w:val="24"/>
              </w:rPr>
              <w:t xml:space="preserve"> «Детская центральная хореографическая школа»</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«Менуэт» из оперы «Дон Жуан»</w:t>
            </w:r>
          </w:p>
          <w:p w:rsidR="00457801" w:rsidRPr="001057E3"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  «Танцы часов» из оперы «Джоконда»</w:t>
            </w:r>
          </w:p>
          <w:p w:rsidR="00457801" w:rsidRDefault="00457801" w:rsidP="00756D06">
            <w:pPr>
              <w:spacing w:after="0" w:line="240" w:lineRule="auto"/>
              <w:jc w:val="both"/>
              <w:rPr>
                <w:rFonts w:ascii="Times New Roman" w:hAnsi="Times New Roman" w:cs="Times New Roman"/>
                <w:sz w:val="24"/>
                <w:szCs w:val="24"/>
              </w:rPr>
            </w:pPr>
            <w:r w:rsidRPr="001057E3">
              <w:rPr>
                <w:rFonts w:ascii="Times New Roman" w:hAnsi="Times New Roman" w:cs="Times New Roman"/>
                <w:sz w:val="24"/>
                <w:szCs w:val="24"/>
              </w:rPr>
              <w:t>В программе возможны изменения и дополнения!</w:t>
            </w:r>
          </w:p>
          <w:p w:rsidR="00457801"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r w:rsidR="00457801" w:rsidRPr="00F7566E" w:rsidTr="00457801">
        <w:trPr>
          <w:gridBefore w:val="1"/>
          <w:gridAfter w:val="3"/>
          <w:wBefore w:w="34" w:type="dxa"/>
          <w:wAfter w:w="98"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17</w:t>
            </w:r>
          </w:p>
        </w:tc>
        <w:tc>
          <w:tcPr>
            <w:tcW w:w="2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25.02.2023</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236758">
              <w:rPr>
                <w:rFonts w:ascii="Times New Roman" w:eastAsia="Times New Roman" w:hAnsi="Times New Roman" w:cs="Times New Roman"/>
                <w:sz w:val="24"/>
                <w:szCs w:val="24"/>
                <w:lang w:eastAsia="ru-RU"/>
              </w:rPr>
              <w:t xml:space="preserve">300 – </w:t>
            </w:r>
            <w:r>
              <w:rPr>
                <w:rFonts w:ascii="Times New Roman" w:eastAsia="Times New Roman" w:hAnsi="Times New Roman" w:cs="Times New Roman"/>
                <w:sz w:val="24"/>
                <w:szCs w:val="24"/>
                <w:lang w:eastAsia="ru-RU"/>
              </w:rPr>
              <w:t>2</w:t>
            </w:r>
            <w:r w:rsidRPr="00236758">
              <w:rPr>
                <w:rFonts w:ascii="Times New Roman" w:eastAsia="Times New Roman" w:hAnsi="Times New Roman" w:cs="Times New Roman"/>
                <w:sz w:val="24"/>
                <w:szCs w:val="24"/>
                <w:lang w:eastAsia="ru-RU"/>
              </w:rPr>
              <w:t>000 ₽</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Default="00457801" w:rsidP="00756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 «Снегурочка»</w:t>
            </w:r>
          </w:p>
          <w:p w:rsidR="00457801" w:rsidRDefault="00457801" w:rsidP="00756D06">
            <w:pPr>
              <w:spacing w:after="0" w:line="240" w:lineRule="auto"/>
              <w:jc w:val="center"/>
              <w:rPr>
                <w:rFonts w:ascii="Times New Roman" w:eastAsia="Times New Roman" w:hAnsi="Times New Roman" w:cs="Times New Roman"/>
                <w:sz w:val="24"/>
                <w:szCs w:val="24"/>
                <w:lang w:eastAsia="ru-RU"/>
              </w:rPr>
            </w:pPr>
          </w:p>
          <w:p w:rsidR="00457801" w:rsidRPr="00D64EE6"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sz w:val="24"/>
                <w:szCs w:val="24"/>
                <w:lang w:eastAsia="ru-RU"/>
              </w:rPr>
              <w:t>Николай Римский-Корсаков</w:t>
            </w:r>
          </w:p>
          <w:p w:rsidR="00457801" w:rsidRPr="00F7566E" w:rsidRDefault="00457801" w:rsidP="00756D06">
            <w:pPr>
              <w:spacing w:after="0" w:line="240" w:lineRule="auto"/>
              <w:jc w:val="center"/>
              <w:rPr>
                <w:rFonts w:ascii="Times New Roman" w:eastAsia="Times New Roman" w:hAnsi="Times New Roman" w:cs="Times New Roman"/>
                <w:sz w:val="24"/>
                <w:szCs w:val="24"/>
                <w:lang w:eastAsia="ru-RU"/>
              </w:rPr>
            </w:pPr>
            <w:r w:rsidRPr="00D64EE6">
              <w:rPr>
                <w:rFonts w:ascii="Times New Roman" w:eastAsia="Times New Roman" w:hAnsi="Times New Roman" w:cs="Times New Roman"/>
                <w:sz w:val="24"/>
                <w:szCs w:val="24"/>
                <w:lang w:eastAsia="ru-RU"/>
              </w:rPr>
              <w:t xml:space="preserve">Режиссер-постановщик: </w:t>
            </w:r>
            <w:r>
              <w:rPr>
                <w:rFonts w:ascii="Times New Roman" w:eastAsia="Times New Roman" w:hAnsi="Times New Roman" w:cs="Times New Roman"/>
                <w:sz w:val="24"/>
                <w:szCs w:val="24"/>
                <w:lang w:eastAsia="ru-RU"/>
              </w:rPr>
              <w:t xml:space="preserve">Михаил </w:t>
            </w:r>
            <w:proofErr w:type="spellStart"/>
            <w:r>
              <w:rPr>
                <w:rFonts w:ascii="Times New Roman" w:eastAsia="Times New Roman" w:hAnsi="Times New Roman" w:cs="Times New Roman"/>
                <w:sz w:val="24"/>
                <w:szCs w:val="24"/>
                <w:lang w:eastAsia="ru-RU"/>
              </w:rPr>
              <w:t>Панджавидзе</w:t>
            </w:r>
            <w:proofErr w:type="spellEnd"/>
          </w:p>
        </w:tc>
        <w:tc>
          <w:tcPr>
            <w:tcW w:w="79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«Снегурочка» – самая поэтичная опера Римского-Корсакова. Композитор считал ее своим лучшим творением. «Снегурочка» поражает удивительно чутким, любовным воспроизведением картин народного быта, обрядов древнего язычества, чудесных образов народных сказок. Музыка оперы, проникнутая неувядаемой свежестью и мудрой простотой народных песен, окрашена мягкой лирикой, весенними тонами расцветающей природы. «Это именно весенняя сказка – со всей красотою, поэзией весны, всей теплотой, всем благоуханием», – писал об опере Александр Бородин.</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Оперу восторженно принял и Александр Островский: «Музыка к моей "Снегурочке" удивительная, я ничего не мог никогда себе представить более к ней подходящего и так живо выражающего всю поэзию русского языческого культа и этой </w:t>
            </w:r>
            <w:proofErr w:type="gramStart"/>
            <w:r w:rsidRPr="00236758">
              <w:rPr>
                <w:rFonts w:ascii="Times New Roman" w:hAnsi="Times New Roman" w:cs="Times New Roman"/>
                <w:sz w:val="24"/>
                <w:szCs w:val="24"/>
              </w:rPr>
              <w:t>сперва</w:t>
            </w:r>
            <w:proofErr w:type="gramEnd"/>
            <w:r w:rsidRPr="00236758">
              <w:rPr>
                <w:rFonts w:ascii="Times New Roman" w:hAnsi="Times New Roman" w:cs="Times New Roman"/>
                <w:sz w:val="24"/>
                <w:szCs w:val="24"/>
              </w:rPr>
              <w:t xml:space="preserve"> снежно-холодной, а потом неудержимо страстной героини сказки».</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Композитор говорил впоследствии, что ни одно произведение не давалось ему с такой легкостью и быстротой, как «Снегурочка». Он высоко оценил ее значение в собственном творчестве, в частности сказав: «Кончая „Снегурочку“, я почувствовал себя созревшим музыкантом и оперным композитором, ставшим окончательно на ноги». Особое внимание при сочинении оперы Римский-Корсаков уделял вокальному стилю – удобной тесситуре, гибкости и эффектности вокальных партий, свободе плавно льющегося речитатива.</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Оптимистическая идея оперы – прославление могущественных животворных сил природы, несущих людям счастье, – коренится в народной поэзии. «Снегурочка» воплощает вместе с тем мысль о великой преображающей силе искусства. В опере противопоставлены два мира – реальный и фантастический, олицетворяющий, по словам композитора, «вечные, периодически выступающие силы природы».</w:t>
            </w:r>
          </w:p>
          <w:p w:rsidR="00457801" w:rsidRPr="00236758"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Снегурочка, пастух Лель и царь Берендей – персонажи </w:t>
            </w:r>
            <w:proofErr w:type="spellStart"/>
            <w:r w:rsidRPr="00236758">
              <w:rPr>
                <w:rFonts w:ascii="Times New Roman" w:hAnsi="Times New Roman" w:cs="Times New Roman"/>
                <w:sz w:val="24"/>
                <w:szCs w:val="24"/>
              </w:rPr>
              <w:t>полуреальные</w:t>
            </w:r>
            <w:proofErr w:type="spellEnd"/>
            <w:r w:rsidRPr="00236758">
              <w:rPr>
                <w:rFonts w:ascii="Times New Roman" w:hAnsi="Times New Roman" w:cs="Times New Roman"/>
                <w:sz w:val="24"/>
                <w:szCs w:val="24"/>
              </w:rPr>
              <w:t xml:space="preserve">, полуфантастические. </w:t>
            </w:r>
            <w:proofErr w:type="spellStart"/>
            <w:r w:rsidRPr="00236758">
              <w:rPr>
                <w:rFonts w:ascii="Times New Roman" w:hAnsi="Times New Roman" w:cs="Times New Roman"/>
                <w:sz w:val="24"/>
                <w:szCs w:val="24"/>
              </w:rPr>
              <w:t>Яриле</w:t>
            </w:r>
            <w:proofErr w:type="spellEnd"/>
            <w:r w:rsidRPr="00236758">
              <w:rPr>
                <w:rFonts w:ascii="Times New Roman" w:hAnsi="Times New Roman" w:cs="Times New Roman"/>
                <w:sz w:val="24"/>
                <w:szCs w:val="24"/>
              </w:rPr>
              <w:t>-солнцу – «творческому началу, вызывающему жизнь в природе и людях» (Римский-Корсаков) – враждебен суровый Мороз. Снегурочка – холодное дитя Мороза и Весны – всей душой тянется к людям, к солнцу, и композитор с замечательной правдой выражения показывает, как постепенно любовь и тепло торжествуют в ее сердце, приводя к гибели.</w:t>
            </w:r>
          </w:p>
          <w:p w:rsidR="00457801" w:rsidRDefault="00457801" w:rsidP="00756D06">
            <w:pPr>
              <w:spacing w:after="0" w:line="240" w:lineRule="auto"/>
              <w:jc w:val="both"/>
              <w:rPr>
                <w:rFonts w:ascii="Times New Roman" w:hAnsi="Times New Roman" w:cs="Times New Roman"/>
                <w:sz w:val="24"/>
                <w:szCs w:val="24"/>
              </w:rPr>
            </w:pPr>
            <w:r w:rsidRPr="00236758">
              <w:rPr>
                <w:rFonts w:ascii="Times New Roman" w:hAnsi="Times New Roman" w:cs="Times New Roman"/>
                <w:sz w:val="24"/>
                <w:szCs w:val="24"/>
              </w:rPr>
              <w:t xml:space="preserve">«Снегурочка» появилась в репертуаре нашего театра уже в самый первый </w:t>
            </w:r>
            <w:r w:rsidRPr="00236758">
              <w:rPr>
                <w:rFonts w:ascii="Times New Roman" w:hAnsi="Times New Roman" w:cs="Times New Roman"/>
                <w:sz w:val="24"/>
                <w:szCs w:val="24"/>
              </w:rPr>
              <w:lastRenderedPageBreak/>
              <w:t xml:space="preserve">сезон его существования – 1931/32. Позже «Снегурочка» ставилась еще в 1933 (режиссер Александр Варламов), 1935 и 1943 (режиссер обеих постановок – Иван Просторов) годах. Нынешняя постановка 2015 года – пятая в истории САТОБ. А предшествовавший ей спектакль 1983 года выпускали легендарные руководители театра – режиссер Александр </w:t>
            </w:r>
            <w:proofErr w:type="spellStart"/>
            <w:r w:rsidRPr="00236758">
              <w:rPr>
                <w:rFonts w:ascii="Times New Roman" w:hAnsi="Times New Roman" w:cs="Times New Roman"/>
                <w:sz w:val="24"/>
                <w:szCs w:val="24"/>
              </w:rPr>
              <w:t>Тумилович</w:t>
            </w:r>
            <w:proofErr w:type="spellEnd"/>
            <w:r w:rsidRPr="00236758">
              <w:rPr>
                <w:rFonts w:ascii="Times New Roman" w:hAnsi="Times New Roman" w:cs="Times New Roman"/>
                <w:sz w:val="24"/>
                <w:szCs w:val="24"/>
              </w:rPr>
              <w:t xml:space="preserve"> и дирижер Лев Оссовский, который позже стал музыкальным руководителем театра Бориса Покровского в Москве; с ними в команде были балетмейстеры Большого театра России </w:t>
            </w:r>
            <w:proofErr w:type="spellStart"/>
            <w:r w:rsidRPr="00236758">
              <w:rPr>
                <w:rFonts w:ascii="Times New Roman" w:hAnsi="Times New Roman" w:cs="Times New Roman"/>
                <w:sz w:val="24"/>
                <w:szCs w:val="24"/>
              </w:rPr>
              <w:t>Юламей</w:t>
            </w:r>
            <w:proofErr w:type="spellEnd"/>
            <w:r w:rsidRPr="00236758">
              <w:rPr>
                <w:rFonts w:ascii="Times New Roman" w:hAnsi="Times New Roman" w:cs="Times New Roman"/>
                <w:sz w:val="24"/>
                <w:szCs w:val="24"/>
              </w:rPr>
              <w:t xml:space="preserve"> Скотт и Юрий </w:t>
            </w:r>
            <w:proofErr w:type="spellStart"/>
            <w:r w:rsidRPr="00236758">
              <w:rPr>
                <w:rFonts w:ascii="Times New Roman" w:hAnsi="Times New Roman" w:cs="Times New Roman"/>
                <w:sz w:val="24"/>
                <w:szCs w:val="24"/>
              </w:rPr>
              <w:t>Папко</w:t>
            </w:r>
            <w:proofErr w:type="spellEnd"/>
            <w:r w:rsidRPr="00236758">
              <w:rPr>
                <w:rFonts w:ascii="Times New Roman" w:hAnsi="Times New Roman" w:cs="Times New Roman"/>
                <w:sz w:val="24"/>
                <w:szCs w:val="24"/>
              </w:rPr>
              <w:t>.</w:t>
            </w:r>
          </w:p>
          <w:p w:rsidR="00457801" w:rsidRPr="00F7566E" w:rsidRDefault="00457801" w:rsidP="00756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2 часа 40 минут</w:t>
            </w:r>
          </w:p>
        </w:tc>
      </w:tr>
    </w:tbl>
    <w:tbl>
      <w:tblPr>
        <w:tblStyle w:val="a6"/>
        <w:tblW w:w="0" w:type="auto"/>
        <w:tblLook w:val="04A0" w:firstRow="1" w:lastRow="0" w:firstColumn="1" w:lastColumn="0" w:noHBand="0" w:noVBand="1"/>
      </w:tblPr>
      <w:tblGrid>
        <w:gridCol w:w="534"/>
        <w:gridCol w:w="2126"/>
        <w:gridCol w:w="1732"/>
        <w:gridCol w:w="2237"/>
        <w:gridCol w:w="7938"/>
      </w:tblGrid>
      <w:tr w:rsidR="00F067EB" w:rsidRPr="00FE2214" w:rsidTr="00F067EB">
        <w:trPr>
          <w:trHeight w:val="555"/>
        </w:trPr>
        <w:tc>
          <w:tcPr>
            <w:tcW w:w="14567" w:type="dxa"/>
            <w:gridSpan w:val="5"/>
            <w:vAlign w:val="center"/>
          </w:tcPr>
          <w:p w:rsidR="00F067EB" w:rsidRPr="00FE2214" w:rsidRDefault="00F067EB" w:rsidP="0064396A">
            <w:pPr>
              <w:jc w:val="center"/>
              <w:rPr>
                <w:rFonts w:ascii="Times New Roman" w:eastAsia="Times New Roman" w:hAnsi="Times New Roman" w:cs="Times New Roman"/>
                <w:b/>
                <w:bCs/>
                <w:sz w:val="24"/>
                <w:szCs w:val="24"/>
                <w:lang w:eastAsia="ru-RU"/>
              </w:rPr>
            </w:pPr>
            <w:r w:rsidRPr="00FE2214">
              <w:rPr>
                <w:rFonts w:ascii="Times New Roman" w:eastAsia="Times New Roman" w:hAnsi="Times New Roman" w:cs="Times New Roman"/>
                <w:b/>
                <w:bCs/>
                <w:sz w:val="24"/>
                <w:szCs w:val="24"/>
                <w:lang w:eastAsia="ru-RU"/>
              </w:rPr>
              <w:lastRenderedPageBreak/>
              <w:t xml:space="preserve">Государственное бюджетное учреждение культуры «Самарская областная </w:t>
            </w:r>
            <w:r>
              <w:rPr>
                <w:rFonts w:ascii="Times New Roman" w:eastAsia="Times New Roman" w:hAnsi="Times New Roman" w:cs="Times New Roman"/>
                <w:b/>
                <w:bCs/>
                <w:sz w:val="24"/>
                <w:szCs w:val="24"/>
                <w:lang w:eastAsia="ru-RU"/>
              </w:rPr>
              <w:t xml:space="preserve">универсальная </w:t>
            </w:r>
            <w:r w:rsidRPr="00FE2214">
              <w:rPr>
                <w:rFonts w:ascii="Times New Roman" w:eastAsia="Times New Roman" w:hAnsi="Times New Roman" w:cs="Times New Roman"/>
                <w:b/>
                <w:bCs/>
                <w:sz w:val="24"/>
                <w:szCs w:val="24"/>
                <w:lang w:eastAsia="ru-RU"/>
              </w:rPr>
              <w:t>научная библиотека»</w:t>
            </w:r>
          </w:p>
          <w:p w:rsidR="00F067EB" w:rsidRPr="00FE2214" w:rsidRDefault="00F067EB" w:rsidP="0064396A">
            <w:pPr>
              <w:jc w:val="center"/>
              <w:rPr>
                <w:rFonts w:ascii="Times New Roman" w:eastAsia="Times New Roman" w:hAnsi="Times New Roman" w:cs="Times New Roman"/>
                <w:b/>
                <w:bCs/>
                <w:sz w:val="24"/>
                <w:szCs w:val="24"/>
                <w:lang w:eastAsia="ru-RU"/>
              </w:rPr>
            </w:pPr>
            <w:r w:rsidRPr="00FE2214">
              <w:rPr>
                <w:rFonts w:ascii="Times New Roman" w:eastAsia="Times New Roman" w:hAnsi="Times New Roman" w:cs="Times New Roman"/>
                <w:b/>
                <w:bCs/>
                <w:sz w:val="24"/>
                <w:szCs w:val="24"/>
                <w:lang w:eastAsia="ru-RU"/>
              </w:rPr>
              <w:t>Г. Самара, проспект Ленина, дом 14а</w:t>
            </w:r>
          </w:p>
        </w:tc>
      </w:tr>
      <w:tr w:rsidR="00F067EB" w:rsidRPr="00FE2214" w:rsidTr="00F067EB">
        <w:trPr>
          <w:trHeight w:val="699"/>
        </w:trPr>
        <w:tc>
          <w:tcPr>
            <w:tcW w:w="534" w:type="dxa"/>
          </w:tcPr>
          <w:p w:rsidR="00F067EB" w:rsidRPr="00FE2214" w:rsidRDefault="00F067EB" w:rsidP="0064396A">
            <w:pPr>
              <w:pStyle w:val="a5"/>
              <w:ind w:left="0"/>
              <w:rPr>
                <w:rFonts w:ascii="Times New Roman" w:eastAsia="Times New Roman" w:hAnsi="Times New Roman" w:cs="Times New Roman"/>
                <w:sz w:val="24"/>
                <w:szCs w:val="24"/>
                <w:lang w:eastAsia="ru-RU"/>
              </w:rPr>
            </w:pPr>
            <w:r w:rsidRPr="00FE2214">
              <w:rPr>
                <w:rFonts w:ascii="Times New Roman" w:eastAsia="Times New Roman" w:hAnsi="Times New Roman" w:cs="Times New Roman"/>
                <w:sz w:val="24"/>
                <w:szCs w:val="24"/>
                <w:lang w:eastAsia="ru-RU"/>
              </w:rPr>
              <w:t>1</w:t>
            </w:r>
          </w:p>
        </w:tc>
        <w:tc>
          <w:tcPr>
            <w:tcW w:w="2126"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01.02.2023</w:t>
            </w:r>
          </w:p>
          <w:p w:rsidR="00F067EB" w:rsidRPr="00FE2214"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Pr="00FE2214"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Путешествие по стране русского языка. Викторина.</w:t>
            </w:r>
          </w:p>
        </w:tc>
        <w:tc>
          <w:tcPr>
            <w:tcW w:w="7938" w:type="dxa"/>
          </w:tcPr>
          <w:p w:rsidR="00F067EB" w:rsidRPr="00BD2F1C" w:rsidRDefault="00F067EB" w:rsidP="0064396A">
            <w:pPr>
              <w:rPr>
                <w:rFonts w:ascii="Times New Roman" w:eastAsia="Times New Roman" w:hAnsi="Times New Roman" w:cs="Times New Roman"/>
                <w:sz w:val="24"/>
                <w:szCs w:val="24"/>
                <w:lang w:eastAsia="ru-RU"/>
              </w:rPr>
            </w:pPr>
            <w:r w:rsidRPr="00BD2F1C">
              <w:rPr>
                <w:rFonts w:ascii="Times New Roman" w:eastAsia="Times New Roman" w:hAnsi="Times New Roman" w:cs="Times New Roman"/>
                <w:sz w:val="24"/>
                <w:szCs w:val="24"/>
                <w:lang w:eastAsia="ru-RU"/>
              </w:rPr>
              <w:t>Школьники пройдут тематические станции -  фразеологическая, ударная, препинания, словообразовательная, познакомятся со словарями, как одним из компетентных печатных источников информации. В качестве сопроводительного материала и в роли подсказок выступают лингвистические словари на выставке «Тысячи слов в алфавитном порядке».</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Pr="00FE2214" w:rsidRDefault="00F067EB" w:rsidP="0064396A">
            <w:pPr>
              <w:pStyle w:val="a5"/>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02.02.2023</w:t>
            </w:r>
          </w:p>
          <w:p w:rsidR="00F067EB" w:rsidRPr="00B45111"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Pr="00B45111" w:rsidRDefault="00F067EB" w:rsidP="0064396A">
            <w:pPr>
              <w:jc w:val="both"/>
              <w:rPr>
                <w:rStyle w:val="a7"/>
                <w:rFonts w:ascii="Times New Roman" w:hAnsi="Times New Roman" w:cs="Times New Roman"/>
                <w:b w:val="0"/>
                <w:sz w:val="24"/>
                <w:szCs w:val="24"/>
                <w:shd w:val="clear" w:color="auto" w:fill="FFFFFF"/>
              </w:rPr>
            </w:pPr>
            <w:r>
              <w:rPr>
                <w:rFonts w:ascii="Times New Roman" w:eastAsia="Times New Roman" w:hAnsi="Times New Roman" w:cs="Times New Roman"/>
                <w:sz w:val="24"/>
                <w:szCs w:val="24"/>
                <w:lang w:eastAsia="ru-RU"/>
              </w:rPr>
              <w:t>300 рублей</w:t>
            </w:r>
          </w:p>
        </w:tc>
        <w:tc>
          <w:tcPr>
            <w:tcW w:w="2237"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«Кто такой изобретатель»</w:t>
            </w:r>
          </w:p>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Лекция о </w:t>
            </w:r>
            <w:proofErr w:type="spellStart"/>
            <w:r w:rsidRPr="00BD2F1C">
              <w:rPr>
                <w:rFonts w:ascii="Times New Roman" w:hAnsi="Times New Roman" w:cs="Times New Roman"/>
                <w:sz w:val="24"/>
                <w:szCs w:val="24"/>
              </w:rPr>
              <w:t>Р.Л.Бартини</w:t>
            </w:r>
            <w:proofErr w:type="spellEnd"/>
            <w:r w:rsidRPr="00BD2F1C">
              <w:rPr>
                <w:rFonts w:ascii="Times New Roman" w:hAnsi="Times New Roman" w:cs="Times New Roman"/>
                <w:sz w:val="24"/>
                <w:szCs w:val="24"/>
              </w:rPr>
              <w:t xml:space="preserve"> с интерактивной игрой</w:t>
            </w: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Роберта Людвиговича </w:t>
            </w:r>
            <w:proofErr w:type="spellStart"/>
            <w:r w:rsidRPr="00BD2F1C">
              <w:rPr>
                <w:rFonts w:ascii="Times New Roman" w:hAnsi="Times New Roman" w:cs="Times New Roman"/>
                <w:sz w:val="24"/>
                <w:szCs w:val="24"/>
              </w:rPr>
              <w:t>Бартини</w:t>
            </w:r>
            <w:proofErr w:type="spellEnd"/>
            <w:r w:rsidRPr="00BD2F1C">
              <w:rPr>
                <w:rFonts w:ascii="Times New Roman" w:hAnsi="Times New Roman" w:cs="Times New Roman"/>
                <w:sz w:val="24"/>
                <w:szCs w:val="24"/>
              </w:rPr>
              <w:t xml:space="preserve"> называют одним из вдохновителей советской космической программы. Сергей Павлович Королёв считал его своим учителем. Ещё Р.Л. </w:t>
            </w:r>
            <w:proofErr w:type="spellStart"/>
            <w:r w:rsidRPr="00BD2F1C">
              <w:rPr>
                <w:rFonts w:ascii="Times New Roman" w:hAnsi="Times New Roman" w:cs="Times New Roman"/>
                <w:sz w:val="24"/>
                <w:szCs w:val="24"/>
              </w:rPr>
              <w:t>Бартини</w:t>
            </w:r>
            <w:proofErr w:type="spellEnd"/>
            <w:r w:rsidRPr="00BD2F1C">
              <w:rPr>
                <w:rFonts w:ascii="Times New Roman" w:hAnsi="Times New Roman" w:cs="Times New Roman"/>
                <w:sz w:val="24"/>
                <w:szCs w:val="24"/>
              </w:rPr>
              <w:t xml:space="preserve"> называют вторым Тесла и русским Леонардо, гением предвидения и визитёром из пятого измерения. Некоторые литературоведы считают этого человека прообразом </w:t>
            </w:r>
            <w:proofErr w:type="spellStart"/>
            <w:r w:rsidRPr="00BD2F1C">
              <w:rPr>
                <w:rFonts w:ascii="Times New Roman" w:hAnsi="Times New Roman" w:cs="Times New Roman"/>
                <w:sz w:val="24"/>
                <w:szCs w:val="24"/>
              </w:rPr>
              <w:t>булгаковского</w:t>
            </w:r>
            <w:proofErr w:type="spellEnd"/>
            <w:r w:rsidRPr="00BD2F1C">
              <w:rPr>
                <w:rFonts w:ascii="Times New Roman" w:hAnsi="Times New Roman" w:cs="Times New Roman"/>
                <w:sz w:val="24"/>
                <w:szCs w:val="24"/>
              </w:rPr>
              <w:t xml:space="preserve"> </w:t>
            </w:r>
            <w:proofErr w:type="spellStart"/>
            <w:r w:rsidRPr="00BD2F1C">
              <w:rPr>
                <w:rFonts w:ascii="Times New Roman" w:hAnsi="Times New Roman" w:cs="Times New Roman"/>
                <w:sz w:val="24"/>
                <w:szCs w:val="24"/>
              </w:rPr>
              <w:t>Воланда</w:t>
            </w:r>
            <w:proofErr w:type="spellEnd"/>
            <w:r w:rsidRPr="00BD2F1C">
              <w:rPr>
                <w:rFonts w:ascii="Times New Roman" w:hAnsi="Times New Roman" w:cs="Times New Roman"/>
                <w:sz w:val="24"/>
                <w:szCs w:val="24"/>
              </w:rPr>
              <w:t>.</w:t>
            </w:r>
          </w:p>
          <w:p w:rsidR="00F067EB" w:rsidRDefault="00F067EB" w:rsidP="0064396A">
            <w:pPr>
              <w:rPr>
                <w:rFonts w:ascii="Times New Roman" w:hAnsi="Times New Roman" w:cs="Times New Roman"/>
                <w:sz w:val="24"/>
                <w:szCs w:val="24"/>
              </w:rPr>
            </w:pPr>
            <w:r w:rsidRPr="00BD2F1C">
              <w:rPr>
                <w:rFonts w:ascii="Times New Roman" w:hAnsi="Times New Roman" w:cs="Times New Roman"/>
                <w:sz w:val="24"/>
                <w:szCs w:val="24"/>
              </w:rPr>
              <w:t xml:space="preserve"> Р. </w:t>
            </w:r>
            <w:proofErr w:type="spellStart"/>
            <w:r w:rsidRPr="00BD2F1C">
              <w:rPr>
                <w:rFonts w:ascii="Times New Roman" w:hAnsi="Times New Roman" w:cs="Times New Roman"/>
                <w:sz w:val="24"/>
                <w:szCs w:val="24"/>
              </w:rPr>
              <w:t>Бартини</w:t>
            </w:r>
            <w:proofErr w:type="spellEnd"/>
            <w:r w:rsidRPr="00BD2F1C">
              <w:rPr>
                <w:rFonts w:ascii="Times New Roman" w:hAnsi="Times New Roman" w:cs="Times New Roman"/>
                <w:sz w:val="24"/>
                <w:szCs w:val="24"/>
              </w:rPr>
              <w:t xml:space="preserve"> известен так же как физик-теоретик и философ, идеи которого сильно опередили время. Им была создана уникальная теория шестимерного мира, где время, как и пространство, имеет три измерения. Эта теория получила название «мир </w:t>
            </w:r>
            <w:proofErr w:type="spellStart"/>
            <w:r w:rsidRPr="00BD2F1C">
              <w:rPr>
                <w:rFonts w:ascii="Times New Roman" w:hAnsi="Times New Roman" w:cs="Times New Roman"/>
                <w:sz w:val="24"/>
                <w:szCs w:val="24"/>
              </w:rPr>
              <w:t>Бартини</w:t>
            </w:r>
            <w:proofErr w:type="spellEnd"/>
            <w:r w:rsidRPr="00BD2F1C">
              <w:rPr>
                <w:rFonts w:ascii="Times New Roman" w:hAnsi="Times New Roman" w:cs="Times New Roman"/>
                <w:sz w:val="24"/>
                <w:szCs w:val="24"/>
              </w:rPr>
              <w:t>». После лекции интерактивная игра «Угадай изобретателя»</w:t>
            </w:r>
          </w:p>
          <w:p w:rsidR="00F067EB" w:rsidRPr="00BD2F1C" w:rsidRDefault="00F067EB" w:rsidP="0064396A">
            <w:pPr>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Pr="00B45111"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b/>
                <w:bCs/>
                <w:sz w:val="24"/>
                <w:szCs w:val="24"/>
              </w:rPr>
            </w:pPr>
            <w:r w:rsidRPr="00BD2F1C">
              <w:rPr>
                <w:rFonts w:ascii="Times New Roman" w:hAnsi="Times New Roman" w:cs="Times New Roman"/>
                <w:bCs/>
                <w:sz w:val="24"/>
                <w:szCs w:val="24"/>
              </w:rPr>
              <w:t>Интерактивная беседа</w:t>
            </w:r>
            <w:r w:rsidRPr="00BD2F1C">
              <w:rPr>
                <w:rFonts w:ascii="Times New Roman" w:hAnsi="Times New Roman" w:cs="Times New Roman"/>
                <w:b/>
                <w:bCs/>
                <w:sz w:val="24"/>
                <w:szCs w:val="24"/>
              </w:rPr>
              <w:t xml:space="preserve"> </w:t>
            </w:r>
            <w:r w:rsidRPr="00BD2F1C">
              <w:rPr>
                <w:rFonts w:ascii="Times New Roman" w:hAnsi="Times New Roman" w:cs="Times New Roman"/>
                <w:sz w:val="24"/>
                <w:szCs w:val="24"/>
              </w:rPr>
              <w:t>«Язык мой - друг мой»</w:t>
            </w:r>
          </w:p>
          <w:p w:rsidR="00F067EB" w:rsidRPr="00BD2F1C" w:rsidRDefault="00F067EB" w:rsidP="0064396A">
            <w:pPr>
              <w:jc w:val="both"/>
              <w:rPr>
                <w:rFonts w:ascii="Times New Roman" w:hAnsi="Times New Roman" w:cs="Times New Roman"/>
                <w:sz w:val="24"/>
                <w:szCs w:val="24"/>
              </w:rPr>
            </w:pP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shd w:val="clear" w:color="auto" w:fill="FFFFFF"/>
              </w:rPr>
              <w:t>Беседа посвящена</w:t>
            </w:r>
            <w:r w:rsidRPr="00BD2F1C">
              <w:rPr>
                <w:rFonts w:ascii="Times New Roman" w:hAnsi="Times New Roman" w:cs="Times New Roman"/>
                <w:b/>
                <w:sz w:val="24"/>
                <w:szCs w:val="24"/>
                <w:shd w:val="clear" w:color="auto" w:fill="FFFFFF"/>
              </w:rPr>
              <w:t xml:space="preserve"> </w:t>
            </w:r>
            <w:r w:rsidRPr="00BD2F1C">
              <w:rPr>
                <w:rFonts w:ascii="Times New Roman" w:hAnsi="Times New Roman" w:cs="Times New Roman"/>
                <w:sz w:val="24"/>
                <w:szCs w:val="24"/>
              </w:rPr>
              <w:t xml:space="preserve">истории возникновения и развития словарей в мире и в России.  </w:t>
            </w:r>
          </w:p>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Будет представлена типология словарей, продемонстрированы их образцы из фондов Самарской областной универсальной научной библиотеки.  Будут рассмотрены случаи заимствований слов в русском языке в </w:t>
            </w:r>
            <w:r w:rsidRPr="00BD2F1C">
              <w:rPr>
                <w:rFonts w:ascii="Times New Roman" w:hAnsi="Times New Roman" w:cs="Times New Roman"/>
                <w:sz w:val="24"/>
                <w:szCs w:val="24"/>
              </w:rPr>
              <w:lastRenderedPageBreak/>
              <w:t>ретроспективе: от древности до современности.</w:t>
            </w:r>
          </w:p>
          <w:p w:rsidR="00F067EB"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Слушатели узнают о видах словесных игр и получат возможность попробовать свои силы в некоторых из них.</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08.02.2023</w:t>
            </w:r>
          </w:p>
          <w:p w:rsidR="00F067EB" w:rsidRPr="00B45111"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B45111">
              <w:rPr>
                <w:rFonts w:ascii="Times New Roman" w:eastAsia="Times New Roman" w:hAnsi="Times New Roman" w:cs="Times New Roman"/>
                <w:sz w:val="24"/>
                <w:szCs w:val="24"/>
              </w:rPr>
              <w:t xml:space="preserve">.00 – </w:t>
            </w:r>
            <w:r>
              <w:rPr>
                <w:rFonts w:ascii="Times New Roman" w:eastAsia="Times New Roman" w:hAnsi="Times New Roman" w:cs="Times New Roman"/>
                <w:sz w:val="24"/>
                <w:szCs w:val="24"/>
              </w:rPr>
              <w:t>20</w:t>
            </w:r>
            <w:r w:rsidRPr="00B45111">
              <w:rPr>
                <w:rFonts w:ascii="Times New Roman" w:eastAsia="Times New Roman" w:hAnsi="Times New Roman" w:cs="Times New Roman"/>
                <w:sz w:val="24"/>
                <w:szCs w:val="24"/>
              </w:rPr>
              <w:t>.00</w:t>
            </w:r>
          </w:p>
        </w:tc>
        <w:tc>
          <w:tcPr>
            <w:tcW w:w="1732"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F067EB" w:rsidRDefault="00F067EB" w:rsidP="0064396A">
            <w:pPr>
              <w:jc w:val="both"/>
              <w:rPr>
                <w:rStyle w:val="a7"/>
                <w:rFonts w:ascii="Times New Roman" w:hAnsi="Times New Roman" w:cs="Times New Roman"/>
                <w:b w:val="0"/>
                <w:sz w:val="24"/>
                <w:szCs w:val="24"/>
                <w:shd w:val="clear" w:color="auto" w:fill="FFFFFF"/>
              </w:rPr>
            </w:pPr>
            <w:r w:rsidRPr="00B45111">
              <w:rPr>
                <w:rFonts w:ascii="Times New Roman" w:eastAsia="Times New Roman" w:hAnsi="Times New Roman" w:cs="Times New Roman"/>
                <w:sz w:val="24"/>
                <w:szCs w:val="24"/>
              </w:rPr>
              <w:t>От 14 лет и старше</w:t>
            </w:r>
            <w:r w:rsidRPr="00B45111">
              <w:rPr>
                <w:rStyle w:val="a7"/>
                <w:rFonts w:ascii="Times New Roman" w:hAnsi="Times New Roman" w:cs="Times New Roman"/>
                <w:sz w:val="24"/>
                <w:szCs w:val="24"/>
                <w:shd w:val="clear" w:color="auto" w:fill="FFFFFF"/>
              </w:rPr>
              <w:t xml:space="preserve"> </w:t>
            </w:r>
          </w:p>
          <w:p w:rsidR="00F067EB" w:rsidRPr="00B45111" w:rsidRDefault="00F067EB" w:rsidP="0064396A">
            <w:pPr>
              <w:jc w:val="both"/>
              <w:rPr>
                <w:rStyle w:val="a7"/>
                <w:rFonts w:ascii="Times New Roman" w:hAnsi="Times New Roman" w:cs="Times New Roman"/>
                <w:b w:val="0"/>
                <w:sz w:val="24"/>
                <w:szCs w:val="24"/>
                <w:shd w:val="clear" w:color="auto" w:fill="FFFFFF"/>
              </w:rPr>
            </w:pPr>
            <w:r w:rsidRPr="00B45111">
              <w:rPr>
                <w:rStyle w:val="a7"/>
                <w:rFonts w:ascii="Times New Roman" w:hAnsi="Times New Roman" w:cs="Times New Roman"/>
                <w:sz w:val="24"/>
                <w:szCs w:val="24"/>
                <w:shd w:val="clear" w:color="auto" w:fill="FFFFFF"/>
              </w:rPr>
              <w:t>500</w:t>
            </w:r>
            <w:r>
              <w:rPr>
                <w:rStyle w:val="a7"/>
                <w:rFonts w:ascii="Times New Roman" w:hAnsi="Times New Roman" w:cs="Times New Roman"/>
                <w:sz w:val="24"/>
                <w:szCs w:val="24"/>
                <w:shd w:val="clear" w:color="auto" w:fill="FFFFFF"/>
              </w:rPr>
              <w:t xml:space="preserve"> </w:t>
            </w:r>
            <w:r w:rsidRPr="00B45111">
              <w:rPr>
                <w:rStyle w:val="a7"/>
                <w:rFonts w:ascii="Times New Roman" w:hAnsi="Times New Roman" w:cs="Times New Roman"/>
                <w:sz w:val="24"/>
                <w:szCs w:val="24"/>
                <w:shd w:val="clear" w:color="auto" w:fill="FFFFFF"/>
              </w:rPr>
              <w:t>р</w:t>
            </w:r>
            <w:r>
              <w:rPr>
                <w:rStyle w:val="a7"/>
                <w:rFonts w:ascii="Times New Roman" w:hAnsi="Times New Roman" w:cs="Times New Roman"/>
                <w:sz w:val="24"/>
                <w:szCs w:val="24"/>
                <w:shd w:val="clear" w:color="auto" w:fill="FFFFFF"/>
              </w:rPr>
              <w:t>уб.</w:t>
            </w:r>
            <w:r w:rsidRPr="00B45111">
              <w:rPr>
                <w:rStyle w:val="a7"/>
                <w:rFonts w:ascii="Times New Roman" w:hAnsi="Times New Roman" w:cs="Times New Roman"/>
                <w:sz w:val="24"/>
                <w:szCs w:val="24"/>
                <w:shd w:val="clear" w:color="auto" w:fill="FFFFFF"/>
              </w:rPr>
              <w:t xml:space="preserve"> посещение для взрослых</w:t>
            </w:r>
          </w:p>
          <w:p w:rsidR="00F067EB" w:rsidRPr="00B45111" w:rsidRDefault="00F067EB" w:rsidP="0064396A">
            <w:pPr>
              <w:jc w:val="both"/>
              <w:rPr>
                <w:rStyle w:val="a7"/>
                <w:rFonts w:ascii="Times New Roman" w:hAnsi="Times New Roman" w:cs="Times New Roman"/>
                <w:b w:val="0"/>
                <w:sz w:val="24"/>
                <w:szCs w:val="24"/>
                <w:shd w:val="clear" w:color="auto" w:fill="FFFFFF"/>
              </w:rPr>
            </w:pPr>
            <w:r w:rsidRPr="00B45111">
              <w:rPr>
                <w:rStyle w:val="a7"/>
                <w:rFonts w:ascii="Times New Roman" w:hAnsi="Times New Roman" w:cs="Times New Roman"/>
                <w:sz w:val="24"/>
                <w:szCs w:val="24"/>
                <w:shd w:val="clear" w:color="auto" w:fill="FFFFFF"/>
              </w:rPr>
              <w:t>400</w:t>
            </w:r>
            <w:r>
              <w:rPr>
                <w:rStyle w:val="a7"/>
                <w:rFonts w:ascii="Times New Roman" w:hAnsi="Times New Roman" w:cs="Times New Roman"/>
                <w:sz w:val="24"/>
                <w:szCs w:val="24"/>
                <w:shd w:val="clear" w:color="auto" w:fill="FFFFFF"/>
              </w:rPr>
              <w:t xml:space="preserve"> </w:t>
            </w:r>
            <w:r w:rsidRPr="00B45111">
              <w:rPr>
                <w:rStyle w:val="a7"/>
                <w:rFonts w:ascii="Times New Roman" w:hAnsi="Times New Roman" w:cs="Times New Roman"/>
                <w:sz w:val="24"/>
                <w:szCs w:val="24"/>
                <w:shd w:val="clear" w:color="auto" w:fill="FFFFFF"/>
              </w:rPr>
              <w:t>р</w:t>
            </w:r>
            <w:r>
              <w:rPr>
                <w:rStyle w:val="a7"/>
                <w:rFonts w:ascii="Times New Roman" w:hAnsi="Times New Roman" w:cs="Times New Roman"/>
                <w:sz w:val="24"/>
                <w:szCs w:val="24"/>
                <w:shd w:val="clear" w:color="auto" w:fill="FFFFFF"/>
              </w:rPr>
              <w:t>уб.</w:t>
            </w:r>
            <w:r w:rsidRPr="00B45111">
              <w:rPr>
                <w:sz w:val="24"/>
                <w:szCs w:val="24"/>
              </w:rPr>
              <w:t xml:space="preserve"> </w:t>
            </w:r>
            <w:r w:rsidRPr="00B45111">
              <w:rPr>
                <w:rStyle w:val="a7"/>
                <w:rFonts w:ascii="Times New Roman" w:hAnsi="Times New Roman" w:cs="Times New Roman"/>
                <w:sz w:val="24"/>
                <w:szCs w:val="24"/>
                <w:shd w:val="clear" w:color="auto" w:fill="FFFFFF"/>
              </w:rPr>
              <w:t>для льготных групп населения (пенсионеров, инвалидов) и для школьников и студентов по Пушкинской карте</w:t>
            </w:r>
          </w:p>
        </w:tc>
        <w:tc>
          <w:tcPr>
            <w:tcW w:w="2237" w:type="dxa"/>
          </w:tcPr>
          <w:p w:rsidR="00F067EB" w:rsidRPr="00BD2F1C" w:rsidRDefault="00F067EB" w:rsidP="0064396A">
            <w:pPr>
              <w:jc w:val="both"/>
              <w:rPr>
                <w:rFonts w:ascii="Times New Roman" w:hAnsi="Times New Roman" w:cs="Times New Roman"/>
                <w:bCs/>
                <w:sz w:val="24"/>
                <w:szCs w:val="24"/>
              </w:rPr>
            </w:pPr>
            <w:r w:rsidRPr="00BD2F1C">
              <w:rPr>
                <w:rFonts w:ascii="Times New Roman" w:hAnsi="Times New Roman" w:cs="Times New Roman"/>
                <w:bCs/>
                <w:sz w:val="24"/>
                <w:szCs w:val="24"/>
              </w:rPr>
              <w:t>Курс мастер-классов по переплету и реставрации «Школа мастерства»</w:t>
            </w:r>
          </w:p>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bCs/>
                <w:sz w:val="24"/>
                <w:szCs w:val="24"/>
              </w:rPr>
              <w:t xml:space="preserve">Ведущий: </w:t>
            </w:r>
            <w:proofErr w:type="spellStart"/>
            <w:r w:rsidRPr="00BD2F1C">
              <w:rPr>
                <w:rFonts w:ascii="Times New Roman" w:hAnsi="Times New Roman" w:cs="Times New Roman"/>
                <w:bCs/>
                <w:sz w:val="24"/>
                <w:szCs w:val="24"/>
              </w:rPr>
              <w:t>Свиязова</w:t>
            </w:r>
            <w:proofErr w:type="spellEnd"/>
            <w:r w:rsidRPr="00BD2F1C">
              <w:rPr>
                <w:rFonts w:ascii="Times New Roman" w:hAnsi="Times New Roman" w:cs="Times New Roman"/>
                <w:bCs/>
                <w:sz w:val="24"/>
                <w:szCs w:val="24"/>
              </w:rPr>
              <w:t xml:space="preserve"> О.Ю., заведующий сектором реставрации и консервации фондов ГБУК «СОУНБ»</w:t>
            </w:r>
          </w:p>
        </w:tc>
        <w:tc>
          <w:tcPr>
            <w:tcW w:w="7938" w:type="dxa"/>
          </w:tcPr>
          <w:p w:rsidR="00F067EB" w:rsidRPr="00BD2F1C" w:rsidRDefault="00F067EB" w:rsidP="0064396A">
            <w:pPr>
              <w:rPr>
                <w:rFonts w:ascii="Times New Roman" w:hAnsi="Times New Roman" w:cs="Times New Roman"/>
                <w:sz w:val="24"/>
                <w:szCs w:val="24"/>
              </w:rPr>
            </w:pPr>
            <w:r w:rsidRPr="00BD2F1C">
              <w:rPr>
                <w:rFonts w:ascii="Times New Roman" w:hAnsi="Times New Roman" w:cs="Times New Roman"/>
                <w:sz w:val="24"/>
                <w:szCs w:val="24"/>
              </w:rPr>
              <w:t xml:space="preserve">Это  курс, в котором мы даем навыки грамотного ремонта изданий в домашних условиях - от реставрации  листа до создания книги самостоятельно,  используя методики различных видов переплета. </w:t>
            </w:r>
          </w:p>
          <w:p w:rsidR="00F067EB" w:rsidRPr="00BD2F1C" w:rsidRDefault="00F067EB" w:rsidP="0064396A">
            <w:pPr>
              <w:rPr>
                <w:rFonts w:ascii="Times New Roman" w:hAnsi="Times New Roman" w:cs="Times New Roman"/>
                <w:sz w:val="24"/>
                <w:szCs w:val="24"/>
              </w:rPr>
            </w:pPr>
            <w:r w:rsidRPr="00BD2F1C">
              <w:rPr>
                <w:rFonts w:ascii="Times New Roman" w:hAnsi="Times New Roman" w:cs="Times New Roman"/>
                <w:sz w:val="24"/>
                <w:szCs w:val="24"/>
              </w:rPr>
              <w:t xml:space="preserve">Каждое занятие будет посвящено своей тематике и </w:t>
            </w:r>
            <w:proofErr w:type="gramStart"/>
            <w:r w:rsidRPr="00BD2F1C">
              <w:rPr>
                <w:rFonts w:ascii="Times New Roman" w:hAnsi="Times New Roman" w:cs="Times New Roman"/>
                <w:sz w:val="24"/>
                <w:szCs w:val="24"/>
              </w:rPr>
              <w:t>давать</w:t>
            </w:r>
            <w:proofErr w:type="gramEnd"/>
            <w:r w:rsidRPr="00BD2F1C">
              <w:rPr>
                <w:rFonts w:ascii="Times New Roman" w:hAnsi="Times New Roman" w:cs="Times New Roman"/>
                <w:sz w:val="24"/>
                <w:szCs w:val="24"/>
              </w:rPr>
              <w:t xml:space="preserve"> отдельный навык. Посещать его можно будет, как курсом, так и отдельным уроком, выбирая интересную тему. </w:t>
            </w:r>
            <w:proofErr w:type="gramStart"/>
            <w:r w:rsidRPr="00BD2F1C">
              <w:rPr>
                <w:rFonts w:ascii="Times New Roman" w:hAnsi="Times New Roman" w:cs="Times New Roman"/>
                <w:sz w:val="24"/>
                <w:szCs w:val="24"/>
              </w:rPr>
              <w:t>Предназначен</w:t>
            </w:r>
            <w:proofErr w:type="gramEnd"/>
            <w:r w:rsidRPr="00BD2F1C">
              <w:rPr>
                <w:rFonts w:ascii="Times New Roman" w:hAnsi="Times New Roman" w:cs="Times New Roman"/>
                <w:sz w:val="24"/>
                <w:szCs w:val="24"/>
              </w:rPr>
              <w:t xml:space="preserve"> для любителей книг и творчества</w:t>
            </w:r>
          </w:p>
          <w:p w:rsidR="00F067EB" w:rsidRPr="00BD2F1C" w:rsidRDefault="00F067EB" w:rsidP="0064396A">
            <w:pPr>
              <w:rPr>
                <w:rFonts w:ascii="Times New Roman" w:hAnsi="Times New Roman" w:cs="Times New Roman"/>
                <w:b/>
                <w:sz w:val="24"/>
                <w:szCs w:val="24"/>
                <w:shd w:val="clear" w:color="auto" w:fill="FFFFFF"/>
              </w:rPr>
            </w:pPr>
            <w:r w:rsidRPr="00BD2F1C">
              <w:rPr>
                <w:rFonts w:ascii="Times New Roman" w:eastAsia="Times New Roman" w:hAnsi="Times New Roman" w:cs="Times New Roman"/>
                <w:sz w:val="24"/>
                <w:szCs w:val="24"/>
              </w:rPr>
              <w:t>О</w:t>
            </w:r>
            <w:r w:rsidRPr="00BD2F1C">
              <w:rPr>
                <w:rFonts w:ascii="Times New Roman" w:eastAsia="Times New Roman" w:hAnsi="Times New Roman" w:cs="Times New Roman"/>
                <w:b/>
                <w:sz w:val="24"/>
                <w:szCs w:val="24"/>
              </w:rPr>
              <w:t>бщая продолжительность мероприятия — 2 часа</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bCs/>
                <w:sz w:val="24"/>
                <w:szCs w:val="24"/>
              </w:rPr>
            </w:pPr>
            <w:r w:rsidRPr="00BD2F1C">
              <w:rPr>
                <w:rFonts w:ascii="Times New Roman" w:hAnsi="Times New Roman" w:cs="Times New Roman"/>
                <w:sz w:val="24"/>
                <w:szCs w:val="24"/>
              </w:rPr>
              <w:t>Интерактивная беседа «</w:t>
            </w:r>
            <w:proofErr w:type="gramStart"/>
            <w:r w:rsidRPr="00BD2F1C">
              <w:rPr>
                <w:rFonts w:ascii="Times New Roman" w:hAnsi="Times New Roman" w:cs="Times New Roman"/>
                <w:sz w:val="24"/>
                <w:szCs w:val="24"/>
              </w:rPr>
              <w:t>Правда</w:t>
            </w:r>
            <w:proofErr w:type="gramEnd"/>
            <w:r w:rsidRPr="00BD2F1C">
              <w:rPr>
                <w:rFonts w:ascii="Times New Roman" w:hAnsi="Times New Roman" w:cs="Times New Roman"/>
                <w:sz w:val="24"/>
                <w:szCs w:val="24"/>
              </w:rPr>
              <w:t xml:space="preserve"> истории: исторические факты в художественной литературе» («Борис Годунов» А.С. Пушкина и начало смутного времени)</w:t>
            </w: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Визуализированный рассказ об известных художественных произведениях и реальных исторических событиях, которые легли в их основу. Рассматриваются вопросы соответствия исторической правды и художественного вымысла на примере драмы А.С. Пушкина «Борис Годунов».</w:t>
            </w:r>
          </w:p>
          <w:p w:rsidR="00F067EB"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Слушатели узнают, насколько исторические факты соответствуют фабуле и содержанию произведения, как исторические и географические понятия и реалии </w:t>
            </w:r>
            <w:r w:rsidRPr="00BD2F1C">
              <w:rPr>
                <w:rFonts w:ascii="Times New Roman" w:hAnsi="Times New Roman" w:cs="Times New Roman"/>
                <w:sz w:val="24"/>
                <w:szCs w:val="24"/>
                <w:lang w:val="en-US"/>
              </w:rPr>
              <w:t>XVI</w:t>
            </w:r>
            <w:r w:rsidRPr="00BD2F1C">
              <w:rPr>
                <w:rFonts w:ascii="Times New Roman" w:hAnsi="Times New Roman" w:cs="Times New Roman"/>
                <w:sz w:val="24"/>
                <w:szCs w:val="24"/>
              </w:rPr>
              <w:t xml:space="preserve"> века воспринимаются  в веке </w:t>
            </w:r>
            <w:r w:rsidRPr="00BD2F1C">
              <w:rPr>
                <w:rFonts w:ascii="Times New Roman" w:hAnsi="Times New Roman" w:cs="Times New Roman"/>
                <w:sz w:val="24"/>
                <w:szCs w:val="24"/>
                <w:lang w:val="en-US"/>
              </w:rPr>
              <w:t>XXI</w:t>
            </w:r>
            <w:r w:rsidRPr="00BD2F1C">
              <w:rPr>
                <w:rFonts w:ascii="Times New Roman" w:hAnsi="Times New Roman" w:cs="Times New Roman"/>
                <w:sz w:val="24"/>
                <w:szCs w:val="24"/>
              </w:rPr>
              <w:t>.</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bCs/>
                <w:sz w:val="24"/>
                <w:szCs w:val="24"/>
              </w:rPr>
            </w:pPr>
            <w:r w:rsidRPr="00BD2F1C">
              <w:rPr>
                <w:rFonts w:ascii="Times New Roman" w:hAnsi="Times New Roman" w:cs="Times New Roman"/>
                <w:bCs/>
                <w:sz w:val="24"/>
                <w:szCs w:val="24"/>
              </w:rPr>
              <w:t>Интерактивная беседа</w:t>
            </w:r>
          </w:p>
          <w:p w:rsidR="00F067EB" w:rsidRPr="00BD2F1C" w:rsidRDefault="00F067EB" w:rsidP="0064396A">
            <w:pPr>
              <w:jc w:val="both"/>
              <w:rPr>
                <w:rFonts w:ascii="Times New Roman" w:hAnsi="Times New Roman" w:cs="Times New Roman"/>
                <w:bCs/>
                <w:sz w:val="24"/>
                <w:szCs w:val="24"/>
              </w:rPr>
            </w:pPr>
            <w:r w:rsidRPr="00BD2F1C">
              <w:rPr>
                <w:rFonts w:ascii="Times New Roman" w:hAnsi="Times New Roman" w:cs="Times New Roman"/>
                <w:bCs/>
                <w:sz w:val="24"/>
                <w:szCs w:val="24"/>
              </w:rPr>
              <w:t xml:space="preserve">«Как прекрасен </w:t>
            </w:r>
            <w:r w:rsidRPr="00BD2F1C">
              <w:rPr>
                <w:rFonts w:ascii="Times New Roman" w:hAnsi="Times New Roman" w:cs="Times New Roman"/>
                <w:bCs/>
                <w:sz w:val="24"/>
                <w:szCs w:val="24"/>
              </w:rPr>
              <w:lastRenderedPageBreak/>
              <w:t>этот мир: заповедники России»</w:t>
            </w: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lastRenderedPageBreak/>
              <w:t xml:space="preserve">Визуализированный рассказ об истории заповедников России, уникальных природных </w:t>
            </w:r>
            <w:proofErr w:type="spellStart"/>
            <w:r w:rsidRPr="00BD2F1C">
              <w:rPr>
                <w:rFonts w:ascii="Times New Roman" w:hAnsi="Times New Roman" w:cs="Times New Roman"/>
                <w:sz w:val="24"/>
                <w:szCs w:val="24"/>
              </w:rPr>
              <w:t>биокомплексах</w:t>
            </w:r>
            <w:proofErr w:type="spellEnd"/>
            <w:r w:rsidRPr="00BD2F1C">
              <w:rPr>
                <w:rFonts w:ascii="Times New Roman" w:hAnsi="Times New Roman" w:cs="Times New Roman"/>
                <w:sz w:val="24"/>
                <w:szCs w:val="24"/>
              </w:rPr>
              <w:t xml:space="preserve"> и ландшафтах, проблемах сохранения редких животных и растений.</w:t>
            </w:r>
          </w:p>
          <w:p w:rsidR="00F067EB" w:rsidRDefault="00F067EB" w:rsidP="0064396A">
            <w:pPr>
              <w:jc w:val="both"/>
              <w:rPr>
                <w:rFonts w:ascii="Times New Roman" w:hAnsi="Times New Roman" w:cs="Times New Roman"/>
                <w:sz w:val="24"/>
                <w:szCs w:val="24"/>
                <w:shd w:val="clear" w:color="auto" w:fill="FFFFFF"/>
              </w:rPr>
            </w:pPr>
            <w:r w:rsidRPr="00BD2F1C">
              <w:rPr>
                <w:rFonts w:ascii="Times New Roman" w:hAnsi="Times New Roman" w:cs="Times New Roman"/>
                <w:sz w:val="24"/>
                <w:szCs w:val="24"/>
                <w:shd w:val="clear" w:color="auto" w:fill="FFFFFF"/>
              </w:rPr>
              <w:lastRenderedPageBreak/>
              <w:t>Слушатели получат представление о разнообразии природных зон России, об особенностях работы того или иного заповедника, о впечатляющих результатах этой работы.</w:t>
            </w:r>
          </w:p>
          <w:p w:rsidR="00F067EB" w:rsidRPr="00BD2F1C" w:rsidRDefault="00F067EB" w:rsidP="0064396A">
            <w:pPr>
              <w:jc w:val="both"/>
              <w:rPr>
                <w:rFonts w:ascii="Times New Roman" w:hAnsi="Times New Roman" w:cs="Times New Roman"/>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bCs/>
                <w:sz w:val="24"/>
                <w:szCs w:val="24"/>
              </w:rPr>
            </w:pPr>
            <w:r w:rsidRPr="00BD2F1C">
              <w:rPr>
                <w:rFonts w:ascii="Times New Roman" w:hAnsi="Times New Roman" w:cs="Times New Roman"/>
                <w:bCs/>
                <w:sz w:val="24"/>
                <w:szCs w:val="24"/>
              </w:rPr>
              <w:t>Интерактивная беседа</w:t>
            </w:r>
          </w:p>
          <w:p w:rsidR="00F067EB" w:rsidRPr="00BD2F1C" w:rsidRDefault="00F067EB" w:rsidP="0064396A">
            <w:pPr>
              <w:jc w:val="both"/>
              <w:rPr>
                <w:rFonts w:ascii="Times New Roman" w:hAnsi="Times New Roman" w:cs="Times New Roman"/>
                <w:b/>
                <w:bCs/>
                <w:sz w:val="24"/>
                <w:szCs w:val="24"/>
              </w:rPr>
            </w:pPr>
            <w:r w:rsidRPr="00BD2F1C">
              <w:rPr>
                <w:rFonts w:ascii="Times New Roman" w:hAnsi="Times New Roman" w:cs="Times New Roman"/>
                <w:sz w:val="24"/>
                <w:szCs w:val="24"/>
              </w:rPr>
              <w:t>«Картина мира: эпосы народов России»</w:t>
            </w: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Визуализированный рассказ об эпосе как жанре, об основных элементах эпосов. </w:t>
            </w:r>
          </w:p>
          <w:p w:rsidR="00F067EB"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На примере эпосов народов России слушатели узнают о видах эпосов, истории их возникновения, особенностях и отличиях эпосов разных народов. Будут рассмотрены вопросы языка, перевода, собирания и публикации эпосов в России.</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bCs/>
                <w:sz w:val="24"/>
                <w:szCs w:val="24"/>
              </w:rPr>
              <w:t>Интерактивная беседа</w:t>
            </w:r>
            <w:r w:rsidRPr="00BD2F1C">
              <w:rPr>
                <w:rFonts w:ascii="Times New Roman" w:hAnsi="Times New Roman" w:cs="Times New Roman"/>
                <w:b/>
                <w:bCs/>
                <w:sz w:val="24"/>
                <w:szCs w:val="24"/>
              </w:rPr>
              <w:t xml:space="preserve"> </w:t>
            </w:r>
            <w:r w:rsidRPr="00BD2F1C">
              <w:rPr>
                <w:rFonts w:ascii="Times New Roman" w:hAnsi="Times New Roman" w:cs="Times New Roman"/>
                <w:sz w:val="24"/>
                <w:szCs w:val="24"/>
              </w:rPr>
              <w:t>«Мы все учились понемногу…»</w:t>
            </w:r>
          </w:p>
          <w:p w:rsidR="00F067EB" w:rsidRPr="00BD2F1C" w:rsidRDefault="00F067EB" w:rsidP="0064396A">
            <w:pPr>
              <w:jc w:val="both"/>
              <w:rPr>
                <w:rFonts w:ascii="Times New Roman" w:hAnsi="Times New Roman" w:cs="Times New Roman"/>
                <w:b/>
                <w:bCs/>
                <w:sz w:val="24"/>
                <w:szCs w:val="24"/>
              </w:rPr>
            </w:pP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Визуализированный рассказ об образовании крупнейших русских писателей </w:t>
            </w:r>
            <w:r w:rsidRPr="00BD2F1C">
              <w:rPr>
                <w:rFonts w:ascii="Times New Roman" w:hAnsi="Times New Roman" w:cs="Times New Roman"/>
                <w:sz w:val="24"/>
                <w:szCs w:val="24"/>
                <w:lang w:val="en-US"/>
              </w:rPr>
              <w:t>XIX</w:t>
            </w:r>
            <w:r w:rsidRPr="00BD2F1C">
              <w:rPr>
                <w:rFonts w:ascii="Times New Roman" w:hAnsi="Times New Roman" w:cs="Times New Roman"/>
                <w:sz w:val="24"/>
                <w:szCs w:val="24"/>
              </w:rPr>
              <w:t xml:space="preserve"> - начала </w:t>
            </w:r>
            <w:r w:rsidRPr="00BD2F1C">
              <w:rPr>
                <w:rFonts w:ascii="Times New Roman" w:hAnsi="Times New Roman" w:cs="Times New Roman"/>
                <w:sz w:val="24"/>
                <w:szCs w:val="24"/>
                <w:lang w:val="en-US"/>
              </w:rPr>
              <w:t>XX</w:t>
            </w:r>
            <w:r w:rsidRPr="00BD2F1C">
              <w:rPr>
                <w:rFonts w:ascii="Times New Roman" w:hAnsi="Times New Roman" w:cs="Times New Roman"/>
                <w:sz w:val="24"/>
                <w:szCs w:val="24"/>
              </w:rPr>
              <w:t xml:space="preserve"> века: А. Грибоедова, А. Пушкина, Ю. Лермонтова, Н. Гоголя, А. Островского, Л. Толстого, А. Чехова и др.</w:t>
            </w:r>
          </w:p>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Слушатели узнают, какие учебные заведения заканчивали писатели, как они учились, какие увлечения у них были в школьные и студенческие годы. </w:t>
            </w:r>
          </w:p>
          <w:p w:rsidR="00F067EB"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Будут продемонстрированы образцы учебников прошлых веков из фондов Самарской областной универсальной научной библиотеки.</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r w:rsidR="00F067EB" w:rsidRPr="00FE2214" w:rsidTr="00F067EB">
        <w:trPr>
          <w:trHeight w:val="699"/>
        </w:trPr>
        <w:tc>
          <w:tcPr>
            <w:tcW w:w="534"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6" w:type="dxa"/>
          </w:tcPr>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22.02.2023</w:t>
            </w:r>
          </w:p>
          <w:p w:rsidR="00F067EB" w:rsidRDefault="00F067EB" w:rsidP="006439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1732" w:type="dxa"/>
          </w:tcPr>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067EB" w:rsidRDefault="00F067EB" w:rsidP="0064396A">
            <w:pPr>
              <w:jc w:val="both"/>
              <w:rPr>
                <w:rFonts w:ascii="Times New Roman" w:eastAsia="Times New Roman" w:hAnsi="Times New Roman" w:cs="Times New Roman"/>
                <w:sz w:val="24"/>
                <w:szCs w:val="24"/>
                <w:lang w:eastAsia="ru-RU"/>
              </w:rPr>
            </w:pPr>
          </w:p>
          <w:p w:rsidR="00F067EB" w:rsidRDefault="00F067EB" w:rsidP="006439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рублей</w:t>
            </w:r>
          </w:p>
        </w:tc>
        <w:tc>
          <w:tcPr>
            <w:tcW w:w="2237" w:type="dxa"/>
          </w:tcPr>
          <w:p w:rsidR="00F067EB" w:rsidRPr="00BD2F1C" w:rsidRDefault="00F067EB" w:rsidP="0064396A">
            <w:pPr>
              <w:jc w:val="both"/>
              <w:rPr>
                <w:rFonts w:ascii="Times New Roman" w:hAnsi="Times New Roman" w:cs="Times New Roman"/>
                <w:b/>
                <w:bCs/>
                <w:sz w:val="24"/>
                <w:szCs w:val="24"/>
              </w:rPr>
            </w:pPr>
            <w:r w:rsidRPr="00BD2F1C">
              <w:rPr>
                <w:rFonts w:ascii="Times New Roman" w:hAnsi="Times New Roman" w:cs="Times New Roman"/>
                <w:bCs/>
                <w:sz w:val="24"/>
                <w:szCs w:val="24"/>
              </w:rPr>
              <w:t>Интерактивная беседа</w:t>
            </w:r>
            <w:r w:rsidRPr="00BD2F1C">
              <w:rPr>
                <w:rFonts w:ascii="Times New Roman" w:hAnsi="Times New Roman" w:cs="Times New Roman"/>
                <w:b/>
                <w:bCs/>
                <w:sz w:val="24"/>
                <w:szCs w:val="24"/>
              </w:rPr>
              <w:t xml:space="preserve"> «</w:t>
            </w:r>
            <w:r w:rsidRPr="00BD2F1C">
              <w:rPr>
                <w:rFonts w:ascii="Times New Roman" w:hAnsi="Times New Roman" w:cs="Times New Roman"/>
                <w:sz w:val="24"/>
                <w:szCs w:val="24"/>
              </w:rPr>
              <w:t>Российские лауреаты Нобелевской премии по литературе»</w:t>
            </w:r>
          </w:p>
        </w:tc>
        <w:tc>
          <w:tcPr>
            <w:tcW w:w="7938" w:type="dxa"/>
          </w:tcPr>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Визуализированный рассказ об истории создания Нобелевской премии по литературе, интересные факты и статистика, наиболее значительные лауреаты.</w:t>
            </w:r>
          </w:p>
          <w:p w:rsidR="00F067EB" w:rsidRPr="00BD2F1C"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Слушатели узнают о </w:t>
            </w:r>
            <w:proofErr w:type="gramStart"/>
            <w:r w:rsidRPr="00BD2F1C">
              <w:rPr>
                <w:rFonts w:ascii="Times New Roman" w:hAnsi="Times New Roman" w:cs="Times New Roman"/>
                <w:sz w:val="24"/>
                <w:szCs w:val="24"/>
              </w:rPr>
              <w:t>российских</w:t>
            </w:r>
            <w:proofErr w:type="gramEnd"/>
            <w:r w:rsidRPr="00BD2F1C">
              <w:rPr>
                <w:rFonts w:ascii="Times New Roman" w:hAnsi="Times New Roman" w:cs="Times New Roman"/>
                <w:sz w:val="24"/>
                <w:szCs w:val="24"/>
              </w:rPr>
              <w:t xml:space="preserve"> </w:t>
            </w:r>
            <w:proofErr w:type="spellStart"/>
            <w:r w:rsidRPr="00BD2F1C">
              <w:rPr>
                <w:rFonts w:ascii="Times New Roman" w:hAnsi="Times New Roman" w:cs="Times New Roman"/>
                <w:sz w:val="24"/>
                <w:szCs w:val="24"/>
              </w:rPr>
              <w:t>нобелиатах</w:t>
            </w:r>
            <w:proofErr w:type="spellEnd"/>
            <w:r w:rsidRPr="00BD2F1C">
              <w:rPr>
                <w:rFonts w:ascii="Times New Roman" w:hAnsi="Times New Roman" w:cs="Times New Roman"/>
                <w:sz w:val="24"/>
                <w:szCs w:val="24"/>
              </w:rPr>
              <w:t>:</w:t>
            </w:r>
          </w:p>
          <w:p w:rsidR="00F067EB" w:rsidRDefault="00F067EB" w:rsidP="0064396A">
            <w:pPr>
              <w:jc w:val="both"/>
              <w:rPr>
                <w:rFonts w:ascii="Times New Roman" w:hAnsi="Times New Roman" w:cs="Times New Roman"/>
                <w:sz w:val="24"/>
                <w:szCs w:val="24"/>
              </w:rPr>
            </w:pPr>
            <w:r w:rsidRPr="00BD2F1C">
              <w:rPr>
                <w:rFonts w:ascii="Times New Roman" w:hAnsi="Times New Roman" w:cs="Times New Roman"/>
                <w:sz w:val="24"/>
                <w:szCs w:val="24"/>
              </w:rPr>
              <w:t xml:space="preserve">И. </w:t>
            </w:r>
            <w:proofErr w:type="gramStart"/>
            <w:r w:rsidRPr="00BD2F1C">
              <w:rPr>
                <w:rFonts w:ascii="Times New Roman" w:hAnsi="Times New Roman" w:cs="Times New Roman"/>
                <w:sz w:val="24"/>
                <w:szCs w:val="24"/>
              </w:rPr>
              <w:t>Бунине</w:t>
            </w:r>
            <w:proofErr w:type="gramEnd"/>
            <w:r w:rsidRPr="00BD2F1C">
              <w:rPr>
                <w:rFonts w:ascii="Times New Roman" w:hAnsi="Times New Roman" w:cs="Times New Roman"/>
                <w:sz w:val="24"/>
                <w:szCs w:val="24"/>
              </w:rPr>
              <w:t>, М. Шолохове, Б. Пастернаке, А. Солженицыне, И. Бродском. Будет рассказаны истории получения премий, их литературные и окололитературные аспекты, представлены интересные факты связи лауреатов с историей Самары\Куйбышева.</w:t>
            </w:r>
          </w:p>
          <w:p w:rsidR="00F067EB" w:rsidRPr="00BD2F1C" w:rsidRDefault="00F067EB" w:rsidP="0064396A">
            <w:pPr>
              <w:jc w:val="both"/>
              <w:rPr>
                <w:rFonts w:ascii="Times New Roman" w:hAnsi="Times New Roman" w:cs="Times New Roman"/>
                <w:b/>
                <w:sz w:val="24"/>
                <w:szCs w:val="24"/>
                <w:shd w:val="clear" w:color="auto" w:fill="FFFFFF"/>
              </w:rPr>
            </w:pPr>
            <w:r w:rsidRPr="00BD2F1C">
              <w:rPr>
                <w:rFonts w:ascii="Times New Roman" w:hAnsi="Times New Roman" w:cs="Times New Roman"/>
                <w:b/>
                <w:sz w:val="24"/>
                <w:szCs w:val="24"/>
                <w:shd w:val="clear" w:color="auto" w:fill="FFFFFF"/>
              </w:rPr>
              <w:t>Продолжительность мероприятия – 45 минут</w:t>
            </w:r>
          </w:p>
        </w:tc>
      </w:tr>
    </w:tbl>
    <w:tbl>
      <w:tblPr>
        <w:tblW w:w="21455" w:type="dxa"/>
        <w:tblCellMar>
          <w:left w:w="0" w:type="dxa"/>
          <w:right w:w="0" w:type="dxa"/>
        </w:tblCellMar>
        <w:tblLook w:val="04A0" w:firstRow="1" w:lastRow="0" w:firstColumn="1" w:lastColumn="0" w:noHBand="0" w:noVBand="1"/>
      </w:tblPr>
      <w:tblGrid>
        <w:gridCol w:w="552"/>
        <w:gridCol w:w="9"/>
        <w:gridCol w:w="1981"/>
        <w:gridCol w:w="1416"/>
        <w:gridCol w:w="135"/>
        <w:gridCol w:w="3552"/>
        <w:gridCol w:w="6905"/>
        <w:gridCol w:w="17"/>
        <w:gridCol w:w="1534"/>
        <w:gridCol w:w="1551"/>
        <w:gridCol w:w="3803"/>
      </w:tblGrid>
      <w:tr w:rsidR="00353CA5" w:rsidRPr="005C21CD" w:rsidTr="00C606B2">
        <w:trPr>
          <w:gridAfter w:val="4"/>
          <w:wAfter w:w="6905"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Государственное бюджетное учреждение культуры «Самарский областной историко-краеведческий музей им. П. В. Алабина», филиал «Дом-музей им. В.И. Ленина в Самаре», </w:t>
            </w:r>
          </w:p>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Самарская обл., </w:t>
            </w:r>
            <w:proofErr w:type="gramStart"/>
            <w:r w:rsidRPr="005C21CD">
              <w:rPr>
                <w:rFonts w:ascii="Times New Roman" w:hAnsi="Times New Roman" w:cs="Times New Roman"/>
                <w:b/>
                <w:sz w:val="24"/>
                <w:szCs w:val="24"/>
              </w:rPr>
              <w:t>г</w:t>
            </w:r>
            <w:proofErr w:type="gramEnd"/>
            <w:r w:rsidRPr="005C21CD">
              <w:rPr>
                <w:rFonts w:ascii="Times New Roman" w:hAnsi="Times New Roman" w:cs="Times New Roman"/>
                <w:b/>
                <w:sz w:val="24"/>
                <w:szCs w:val="24"/>
              </w:rPr>
              <w:t xml:space="preserve"> Самара, ул. Ленинская, д 131-135</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hAnsi="Times New Roman" w:cs="Times New Roman"/>
                <w:sz w:val="24"/>
                <w:szCs w:val="24"/>
              </w:rPr>
              <w:t>С 0.01.2023 по 31.12.2025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Экскурсия по основной экспозиции «Квартира семьи Ульяновых в г. Самаре. 1890–1893 гг.»</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Экскурсия по стационарной мемориально-бытовой экспозиции, расположенной на втором этаже музея, где на строго исторической основе реконструирована обстановка комнат всех членов семьи Ульяновых и где  воссоздана бытовая среда и </w:t>
            </w:r>
            <w:r w:rsidRPr="005C21CD">
              <w:rPr>
                <w:rFonts w:ascii="Times New Roman" w:hAnsi="Times New Roman" w:cs="Times New Roman"/>
                <w:sz w:val="24"/>
                <w:szCs w:val="24"/>
              </w:rPr>
              <w:lastRenderedPageBreak/>
              <w:t>атмосфера жизни русской интеллигентной семьи среднего достатка последней четверти Х</w:t>
            </w:r>
            <w:proofErr w:type="gramStart"/>
            <w:r w:rsidRPr="005C21CD">
              <w:rPr>
                <w:rFonts w:ascii="Times New Roman" w:hAnsi="Times New Roman" w:cs="Times New Roman"/>
                <w:sz w:val="24"/>
                <w:szCs w:val="24"/>
              </w:rPr>
              <w:t>I</w:t>
            </w:r>
            <w:proofErr w:type="gramEnd"/>
            <w:r w:rsidRPr="005C21CD">
              <w:rPr>
                <w:rFonts w:ascii="Times New Roman" w:hAnsi="Times New Roman" w:cs="Times New Roman"/>
                <w:sz w:val="24"/>
                <w:szCs w:val="24"/>
              </w:rPr>
              <w:t>Х века в Самаре.</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lastRenderedPageBreak/>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01.09.2021 по 31.12.2023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hAnsi="Times New Roman" w:cs="Times New Roman"/>
                <w:sz w:val="24"/>
                <w:szCs w:val="24"/>
              </w:rPr>
              <w:t>0+</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ind w:firstLine="708"/>
              <w:jc w:val="both"/>
              <w:rPr>
                <w:rFonts w:ascii="Times New Roman" w:hAnsi="Times New Roman" w:cs="Times New Roman"/>
                <w:sz w:val="24"/>
                <w:szCs w:val="24"/>
              </w:rPr>
            </w:pPr>
            <w:r w:rsidRPr="005C21CD">
              <w:rPr>
                <w:rFonts w:ascii="Times New Roman" w:hAnsi="Times New Roman" w:cs="Times New Roman"/>
                <w:sz w:val="24"/>
                <w:szCs w:val="24"/>
              </w:rPr>
              <w:t>Мемориально-бытовая экспозиция «Квартира семьи Ульяновых в г. Самаре. 1890–1893 гг.»</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Стационарная мемориально-бытовая экспозиция, расположенная на втором этаже музея, на строго исторической основе реконструирует обстановку комнат всех членов семьи Ульяновых. В мельчайших подробностях восстановлены комнаты Марии Александровны и </w:t>
            </w:r>
            <w:proofErr w:type="spellStart"/>
            <w:r w:rsidRPr="005C21CD">
              <w:rPr>
                <w:rFonts w:ascii="Times New Roman" w:hAnsi="Times New Roman" w:cs="Times New Roman"/>
                <w:sz w:val="24"/>
                <w:szCs w:val="24"/>
              </w:rPr>
              <w:t>Маняши</w:t>
            </w:r>
            <w:proofErr w:type="spellEnd"/>
            <w:r w:rsidRPr="005C21CD">
              <w:rPr>
                <w:rFonts w:ascii="Times New Roman" w:hAnsi="Times New Roman" w:cs="Times New Roman"/>
                <w:sz w:val="24"/>
                <w:szCs w:val="24"/>
              </w:rPr>
              <w:t>, Марка Елизарова, Анны Ульяновой-Елизаровой, рабочий кабинет Владимира Ульянова, детская комната Мити Ульянова и Жени Елизарова, столовая-гостиная и кухня. Экспозиция воссоздает бытовую среду и атмосферу жизни русской интеллигентной семьи среднего достатка последней четверти Х</w:t>
            </w:r>
            <w:proofErr w:type="gramStart"/>
            <w:r w:rsidRPr="005C21CD">
              <w:rPr>
                <w:rFonts w:ascii="Times New Roman" w:hAnsi="Times New Roman" w:cs="Times New Roman"/>
                <w:sz w:val="24"/>
                <w:szCs w:val="24"/>
              </w:rPr>
              <w:t>I</w:t>
            </w:r>
            <w:proofErr w:type="gramEnd"/>
            <w:r w:rsidRPr="005C21CD">
              <w:rPr>
                <w:rFonts w:ascii="Times New Roman" w:hAnsi="Times New Roman" w:cs="Times New Roman"/>
                <w:sz w:val="24"/>
                <w:szCs w:val="24"/>
              </w:rPr>
              <w:t>Х века в Самаре.</w:t>
            </w:r>
          </w:p>
        </w:tc>
      </w:tr>
      <w:tr w:rsidR="00353CA5" w:rsidRPr="005C21CD" w:rsidTr="00C606B2">
        <w:trPr>
          <w:gridAfter w:val="4"/>
          <w:wAfter w:w="6905"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Государственное бюджетное учреждение культуры «Самарский областной историко-краеведческий музей им. П. В. Алабина», филиал «Дом-музей им. М.В. Фрунзе», </w:t>
            </w:r>
          </w:p>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Самарская обл., </w:t>
            </w:r>
            <w:proofErr w:type="gramStart"/>
            <w:r w:rsidRPr="005C21CD">
              <w:rPr>
                <w:rFonts w:ascii="Times New Roman" w:hAnsi="Times New Roman" w:cs="Times New Roman"/>
                <w:b/>
                <w:sz w:val="24"/>
                <w:szCs w:val="24"/>
              </w:rPr>
              <w:t>г</w:t>
            </w:r>
            <w:proofErr w:type="gramEnd"/>
            <w:r w:rsidRPr="005C21CD">
              <w:rPr>
                <w:rFonts w:ascii="Times New Roman" w:hAnsi="Times New Roman" w:cs="Times New Roman"/>
                <w:b/>
                <w:sz w:val="24"/>
                <w:szCs w:val="24"/>
              </w:rPr>
              <w:t xml:space="preserve"> Самара, ул. Фрунзе, д 114</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0.01.2023 по 31.12.2025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6+</w:t>
            </w:r>
          </w:p>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100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Экскурсия по постоянной экспозиции Дома-музея М. В. Фрунзе</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Экскурсия расскажет о неизвестных страницах Гражданской войны 1918–1920 годов, противостоянии на Восточном фронте армий М. В. Фрунзе и А. В. Колчака, противостоянии «красных», «белых» и «зеленых», антисоветском восстании в тылу Восточного фронта – «</w:t>
            </w:r>
            <w:proofErr w:type="spellStart"/>
            <w:r w:rsidRPr="005C21CD">
              <w:rPr>
                <w:rFonts w:ascii="Times New Roman" w:hAnsi="Times New Roman" w:cs="Times New Roman"/>
                <w:sz w:val="24"/>
                <w:szCs w:val="24"/>
              </w:rPr>
              <w:t>чапанной</w:t>
            </w:r>
            <w:proofErr w:type="spellEnd"/>
            <w:r w:rsidRPr="005C21CD">
              <w:rPr>
                <w:rFonts w:ascii="Times New Roman" w:hAnsi="Times New Roman" w:cs="Times New Roman"/>
                <w:sz w:val="24"/>
                <w:szCs w:val="24"/>
              </w:rPr>
              <w:t xml:space="preserve"> войне». </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14.04.2022-31.12.2023</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Постоянная экспозиция Дома-музея М. В. Фрунзе</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Экспозиция рассказывает о неизвестных страницах Гражданской войны 1918–1920 годов, противостоянии на Восточном фронте армий М. В. Фрунзе и А. В. Колчака, о «красных», «белых» и «зеленых», об антисоветском восстании в тылу Восточного фронта – «</w:t>
            </w:r>
            <w:proofErr w:type="spellStart"/>
            <w:r w:rsidRPr="005C21CD">
              <w:rPr>
                <w:rFonts w:ascii="Times New Roman" w:hAnsi="Times New Roman" w:cs="Times New Roman"/>
                <w:sz w:val="24"/>
                <w:szCs w:val="24"/>
              </w:rPr>
              <w:t>чапанной</w:t>
            </w:r>
            <w:proofErr w:type="spellEnd"/>
            <w:r w:rsidRPr="005C21CD">
              <w:rPr>
                <w:rFonts w:ascii="Times New Roman" w:hAnsi="Times New Roman" w:cs="Times New Roman"/>
                <w:sz w:val="24"/>
                <w:szCs w:val="24"/>
              </w:rPr>
              <w:t xml:space="preserve"> войне», о дезертирстве в Красной и Белой армиях и многих других страницах русской истории.</w:t>
            </w:r>
          </w:p>
        </w:tc>
      </w:tr>
      <w:tr w:rsidR="00353CA5" w:rsidRPr="005C21CD" w:rsidTr="00C606B2">
        <w:trPr>
          <w:gridAfter w:val="4"/>
          <w:wAfter w:w="6905"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Государственное бюджетное учреждение культуры «Самарский областной историко-краеведческий музей им. П. В. Алабина», </w:t>
            </w:r>
          </w:p>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Самарская обл., </w:t>
            </w:r>
            <w:proofErr w:type="gramStart"/>
            <w:r w:rsidRPr="005C21CD">
              <w:rPr>
                <w:rFonts w:ascii="Times New Roman" w:hAnsi="Times New Roman" w:cs="Times New Roman"/>
                <w:b/>
                <w:sz w:val="24"/>
                <w:szCs w:val="24"/>
              </w:rPr>
              <w:t>г</w:t>
            </w:r>
            <w:proofErr w:type="gramEnd"/>
            <w:r w:rsidRPr="005C21CD">
              <w:rPr>
                <w:rFonts w:ascii="Times New Roman" w:hAnsi="Times New Roman" w:cs="Times New Roman"/>
                <w:b/>
                <w:sz w:val="24"/>
                <w:szCs w:val="24"/>
              </w:rPr>
              <w:t xml:space="preserve"> Самара, ул. Ленинская, 142</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24.12.2022 по 21.04.2023</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p>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Выставка «Бразильские агаты»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«Бразильские агаты» – это уникальная по размеру, цветовой гамме и качеству обработки минералогическая коллекция из фондов Музея-заповедника «Казанский Кремль», представленная полированными срезами природных агатов. Вес самого крупного экземпляра около 22 кг. Каждый срез обрамлен в раму с внутренней подсветкой, в результате чего стали видны все тонкости строения агатов, их неповторимый рисунок.</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lastRenderedPageBreak/>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p>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60-200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Экспозиция Самарского областного историко-краеведческого музея им. П. В. Алабина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proofErr w:type="gramStart"/>
            <w:r w:rsidRPr="005C21CD">
              <w:rPr>
                <w:rFonts w:ascii="Times New Roman" w:hAnsi="Times New Roman" w:cs="Times New Roman"/>
                <w:sz w:val="24"/>
                <w:szCs w:val="24"/>
              </w:rPr>
              <w:t>Посетители узнают в зале природы об особенностях древней и современной природы Самарского края, в зале этнографии – о быте и традициях народов, проживающих на территории Самарской губернии, познакомятся с яркими страницами истории, со строительством крепости Самара, с участием края в крестьянских войнах, с образованием Самарской губернии и с активным развитием города Самара на рубеже XIX–XX вв., с особой миссией города, ставшим</w:t>
            </w:r>
            <w:proofErr w:type="gramEnd"/>
            <w:r w:rsidRPr="005C21CD">
              <w:rPr>
                <w:rFonts w:ascii="Times New Roman" w:hAnsi="Times New Roman" w:cs="Times New Roman"/>
                <w:sz w:val="24"/>
                <w:szCs w:val="24"/>
              </w:rPr>
              <w:t xml:space="preserve"> в годы Второй мировой войны запасной столицей.</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 xml:space="preserve">60 </w:t>
            </w:r>
            <w:proofErr w:type="spellStart"/>
            <w:r w:rsidRPr="005C21CD">
              <w:rPr>
                <w:rFonts w:ascii="Times New Roman" w:eastAsia="Times New Roman" w:hAnsi="Times New Roman" w:cs="Times New Roman"/>
                <w:sz w:val="24"/>
                <w:szCs w:val="24"/>
                <w:lang w:eastAsia="ru-RU"/>
              </w:rPr>
              <w:t>руб</w:t>
            </w:r>
            <w:proofErr w:type="spellEnd"/>
            <w:r w:rsidRPr="005C21CD">
              <w:rPr>
                <w:rFonts w:ascii="Times New Roman" w:eastAsia="Times New Roman" w:hAnsi="Times New Roman" w:cs="Times New Roman"/>
                <w:sz w:val="24"/>
                <w:szCs w:val="24"/>
                <w:lang w:eastAsia="ru-RU"/>
              </w:rPr>
              <w:t xml:space="preserve"> - 100 </w:t>
            </w:r>
            <w:proofErr w:type="spellStart"/>
            <w:r w:rsidRPr="005C21CD">
              <w:rPr>
                <w:rFonts w:ascii="Times New Roman" w:eastAsia="Times New Roman" w:hAnsi="Times New Roman" w:cs="Times New Roman"/>
                <w:sz w:val="24"/>
                <w:szCs w:val="24"/>
                <w:lang w:eastAsia="ru-RU"/>
              </w:rPr>
              <w:t>руб</w:t>
            </w:r>
            <w:proofErr w:type="spellEnd"/>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Экскурсия по Самарскому областному историко-краеведческому музею имени П. В. Алабина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proofErr w:type="gramStart"/>
            <w:r w:rsidRPr="005C21CD">
              <w:rPr>
                <w:rFonts w:ascii="Times New Roman" w:hAnsi="Times New Roman" w:cs="Times New Roman"/>
                <w:sz w:val="24"/>
                <w:szCs w:val="24"/>
              </w:rPr>
              <w:t>Посетители узнают в зале природы об особенностях древней и современной природы Самарского края, в зале этнографии – о быте и традициях народов, проживающих на территории Самарской губернии, познакомятся с яркими страницами истории, со строительством крепости Самара, с участием края в крестьянских войнах, с образованием Самарской губернии и с активным развитием города Самара на рубеже XIX – XX вв., с особой миссией города</w:t>
            </w:r>
            <w:proofErr w:type="gramEnd"/>
            <w:r w:rsidRPr="005C21CD">
              <w:rPr>
                <w:rFonts w:ascii="Times New Roman" w:hAnsi="Times New Roman" w:cs="Times New Roman"/>
                <w:sz w:val="24"/>
                <w:szCs w:val="24"/>
              </w:rPr>
              <w:t xml:space="preserve">, </w:t>
            </w:r>
            <w:proofErr w:type="gramStart"/>
            <w:r w:rsidRPr="005C21CD">
              <w:rPr>
                <w:rFonts w:ascii="Times New Roman" w:hAnsi="Times New Roman" w:cs="Times New Roman"/>
                <w:sz w:val="24"/>
                <w:szCs w:val="24"/>
              </w:rPr>
              <w:t>ставшим в годы Великой отечественной войны запасной столицей.</w:t>
            </w:r>
            <w:proofErr w:type="gramEnd"/>
          </w:p>
        </w:tc>
      </w:tr>
      <w:tr w:rsidR="00353CA5" w:rsidRPr="005C21CD" w:rsidTr="00C606B2">
        <w:trPr>
          <w:gridAfter w:val="4"/>
          <w:wAfter w:w="6905"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Государственное бюджетное учреждение культуры «Самарский областной историко-краеведческий музей им. П. В. Алабина», филиал «Музей модерна », </w:t>
            </w:r>
          </w:p>
          <w:p w:rsidR="00353CA5" w:rsidRPr="005C21CD" w:rsidRDefault="00353CA5" w:rsidP="00FB4B07">
            <w:pPr>
              <w:spacing w:after="0" w:line="240" w:lineRule="auto"/>
              <w:jc w:val="center"/>
              <w:rPr>
                <w:rFonts w:ascii="Times New Roman" w:eastAsia="Times New Roman" w:hAnsi="Times New Roman" w:cs="Times New Roman"/>
                <w:b/>
                <w:bCs/>
                <w:color w:val="333333"/>
                <w:sz w:val="24"/>
                <w:szCs w:val="24"/>
                <w:lang w:eastAsia="ru-RU"/>
              </w:rPr>
            </w:pPr>
            <w:r w:rsidRPr="005C21CD">
              <w:rPr>
                <w:rFonts w:ascii="Times New Roman" w:hAnsi="Times New Roman" w:cs="Times New Roman"/>
                <w:b/>
                <w:sz w:val="24"/>
                <w:szCs w:val="24"/>
              </w:rPr>
              <w:t xml:space="preserve">г. Самара, ул. г Самара, </w:t>
            </w:r>
            <w:proofErr w:type="spellStart"/>
            <w:proofErr w:type="gramStart"/>
            <w:r w:rsidRPr="005C21CD">
              <w:rPr>
                <w:rFonts w:ascii="Times New Roman" w:hAnsi="Times New Roman" w:cs="Times New Roman"/>
                <w:b/>
                <w:sz w:val="24"/>
                <w:szCs w:val="24"/>
              </w:rPr>
              <w:t>ул</w:t>
            </w:r>
            <w:proofErr w:type="spellEnd"/>
            <w:proofErr w:type="gramEnd"/>
            <w:r w:rsidRPr="005C21CD">
              <w:rPr>
                <w:rFonts w:ascii="Times New Roman" w:hAnsi="Times New Roman" w:cs="Times New Roman"/>
                <w:b/>
                <w:sz w:val="24"/>
                <w:szCs w:val="24"/>
              </w:rPr>
              <w:t xml:space="preserve"> Красноармейская, д 15</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hAnsi="Times New Roman" w:cs="Times New Roman"/>
                <w:sz w:val="24"/>
                <w:szCs w:val="24"/>
              </w:rPr>
              <w:t>С 0.11.2022 по 29.01.2023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250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Выставка «Реклама ар-</w:t>
            </w:r>
            <w:proofErr w:type="spellStart"/>
            <w:r w:rsidRPr="005C21CD">
              <w:rPr>
                <w:rFonts w:ascii="Times New Roman" w:eastAsia="Times New Roman" w:hAnsi="Times New Roman" w:cs="Times New Roman"/>
                <w:color w:val="333333"/>
                <w:sz w:val="24"/>
                <w:szCs w:val="24"/>
                <w:lang w:eastAsia="ru-RU"/>
              </w:rPr>
              <w:t>нуво</w:t>
            </w:r>
            <w:proofErr w:type="spellEnd"/>
            <w:r w:rsidRPr="005C21CD">
              <w:rPr>
                <w:rFonts w:ascii="Times New Roman" w:eastAsia="Times New Roman" w:hAnsi="Times New Roman" w:cs="Times New Roman"/>
                <w:color w:val="333333"/>
                <w:sz w:val="24"/>
                <w:szCs w:val="24"/>
                <w:lang w:eastAsia="ru-RU"/>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Масштабная выставка литографий рубежа XIX–XX веков из фондов Государственного музея им. А.С. Пушкина.</w:t>
            </w:r>
          </w:p>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Расцвет иллюстрированной афиши в искусстве XIX века совпал с рождением стиля ар-</w:t>
            </w:r>
            <w:proofErr w:type="spellStart"/>
            <w:r w:rsidRPr="005C21CD">
              <w:rPr>
                <w:rFonts w:ascii="Times New Roman" w:hAnsi="Times New Roman" w:cs="Times New Roman"/>
                <w:sz w:val="24"/>
                <w:szCs w:val="24"/>
              </w:rPr>
              <w:t>нуво</w:t>
            </w:r>
            <w:proofErr w:type="spellEnd"/>
            <w:r w:rsidRPr="005C21CD">
              <w:rPr>
                <w:rFonts w:ascii="Times New Roman" w:hAnsi="Times New Roman" w:cs="Times New Roman"/>
                <w:sz w:val="24"/>
                <w:szCs w:val="24"/>
              </w:rPr>
              <w:t xml:space="preserve">. Художники этого направления «старались преобразить </w:t>
            </w:r>
            <w:r w:rsidRPr="005C21CD">
              <w:rPr>
                <w:rFonts w:ascii="Times New Roman" w:hAnsi="Times New Roman" w:cs="Times New Roman"/>
                <w:b/>
                <w:bCs/>
                <w:sz w:val="24"/>
                <w:szCs w:val="24"/>
              </w:rPr>
              <w:t>повседневную</w:t>
            </w:r>
            <w:r w:rsidRPr="005C21CD">
              <w:rPr>
                <w:rFonts w:ascii="Times New Roman" w:hAnsi="Times New Roman" w:cs="Times New Roman"/>
                <w:sz w:val="24"/>
                <w:szCs w:val="24"/>
              </w:rPr>
              <w:t xml:space="preserve"> действительность при помощи изящных линий, женских образов и природных орнаментов». Наиболее характерного проявления это стремление достигло в оформлении плакатов и афиш. Их созданием стали заниматься виднейшие художники своего времени.</w:t>
            </w:r>
          </w:p>
          <w:p w:rsidR="00353CA5" w:rsidRPr="005C21CD" w:rsidRDefault="00353CA5" w:rsidP="00FB4B07">
            <w:pPr>
              <w:tabs>
                <w:tab w:val="left" w:pos="1455"/>
              </w:tabs>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На выставке представлено более 80 афиш и плакатов из Франции, Бельгии и Голландии, в том числе, от ведущих мастеров ар-</w:t>
            </w:r>
            <w:proofErr w:type="spellStart"/>
            <w:r w:rsidRPr="005C21CD">
              <w:rPr>
                <w:rFonts w:ascii="Times New Roman" w:hAnsi="Times New Roman" w:cs="Times New Roman"/>
                <w:sz w:val="24"/>
                <w:szCs w:val="24"/>
              </w:rPr>
              <w:t>нуво</w:t>
            </w:r>
            <w:proofErr w:type="spellEnd"/>
            <w:r w:rsidRPr="005C21CD">
              <w:rPr>
                <w:rFonts w:ascii="Times New Roman" w:hAnsi="Times New Roman" w:cs="Times New Roman"/>
                <w:sz w:val="24"/>
                <w:szCs w:val="24"/>
              </w:rPr>
              <w:t xml:space="preserve"> – Альфонса Мухи, </w:t>
            </w:r>
            <w:proofErr w:type="spellStart"/>
            <w:r w:rsidRPr="005C21CD">
              <w:rPr>
                <w:rFonts w:ascii="Times New Roman" w:hAnsi="Times New Roman" w:cs="Times New Roman"/>
                <w:sz w:val="24"/>
                <w:szCs w:val="24"/>
              </w:rPr>
              <w:t>Эжена</w:t>
            </w:r>
            <w:proofErr w:type="spellEnd"/>
            <w:r w:rsidRPr="005C21CD">
              <w:rPr>
                <w:rFonts w:ascii="Times New Roman" w:hAnsi="Times New Roman" w:cs="Times New Roman"/>
                <w:sz w:val="24"/>
                <w:szCs w:val="24"/>
              </w:rPr>
              <w:t xml:space="preserve"> </w:t>
            </w:r>
            <w:proofErr w:type="spellStart"/>
            <w:r w:rsidRPr="005C21CD">
              <w:rPr>
                <w:rFonts w:ascii="Times New Roman" w:hAnsi="Times New Roman" w:cs="Times New Roman"/>
                <w:sz w:val="24"/>
                <w:szCs w:val="24"/>
              </w:rPr>
              <w:t>Грассе</w:t>
            </w:r>
            <w:proofErr w:type="spellEnd"/>
            <w:r w:rsidRPr="005C21CD">
              <w:rPr>
                <w:rFonts w:ascii="Times New Roman" w:hAnsi="Times New Roman" w:cs="Times New Roman"/>
                <w:sz w:val="24"/>
                <w:szCs w:val="24"/>
              </w:rPr>
              <w:t xml:space="preserve">, Анри Тулуз-Лотрека, </w:t>
            </w:r>
            <w:proofErr w:type="spellStart"/>
            <w:r w:rsidRPr="005C21CD">
              <w:rPr>
                <w:rFonts w:ascii="Times New Roman" w:hAnsi="Times New Roman" w:cs="Times New Roman"/>
                <w:sz w:val="24"/>
                <w:szCs w:val="24"/>
              </w:rPr>
              <w:t>Жизбера</w:t>
            </w:r>
            <w:proofErr w:type="spellEnd"/>
            <w:r w:rsidRPr="005C21CD">
              <w:rPr>
                <w:rFonts w:ascii="Times New Roman" w:hAnsi="Times New Roman" w:cs="Times New Roman"/>
                <w:sz w:val="24"/>
                <w:szCs w:val="24"/>
              </w:rPr>
              <w:t xml:space="preserve"> </w:t>
            </w:r>
            <w:proofErr w:type="spellStart"/>
            <w:r w:rsidRPr="005C21CD">
              <w:rPr>
                <w:rFonts w:ascii="Times New Roman" w:hAnsi="Times New Roman" w:cs="Times New Roman"/>
                <w:sz w:val="24"/>
                <w:szCs w:val="24"/>
              </w:rPr>
              <w:t>Комба</w:t>
            </w:r>
            <w:proofErr w:type="spellEnd"/>
            <w:r w:rsidRPr="005C21CD">
              <w:rPr>
                <w:rFonts w:ascii="Times New Roman" w:hAnsi="Times New Roman" w:cs="Times New Roman"/>
                <w:sz w:val="24"/>
                <w:szCs w:val="24"/>
              </w:rPr>
              <w:t xml:space="preserve"> и Огюста </w:t>
            </w:r>
            <w:proofErr w:type="spellStart"/>
            <w:r w:rsidRPr="005C21CD">
              <w:rPr>
                <w:rFonts w:ascii="Times New Roman" w:hAnsi="Times New Roman" w:cs="Times New Roman"/>
                <w:sz w:val="24"/>
                <w:szCs w:val="24"/>
              </w:rPr>
              <w:t>Доннэ</w:t>
            </w:r>
            <w:proofErr w:type="spellEnd"/>
            <w:r w:rsidRPr="005C21CD">
              <w:rPr>
                <w:rFonts w:ascii="Times New Roman" w:hAnsi="Times New Roman" w:cs="Times New Roman"/>
                <w:sz w:val="24"/>
                <w:szCs w:val="24"/>
              </w:rPr>
              <w:t>.</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lastRenderedPageBreak/>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 сентября 2021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p>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60-200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Постоянная экспозиция Музея Модерна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Единственный в России Музей модерна расположен в бывшей городской усадьбе купца Александра </w:t>
            </w:r>
            <w:proofErr w:type="spellStart"/>
            <w:r w:rsidRPr="005C21CD">
              <w:rPr>
                <w:rFonts w:ascii="Times New Roman" w:hAnsi="Times New Roman" w:cs="Times New Roman"/>
                <w:sz w:val="24"/>
                <w:szCs w:val="24"/>
              </w:rPr>
              <w:t>Курлина</w:t>
            </w:r>
            <w:proofErr w:type="spellEnd"/>
            <w:r w:rsidRPr="005C21CD">
              <w:rPr>
                <w:rFonts w:ascii="Times New Roman" w:hAnsi="Times New Roman" w:cs="Times New Roman"/>
                <w:sz w:val="24"/>
                <w:szCs w:val="24"/>
              </w:rPr>
              <w:t xml:space="preserve"> и его жены Александры – памятнике истории и культуры федерального значения (архитектор – Александр Зеленко). Музей занимается изучением и популяризацией стиля «модерн» в регионе, сбором информации и предметов этой эпохи. Основная экспозиция располагается на первом этаже особняка, где воссозданы интерьеры усадьбы.</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«Современный» – именно так можно перевести с французского языка слово «модерн». В конце XIX века стиль модерн очаровывает не только европейские столицы, но и провинциальную Самару, для которой становится одним из любимых архитектурных стилей: особняки, торговые дома, банки, гостиницы изяществом своих линий наполняют пространство губернского города.</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В трех комнатах первого этажа (будуар, кабинет, столовая) находятся уникальные вещи: мебель, одежда, живопись, аксессуары европейских и русских мастеров начала XX века.</w:t>
            </w:r>
          </w:p>
          <w:p w:rsidR="00353CA5" w:rsidRPr="005C21CD" w:rsidRDefault="00353CA5" w:rsidP="00FB4B07">
            <w:pPr>
              <w:tabs>
                <w:tab w:val="left" w:pos="1455"/>
              </w:tabs>
              <w:spacing w:after="0" w:line="240" w:lineRule="auto"/>
              <w:jc w:val="both"/>
              <w:rPr>
                <w:rFonts w:ascii="Times New Roman" w:hAnsi="Times New Roman" w:cs="Times New Roman"/>
                <w:sz w:val="24"/>
                <w:szCs w:val="24"/>
              </w:rPr>
            </w:pP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p>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100-220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Экскурсия по постоянной экспозиции Музея модерна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Музей приглашает познакомиться с историей одного из самых красивых особняков Самары и узнать о судьбе его хозяев – купца Александра </w:t>
            </w:r>
            <w:proofErr w:type="spellStart"/>
            <w:r w:rsidRPr="005C21CD">
              <w:rPr>
                <w:rFonts w:ascii="Times New Roman" w:hAnsi="Times New Roman" w:cs="Times New Roman"/>
                <w:sz w:val="24"/>
                <w:szCs w:val="24"/>
              </w:rPr>
              <w:t>Курлина</w:t>
            </w:r>
            <w:proofErr w:type="spellEnd"/>
            <w:r w:rsidRPr="005C21CD">
              <w:rPr>
                <w:rFonts w:ascii="Times New Roman" w:hAnsi="Times New Roman" w:cs="Times New Roman"/>
                <w:sz w:val="24"/>
                <w:szCs w:val="24"/>
              </w:rPr>
              <w:t xml:space="preserve"> и его жены Александры.</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На экскурсии посетителям расскажут об эпохе модерна, основных принципах его эстетики и влиянии научно-технического прогресса на этот стиль, а также о самом доме </w:t>
            </w:r>
            <w:proofErr w:type="spellStart"/>
            <w:r w:rsidRPr="005C21CD">
              <w:rPr>
                <w:rFonts w:ascii="Times New Roman" w:hAnsi="Times New Roman" w:cs="Times New Roman"/>
                <w:sz w:val="24"/>
                <w:szCs w:val="24"/>
              </w:rPr>
              <w:t>Курлиных</w:t>
            </w:r>
            <w:proofErr w:type="spellEnd"/>
            <w:r w:rsidRPr="005C21CD">
              <w:rPr>
                <w:rFonts w:ascii="Times New Roman" w:hAnsi="Times New Roman" w:cs="Times New Roman"/>
                <w:sz w:val="24"/>
                <w:szCs w:val="24"/>
              </w:rPr>
              <w:t>, его интерьерах и уникальных мебельных экспонатах, о том, какой была купеческая жизнь рубежа XIX и XX веков.</w:t>
            </w:r>
          </w:p>
        </w:tc>
      </w:tr>
      <w:tr w:rsidR="00353CA5" w:rsidRPr="005C21CD" w:rsidTr="00C606B2">
        <w:trPr>
          <w:gridAfter w:val="1"/>
          <w:wAfter w:w="3803"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Государственное бюджетное учреждение культуры «Самарский областной историко-краеведческий музей им. П. В. Алабина», филиал «Исторический парк «Россия – моя история», </w:t>
            </w:r>
          </w:p>
          <w:p w:rsidR="00353CA5" w:rsidRPr="005C21CD" w:rsidRDefault="00353CA5" w:rsidP="00FB4B07">
            <w:pPr>
              <w:spacing w:after="0" w:line="240" w:lineRule="auto"/>
              <w:jc w:val="center"/>
              <w:rPr>
                <w:rFonts w:ascii="Times New Roman" w:hAnsi="Times New Roman" w:cs="Times New Roman"/>
                <w:b/>
                <w:sz w:val="24"/>
                <w:szCs w:val="24"/>
              </w:rPr>
            </w:pPr>
            <w:r w:rsidRPr="005C21CD">
              <w:rPr>
                <w:rFonts w:ascii="Times New Roman" w:hAnsi="Times New Roman" w:cs="Times New Roman"/>
                <w:b/>
                <w:sz w:val="24"/>
                <w:szCs w:val="24"/>
              </w:rPr>
              <w:t xml:space="preserve">Самарская </w:t>
            </w:r>
            <w:proofErr w:type="spellStart"/>
            <w:proofErr w:type="gramStart"/>
            <w:r w:rsidRPr="005C21CD">
              <w:rPr>
                <w:rFonts w:ascii="Times New Roman" w:hAnsi="Times New Roman" w:cs="Times New Roman"/>
                <w:b/>
                <w:sz w:val="24"/>
                <w:szCs w:val="24"/>
              </w:rPr>
              <w:t>обл</w:t>
            </w:r>
            <w:proofErr w:type="spellEnd"/>
            <w:proofErr w:type="gramEnd"/>
            <w:r w:rsidRPr="005C21CD">
              <w:rPr>
                <w:rFonts w:ascii="Times New Roman" w:hAnsi="Times New Roman" w:cs="Times New Roman"/>
                <w:b/>
                <w:sz w:val="24"/>
                <w:szCs w:val="24"/>
              </w:rPr>
              <w:t xml:space="preserve">, г Самара, </w:t>
            </w:r>
            <w:proofErr w:type="spellStart"/>
            <w:r w:rsidRPr="005C21CD">
              <w:rPr>
                <w:rFonts w:ascii="Times New Roman" w:hAnsi="Times New Roman" w:cs="Times New Roman"/>
                <w:b/>
                <w:sz w:val="24"/>
                <w:szCs w:val="24"/>
              </w:rPr>
              <w:t>ул</w:t>
            </w:r>
            <w:proofErr w:type="spellEnd"/>
            <w:r w:rsidRPr="005C21CD">
              <w:rPr>
                <w:rFonts w:ascii="Times New Roman" w:hAnsi="Times New Roman" w:cs="Times New Roman"/>
                <w:b/>
                <w:sz w:val="24"/>
                <w:szCs w:val="24"/>
              </w:rPr>
              <w:t xml:space="preserve"> Красноармейская, д 131</w:t>
            </w:r>
          </w:p>
        </w:tc>
        <w:tc>
          <w:tcPr>
            <w:tcW w:w="1551" w:type="dxa"/>
            <w:gridSpan w:val="2"/>
          </w:tcPr>
          <w:p w:rsidR="00353CA5" w:rsidRPr="005C21CD" w:rsidRDefault="00353CA5" w:rsidP="00FB4B07">
            <w:pPr>
              <w:spacing w:after="0" w:line="240" w:lineRule="auto"/>
              <w:rPr>
                <w:rFonts w:ascii="Times New Roman" w:hAnsi="Times New Roman" w:cs="Times New Roman"/>
                <w:sz w:val="24"/>
                <w:szCs w:val="24"/>
              </w:rPr>
            </w:pPr>
          </w:p>
        </w:tc>
        <w:tc>
          <w:tcPr>
            <w:tcW w:w="1551" w:type="dxa"/>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p>
          <w:p w:rsidR="00353CA5" w:rsidRPr="005C21CD" w:rsidRDefault="00353CA5" w:rsidP="00FB4B07">
            <w:pPr>
              <w:spacing w:after="0" w:line="240" w:lineRule="auto"/>
              <w:rPr>
                <w:rFonts w:ascii="Times New Roman" w:hAnsi="Times New Roman" w:cs="Times New Roman"/>
                <w:sz w:val="24"/>
                <w:szCs w:val="24"/>
              </w:rPr>
            </w:pPr>
            <w:r w:rsidRPr="005C21CD">
              <w:rPr>
                <w:rFonts w:ascii="Times New Roman" w:eastAsia="Times New Roman" w:hAnsi="Times New Roman" w:cs="Times New Roman"/>
                <w:sz w:val="24"/>
                <w:szCs w:val="24"/>
                <w:lang w:eastAsia="ru-RU"/>
              </w:rPr>
              <w:t>60-200 руб.</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eastAsia="Times New Roman" w:hAnsi="Times New Roman" w:cs="Times New Roman"/>
                <w:sz w:val="24"/>
                <w:szCs w:val="24"/>
                <w:lang w:eastAsia="ru-RU"/>
              </w:rPr>
              <w:t>2 апреля 2022 г. по 31 декабря 2023 г</w:t>
            </w:r>
            <w:proofErr w:type="gramStart"/>
            <w:r w:rsidRPr="005C21CD">
              <w:rPr>
                <w:rFonts w:ascii="Times New Roman" w:eastAsia="Times New Roman" w:hAnsi="Times New Roman" w:cs="Times New Roman"/>
                <w:sz w:val="24"/>
                <w:szCs w:val="24"/>
                <w:lang w:eastAsia="ru-RU"/>
              </w:rPr>
              <w:t>..</w:t>
            </w:r>
            <w:proofErr w:type="gramEnd"/>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200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Экспозиция «Рюриковичи. Романовы»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Экспозиция «Рюриковичи» включает в себя историю Древней Руси с ее взлетами и падениями, дорогу длиной в 7 столетий. Стенды экспозиции погрузят вас во времена основания древних городов, крещения Руси, 200-летнего ордынского ига и его преодоления, борьбы с иноземными захватчиками, превращения Москвы в один из центров европейской общественно-</w:t>
            </w:r>
            <w:r w:rsidRPr="005C21CD">
              <w:rPr>
                <w:rFonts w:ascii="Times New Roman" w:hAnsi="Times New Roman" w:cs="Times New Roman"/>
                <w:sz w:val="24"/>
                <w:szCs w:val="24"/>
              </w:rPr>
              <w:lastRenderedPageBreak/>
              <w:t>политической жизни, создания сильного и самобытного государства.</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Экспозиция «Романовы» – это грандиозные свершения и трагические события династии российских императоров. За 300 лет правления династии страна пережила великие события: освоение Сибири и Дальнего Востока, воссоединение Руси и Украины, основание новой столицы – Санкт-Петербурга, победу над Наполеоном, вхождение в состав России южных регионов, отмену крепостного права, небывалый культурный, научно-технический и индустриальный подъем и многое другое.</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lastRenderedPageBreak/>
              <w:t>12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 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Экскурсия «Рюриковичи»</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Эпоха Рюриковичей наполнена событиями, оказавшими большое влияние на формирование государственности и всех сторон жизни нашей страны: основание древних городов, крещение Руси, двухсотлетнее ордынское иго и его преодоление, борьба с иноземными захватчиками, превращение Москвы в один из центров европейской общественно-политической жизни, создание сильного и самобытного государства. На экскурсии участникам подробно расскажут об истории Древней Руси дорогой длиной в семь столетий, с ее взлетами и падениями.</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 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Экскурсия «Романовы»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Грандиозные свершения и трагические события династии российских императоров. За 300 лет правления наша страна пережила великие события: освоение Сибири и Дальнего Востока, воссоединение Руси и Украины, основание новой столицы – Санкт-Петербурга, победу над Наполеоном, вхождение в состав России южных регионов, отмену крепостного права, небывалые культурный, научно-технический и индустриальный подъемы. Обо всем этом и многом другом вы узнаете на </w:t>
            </w:r>
            <w:proofErr w:type="spellStart"/>
            <w:r w:rsidRPr="005C21CD">
              <w:rPr>
                <w:rFonts w:ascii="Times New Roman" w:hAnsi="Times New Roman" w:cs="Times New Roman"/>
                <w:sz w:val="24"/>
                <w:szCs w:val="24"/>
              </w:rPr>
              <w:t>эскурсии</w:t>
            </w:r>
            <w:proofErr w:type="spellEnd"/>
            <w:r w:rsidRPr="005C21CD">
              <w:rPr>
                <w:rFonts w:ascii="Times New Roman" w:hAnsi="Times New Roman" w:cs="Times New Roman"/>
                <w:sz w:val="24"/>
                <w:szCs w:val="24"/>
              </w:rPr>
              <w:t xml:space="preserve"> по экспозиции династии Романовых в историческом парке «Россия – моя история».</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14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Экскурсия «Жизнь женщины: от княгини до императрицы»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Экскурсия посвящена женской истории от древних княгинь до последней императрицы в зале династий Рюриковичей и Романовых. О том, что женщины в современное время могут получать образование, строить карьеру и выбирать свою судьбу, знает каждый. Но задумывались ли вы о том, как выглядел окружающий женщину мир ранее?</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lastRenderedPageBreak/>
              <w:t>Чем отличался быт царицы от простой крестьянки? Почему женщины не раз занимали место правителя? Для чего женщине предписывалось носить не менее 2–3 платьев одновременно? Какая императрица считалась самой модной дамой своего времени? Обо всем этом и многом другом вы узнаете на экскурсии.</w:t>
            </w:r>
          </w:p>
        </w:tc>
      </w:tr>
      <w:tr w:rsidR="00353CA5" w:rsidRPr="005C21CD"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lastRenderedPageBreak/>
              <w:t>15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hAnsi="Times New Roman" w:cs="Times New Roman"/>
                <w:sz w:val="24"/>
                <w:szCs w:val="24"/>
              </w:rPr>
            </w:pPr>
            <w:r w:rsidRPr="005C21CD">
              <w:rPr>
                <w:rFonts w:ascii="Times New Roman" w:hAnsi="Times New Roman" w:cs="Times New Roman"/>
                <w:sz w:val="24"/>
                <w:szCs w:val="24"/>
              </w:rPr>
              <w:t>С 13 апреля 2022 г. по 31 декабря 2023 г.</w:t>
            </w:r>
          </w:p>
        </w:tc>
        <w:tc>
          <w:tcPr>
            <w:tcW w:w="1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sz w:val="24"/>
                <w:szCs w:val="24"/>
                <w:lang w:eastAsia="ru-RU"/>
              </w:rPr>
            </w:pPr>
            <w:r w:rsidRPr="005C21CD">
              <w:rPr>
                <w:rFonts w:ascii="Times New Roman" w:eastAsia="Times New Roman" w:hAnsi="Times New Roman" w:cs="Times New Roman"/>
                <w:sz w:val="24"/>
                <w:szCs w:val="24"/>
                <w:lang w:eastAsia="ru-RU"/>
              </w:rPr>
              <w:t>0+</w:t>
            </w:r>
            <w:r w:rsidRPr="005C21CD">
              <w:rPr>
                <w:rFonts w:ascii="Times New Roman" w:eastAsia="Times New Roman" w:hAnsi="Times New Roman" w:cs="Times New Roman"/>
                <w:sz w:val="24"/>
                <w:szCs w:val="24"/>
                <w:lang w:eastAsia="ru-RU"/>
              </w:rPr>
              <w:br/>
              <w:t>130 руб.</w:t>
            </w:r>
          </w:p>
        </w:tc>
        <w:tc>
          <w:tcPr>
            <w:tcW w:w="3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pacing w:after="0" w:line="240" w:lineRule="auto"/>
              <w:jc w:val="center"/>
              <w:rPr>
                <w:rFonts w:ascii="Times New Roman" w:eastAsia="Times New Roman" w:hAnsi="Times New Roman" w:cs="Times New Roman"/>
                <w:color w:val="333333"/>
                <w:sz w:val="24"/>
                <w:szCs w:val="24"/>
                <w:lang w:eastAsia="ru-RU"/>
              </w:rPr>
            </w:pPr>
            <w:r w:rsidRPr="005C21CD">
              <w:rPr>
                <w:rFonts w:ascii="Times New Roman" w:eastAsia="Times New Roman" w:hAnsi="Times New Roman" w:cs="Times New Roman"/>
                <w:color w:val="333333"/>
                <w:sz w:val="24"/>
                <w:szCs w:val="24"/>
                <w:lang w:eastAsia="ru-RU"/>
              </w:rPr>
              <w:t>Тематическая экскурсия «</w:t>
            </w:r>
            <w:proofErr w:type="spellStart"/>
            <w:r w:rsidRPr="005C21CD">
              <w:rPr>
                <w:rFonts w:ascii="Times New Roman" w:eastAsia="Times New Roman" w:hAnsi="Times New Roman" w:cs="Times New Roman"/>
                <w:color w:val="333333"/>
                <w:sz w:val="24"/>
                <w:szCs w:val="24"/>
                <w:lang w:eastAsia="ru-RU"/>
              </w:rPr>
              <w:t>Аты</w:t>
            </w:r>
            <w:proofErr w:type="spellEnd"/>
            <w:r w:rsidRPr="005C21CD">
              <w:rPr>
                <w:rFonts w:ascii="Times New Roman" w:eastAsia="Times New Roman" w:hAnsi="Times New Roman" w:cs="Times New Roman"/>
                <w:color w:val="333333"/>
                <w:sz w:val="24"/>
                <w:szCs w:val="24"/>
                <w:lang w:eastAsia="ru-RU"/>
              </w:rPr>
              <w:t>-баты, шли солдаты»</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Армия во все времена была непременным атрибутом государственной мощи, организованной защитной силы. В то же время армию использовали для расширения территории, для ведения различных военных действий. Развитие артиллерии, проведение реформ, влиявших на появление новых родов войск – неразрывно связано с историей Российского государства.</w:t>
            </w:r>
          </w:p>
          <w:p w:rsidR="00353CA5" w:rsidRPr="005C21CD" w:rsidRDefault="00353CA5" w:rsidP="00FB4B07">
            <w:pPr>
              <w:shd w:val="clear" w:color="auto" w:fill="FFFFFF"/>
              <w:spacing w:after="0" w:line="240" w:lineRule="auto"/>
              <w:jc w:val="both"/>
              <w:rPr>
                <w:rFonts w:ascii="Times New Roman" w:hAnsi="Times New Roman" w:cs="Times New Roman"/>
                <w:sz w:val="24"/>
                <w:szCs w:val="24"/>
              </w:rPr>
            </w:pPr>
            <w:r w:rsidRPr="005C21CD">
              <w:rPr>
                <w:rFonts w:ascii="Times New Roman" w:hAnsi="Times New Roman" w:cs="Times New Roman"/>
                <w:sz w:val="24"/>
                <w:szCs w:val="24"/>
              </w:rPr>
              <w:t xml:space="preserve">Вы узнаете, как менялось военное снаряжение, какие использовали тактики, что символизируют белые ленточки. Вы сможете посмотреть исторические реконструкции сухопутных и морских сражений </w:t>
            </w:r>
            <w:proofErr w:type="gramStart"/>
            <w:r w:rsidRPr="005C21CD">
              <w:rPr>
                <w:rFonts w:ascii="Times New Roman" w:hAnsi="Times New Roman" w:cs="Times New Roman"/>
                <w:sz w:val="24"/>
                <w:szCs w:val="24"/>
              </w:rPr>
              <w:t>I</w:t>
            </w:r>
            <w:proofErr w:type="gramEnd"/>
            <w:r w:rsidRPr="005C21CD">
              <w:rPr>
                <w:rFonts w:ascii="Times New Roman" w:hAnsi="Times New Roman" w:cs="Times New Roman"/>
                <w:sz w:val="24"/>
                <w:szCs w:val="24"/>
              </w:rPr>
              <w:t>Х–ХIХ вв. Все это и многое другое ждет вас в стенах исторического парка.</w:t>
            </w:r>
          </w:p>
        </w:tc>
      </w:tr>
      <w:tr w:rsidR="0071737B" w:rsidRPr="00B47F0E"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Height w:val="679"/>
        </w:trPr>
        <w:tc>
          <w:tcPr>
            <w:tcW w:w="14567" w:type="dxa"/>
            <w:gridSpan w:val="8"/>
            <w:hideMark/>
          </w:tcPr>
          <w:p w:rsidR="0071737B" w:rsidRPr="00B47F0E" w:rsidRDefault="0071737B" w:rsidP="0001059E">
            <w:pPr>
              <w:spacing w:after="0" w:line="240" w:lineRule="auto"/>
              <w:jc w:val="center"/>
              <w:rPr>
                <w:rFonts w:ascii="Times New Roman" w:eastAsia="Times New Roman" w:hAnsi="Times New Roman"/>
                <w:b/>
                <w:bCs/>
                <w:color w:val="333333"/>
                <w:sz w:val="24"/>
                <w:szCs w:val="24"/>
                <w:lang w:eastAsia="ru-RU"/>
              </w:rPr>
            </w:pPr>
            <w:r w:rsidRPr="00B47F0E">
              <w:rPr>
                <w:rFonts w:ascii="Times New Roman" w:eastAsia="Times New Roman" w:hAnsi="Times New Roman"/>
                <w:b/>
                <w:bCs/>
                <w:color w:val="333333"/>
                <w:sz w:val="24"/>
                <w:szCs w:val="24"/>
                <w:lang w:eastAsia="ru-RU"/>
              </w:rPr>
              <w:t xml:space="preserve">ГБУК </w:t>
            </w:r>
            <w:r>
              <w:rPr>
                <w:rFonts w:ascii="Times New Roman" w:eastAsia="Times New Roman" w:hAnsi="Times New Roman"/>
                <w:b/>
                <w:bCs/>
                <w:color w:val="333333"/>
                <w:sz w:val="24"/>
                <w:szCs w:val="24"/>
                <w:lang w:eastAsia="ru-RU"/>
              </w:rPr>
              <w:t>«</w:t>
            </w:r>
            <w:r w:rsidRPr="00B47F0E">
              <w:rPr>
                <w:rFonts w:ascii="Times New Roman" w:eastAsia="Times New Roman" w:hAnsi="Times New Roman"/>
                <w:b/>
                <w:bCs/>
                <w:color w:val="333333"/>
                <w:sz w:val="24"/>
                <w:szCs w:val="24"/>
                <w:lang w:eastAsia="ru-RU"/>
              </w:rPr>
              <w:t>С</w:t>
            </w:r>
            <w:r>
              <w:rPr>
                <w:rFonts w:ascii="Times New Roman" w:eastAsia="Times New Roman" w:hAnsi="Times New Roman"/>
                <w:b/>
                <w:bCs/>
                <w:color w:val="333333"/>
                <w:sz w:val="24"/>
                <w:szCs w:val="24"/>
                <w:lang w:eastAsia="ru-RU"/>
              </w:rPr>
              <w:t xml:space="preserve">амарский академический театр драмы </w:t>
            </w:r>
            <w:proofErr w:type="spellStart"/>
            <w:r>
              <w:rPr>
                <w:rFonts w:ascii="Times New Roman" w:eastAsia="Times New Roman" w:hAnsi="Times New Roman"/>
                <w:b/>
                <w:bCs/>
                <w:color w:val="333333"/>
                <w:sz w:val="24"/>
                <w:szCs w:val="24"/>
                <w:lang w:eastAsia="ru-RU"/>
              </w:rPr>
              <w:t>им.</w:t>
            </w:r>
            <w:r w:rsidRPr="00B47F0E">
              <w:rPr>
                <w:rFonts w:ascii="Times New Roman" w:eastAsia="Times New Roman" w:hAnsi="Times New Roman"/>
                <w:b/>
                <w:bCs/>
                <w:color w:val="333333"/>
                <w:sz w:val="24"/>
                <w:szCs w:val="24"/>
                <w:lang w:eastAsia="ru-RU"/>
              </w:rPr>
              <w:t>М.Г</w:t>
            </w:r>
            <w:r>
              <w:rPr>
                <w:rFonts w:ascii="Times New Roman" w:eastAsia="Times New Roman" w:hAnsi="Times New Roman"/>
                <w:b/>
                <w:bCs/>
                <w:color w:val="333333"/>
                <w:sz w:val="24"/>
                <w:szCs w:val="24"/>
                <w:lang w:eastAsia="ru-RU"/>
              </w:rPr>
              <w:t>орького</w:t>
            </w:r>
            <w:proofErr w:type="spellEnd"/>
            <w:r>
              <w:rPr>
                <w:rFonts w:ascii="Times New Roman" w:eastAsia="Times New Roman" w:hAnsi="Times New Roman"/>
                <w:b/>
                <w:bCs/>
                <w:color w:val="333333"/>
                <w:sz w:val="24"/>
                <w:szCs w:val="24"/>
                <w:lang w:eastAsia="ru-RU"/>
              </w:rPr>
              <w:t>»</w:t>
            </w:r>
            <w:r w:rsidRPr="00B47F0E">
              <w:rPr>
                <w:rFonts w:ascii="Times New Roman" w:eastAsia="Times New Roman" w:hAnsi="Times New Roman"/>
                <w:b/>
                <w:bCs/>
                <w:color w:val="333333"/>
                <w:sz w:val="24"/>
                <w:szCs w:val="24"/>
                <w:lang w:eastAsia="ru-RU"/>
              </w:rPr>
              <w:br/>
            </w:r>
            <w:proofErr w:type="spellStart"/>
            <w:r w:rsidRPr="00B47F0E">
              <w:rPr>
                <w:rFonts w:ascii="Times New Roman" w:eastAsia="Times New Roman" w:hAnsi="Times New Roman"/>
                <w:b/>
                <w:bCs/>
                <w:color w:val="333333"/>
                <w:sz w:val="24"/>
                <w:szCs w:val="24"/>
                <w:lang w:eastAsia="ru-RU"/>
              </w:rPr>
              <w:t>г</w:t>
            </w:r>
            <w:proofErr w:type="gramStart"/>
            <w:r w:rsidRPr="00B47F0E">
              <w:rPr>
                <w:rFonts w:ascii="Times New Roman" w:eastAsia="Times New Roman" w:hAnsi="Times New Roman"/>
                <w:b/>
                <w:bCs/>
                <w:color w:val="333333"/>
                <w:sz w:val="24"/>
                <w:szCs w:val="24"/>
                <w:lang w:eastAsia="ru-RU"/>
              </w:rPr>
              <w:t>.С</w:t>
            </w:r>
            <w:proofErr w:type="gramEnd"/>
            <w:r w:rsidRPr="00B47F0E">
              <w:rPr>
                <w:rFonts w:ascii="Times New Roman" w:eastAsia="Times New Roman" w:hAnsi="Times New Roman"/>
                <w:b/>
                <w:bCs/>
                <w:color w:val="333333"/>
                <w:sz w:val="24"/>
                <w:szCs w:val="24"/>
                <w:lang w:eastAsia="ru-RU"/>
              </w:rPr>
              <w:t>амара</w:t>
            </w:r>
            <w:proofErr w:type="spellEnd"/>
            <w:r w:rsidRPr="00B47F0E">
              <w:rPr>
                <w:rFonts w:ascii="Times New Roman" w:eastAsia="Times New Roman" w:hAnsi="Times New Roman"/>
                <w:b/>
                <w:bCs/>
                <w:color w:val="333333"/>
                <w:sz w:val="24"/>
                <w:szCs w:val="24"/>
                <w:lang w:eastAsia="ru-RU"/>
              </w:rPr>
              <w:t>, пл. Чапаева, д.1</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ВОТ ТАК И ЖИВЁМ</w:t>
            </w:r>
            <w:r w:rsidRPr="00C134C6">
              <w:rPr>
                <w:rFonts w:ascii="Times New Roman" w:hAnsi="Times New Roman" w:cs="Times New Roman"/>
                <w:sz w:val="24"/>
                <w:szCs w:val="24"/>
              </w:rPr>
              <w:br/>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В.Шукшин</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Режиссер-постановщик - Михаил Лебедев</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Честный, искренний, наивный. Спектакль по рассказам В.М. Шукшина именно такой. Какие его герои, такие и его сюжеты. Они просты и очень понятны, но одновременно глубоки и многогранны. Тема отношений между мужчиной и женщиной, мужем и женой всегда будет актуальной и волнующей. Что чувствуют, что переживают герои этих очень простых «непростых» историй, какими бывают их отношения, и к чему приводят. Вместе с актерами зритель сможет посмеяться и погрустить над тем, как же могут уживаться под одной крышей два таких разных создания – Мужчина и Женщина. </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3:00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АМАДЕУС</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br/>
            </w:r>
            <w:proofErr w:type="spellStart"/>
            <w:r w:rsidRPr="00C134C6">
              <w:rPr>
                <w:rFonts w:ascii="Times New Roman" w:hAnsi="Times New Roman" w:cs="Times New Roman"/>
                <w:sz w:val="24"/>
                <w:szCs w:val="24"/>
              </w:rPr>
              <w:t>П.Шеффер</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В пьесе Питера Шеффера «</w:t>
            </w:r>
            <w:proofErr w:type="spellStart"/>
            <w:r w:rsidRPr="00C134C6">
              <w:rPr>
                <w:rFonts w:ascii="Times New Roman" w:hAnsi="Times New Roman" w:cs="Times New Roman"/>
                <w:sz w:val="24"/>
                <w:szCs w:val="24"/>
              </w:rPr>
              <w:t>Амадеус</w:t>
            </w:r>
            <w:proofErr w:type="spellEnd"/>
            <w:r w:rsidRPr="00C134C6">
              <w:rPr>
                <w:rFonts w:ascii="Times New Roman" w:hAnsi="Times New Roman" w:cs="Times New Roman"/>
                <w:sz w:val="24"/>
                <w:szCs w:val="24"/>
              </w:rPr>
              <w:t>» одно из главных действующих лиц - музыка.</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Сальери – первый придворный капельмейстер Вены, прославленный педагог, проживает лучшие годы своей музыкальной карьеры при императоре Иосифе II. Но, внезапно, у него появляется конкурент – взбалмошный, непристойный </w:t>
            </w:r>
            <w:r w:rsidRPr="00C134C6">
              <w:rPr>
                <w:rFonts w:ascii="Times New Roman" w:hAnsi="Times New Roman" w:cs="Times New Roman"/>
                <w:sz w:val="24"/>
                <w:szCs w:val="24"/>
              </w:rPr>
              <w:lastRenderedPageBreak/>
              <w:t xml:space="preserve">Моцарт, который с ребяческой легкостью творит </w:t>
            </w:r>
            <w:proofErr w:type="spellStart"/>
            <w:r w:rsidRPr="00C134C6">
              <w:rPr>
                <w:rFonts w:ascii="Times New Roman" w:hAnsi="Times New Roman" w:cs="Times New Roman"/>
                <w:sz w:val="24"/>
                <w:szCs w:val="24"/>
              </w:rPr>
              <w:t>шедевральные</w:t>
            </w:r>
            <w:proofErr w:type="spellEnd"/>
            <w:r w:rsidRPr="00C134C6">
              <w:rPr>
                <w:rFonts w:ascii="Times New Roman" w:hAnsi="Times New Roman" w:cs="Times New Roman"/>
                <w:sz w:val="24"/>
                <w:szCs w:val="24"/>
              </w:rPr>
              <w:t xml:space="preserve"> произведения музыкального искусства, озаренный божественным даром. И зависть начинает разъедать душу Сальери… </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–3:15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lastRenderedPageBreak/>
              <w:t>3</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3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ВСЕ ЛЮБЯТ ПАМЕЛУ</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br/>
            </w:r>
            <w:proofErr w:type="spellStart"/>
            <w:r w:rsidRPr="00C134C6">
              <w:rPr>
                <w:rFonts w:ascii="Times New Roman" w:hAnsi="Times New Roman" w:cs="Times New Roman"/>
                <w:sz w:val="24"/>
                <w:szCs w:val="24"/>
              </w:rPr>
              <w:t>Д.Патрик</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Режиссёр-постановщик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Шайка мошенников, спасаясь от полиции, забирается в дом к одинокой старушке Памеле, которую все в округе считают </w:t>
            </w:r>
            <w:proofErr w:type="gramStart"/>
            <w:r w:rsidRPr="00C134C6">
              <w:rPr>
                <w:rFonts w:ascii="Times New Roman" w:hAnsi="Times New Roman" w:cs="Times New Roman"/>
                <w:sz w:val="24"/>
                <w:szCs w:val="24"/>
              </w:rPr>
              <w:t>чокнутой</w:t>
            </w:r>
            <w:proofErr w:type="gramEnd"/>
            <w:r w:rsidRPr="00C134C6">
              <w:rPr>
                <w:rFonts w:ascii="Times New Roman" w:hAnsi="Times New Roman" w:cs="Times New Roman"/>
                <w:sz w:val="24"/>
                <w:szCs w:val="24"/>
              </w:rPr>
              <w:t>. Обрадовавшись гостям, Памела принимает их как родных. Ее новые знакомые рассчитывают отсидеться в укрытии лишь пару дней, но они даже не подозревают, с кем свела их судьба, как теперь изменится их жизнь, и что лачуга на окраине города станет их родным домом.</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2:25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4</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4 февраля, 2023</w:t>
            </w:r>
            <w:r w:rsidRPr="00C134C6">
              <w:rPr>
                <w:rFonts w:ascii="Times New Roman" w:hAnsi="Times New Roman" w:cs="Times New Roman"/>
                <w:sz w:val="24"/>
                <w:szCs w:val="24"/>
              </w:rPr>
              <w:br/>
              <w:t>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КАСАТКА</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А.Толстой</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Режиссер-постановщик - заслуженный деятель искусств РФ Вячеслав Гвоздков</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Комедия Алексея Толстого «Касатка» непредсказуема, как и сама жизнь. Над всем царит случай, любовь и постоянная необходимость выбора – дать волю чувствам или сохранить привычный комфорт? Зрителей ждет и неожиданный поворот, и красивый хэппи-энд, не свойственный русской литературе.</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–2:25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5</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9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И НИКОГО НЕ СТАЛО</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А.Кристи</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Постановка и инсценировка - Михаил Лебедев</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Произведения Агаты Кристи стали одними из самых публикуемых за всю историю человечества, уступая только «Библии» и Шекспиру.</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Режиссёр Михаил Лебедев: «Агата Кристи – классик жанра. «Десять </w:t>
            </w:r>
            <w:proofErr w:type="spellStart"/>
            <w:r w:rsidRPr="00C134C6">
              <w:rPr>
                <w:rFonts w:ascii="Times New Roman" w:hAnsi="Times New Roman" w:cs="Times New Roman"/>
                <w:sz w:val="24"/>
                <w:szCs w:val="24"/>
              </w:rPr>
              <w:t>негритят</w:t>
            </w:r>
            <w:proofErr w:type="spellEnd"/>
            <w:r w:rsidRPr="00C134C6">
              <w:rPr>
                <w:rFonts w:ascii="Times New Roman" w:hAnsi="Times New Roman" w:cs="Times New Roman"/>
                <w:sz w:val="24"/>
                <w:szCs w:val="24"/>
              </w:rPr>
              <w:t xml:space="preserve">» – великий, один из лучших детективных сюжетов. Что может произойти с десятью абсолютно незнакомыми людьми, оказавшимися запертыми на острове? Тайны, подозрения, животный страх и встреча со смертью, всё это предстоит пройти героям этой истории. А в итоге… Добро пожаловать в таинственный и манящий мир Агаты Кристи». </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2:45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6</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10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ПОЛЕТ НАД ГНЕЗДОМ КУКУШКИ</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Д.Вассерман</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Режиссёр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Роман Кена </w:t>
            </w:r>
            <w:proofErr w:type="spellStart"/>
            <w:r w:rsidRPr="00C134C6">
              <w:rPr>
                <w:rFonts w:ascii="Times New Roman" w:hAnsi="Times New Roman" w:cs="Times New Roman"/>
                <w:sz w:val="24"/>
                <w:szCs w:val="24"/>
              </w:rPr>
              <w:t>Кизи</w:t>
            </w:r>
            <w:proofErr w:type="spellEnd"/>
            <w:r w:rsidRPr="00C134C6">
              <w:rPr>
                <w:rFonts w:ascii="Times New Roman" w:hAnsi="Times New Roman" w:cs="Times New Roman"/>
                <w:sz w:val="24"/>
                <w:szCs w:val="24"/>
              </w:rPr>
              <w:t xml:space="preserve"> «Полёт над гнездом кукушки» («</w:t>
            </w:r>
            <w:proofErr w:type="spellStart"/>
            <w:r w:rsidRPr="00C134C6">
              <w:rPr>
                <w:rFonts w:ascii="Times New Roman" w:hAnsi="Times New Roman" w:cs="Times New Roman"/>
                <w:sz w:val="24"/>
                <w:szCs w:val="24"/>
              </w:rPr>
              <w:t>One</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Flew</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Over</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the</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Cuckoo's</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Nest</w:t>
            </w:r>
            <w:proofErr w:type="spellEnd"/>
            <w:r w:rsidRPr="00C134C6">
              <w:rPr>
                <w:rFonts w:ascii="Times New Roman" w:hAnsi="Times New Roman" w:cs="Times New Roman"/>
                <w:sz w:val="24"/>
                <w:szCs w:val="24"/>
              </w:rPr>
              <w:t xml:space="preserve">») – это культовое произведение, манифест «поколения рассерженных» 60-х годов прошлого века. А снятый по нему и получивший пять «Оскаров» фильм </w:t>
            </w:r>
            <w:proofErr w:type="spellStart"/>
            <w:r w:rsidRPr="00C134C6">
              <w:rPr>
                <w:rFonts w:ascii="Times New Roman" w:hAnsi="Times New Roman" w:cs="Times New Roman"/>
                <w:sz w:val="24"/>
                <w:szCs w:val="24"/>
              </w:rPr>
              <w:t>Милоша</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Формана</w:t>
            </w:r>
            <w:proofErr w:type="spellEnd"/>
            <w:r w:rsidRPr="00C134C6">
              <w:rPr>
                <w:rFonts w:ascii="Times New Roman" w:hAnsi="Times New Roman" w:cs="Times New Roman"/>
                <w:sz w:val="24"/>
                <w:szCs w:val="24"/>
              </w:rPr>
              <w:t xml:space="preserve"> сделал его поистине легендой.</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Психиатрическая лечебница, в которой происходит все </w:t>
            </w:r>
            <w:r w:rsidRPr="00C134C6">
              <w:rPr>
                <w:rFonts w:ascii="Times New Roman" w:hAnsi="Times New Roman" w:cs="Times New Roman"/>
                <w:sz w:val="24"/>
                <w:szCs w:val="24"/>
              </w:rPr>
              <w:lastRenderedPageBreak/>
              <w:t xml:space="preserve">действие, однозначно является образом окружающего нас мира, системы, делающей людей послушными и безропотными. Какой выход? Сопротивление, протест, бунт. Вот и появляется в клинике главный герой – бунтарь </w:t>
            </w:r>
            <w:proofErr w:type="spellStart"/>
            <w:r w:rsidRPr="00C134C6">
              <w:rPr>
                <w:rFonts w:ascii="Times New Roman" w:hAnsi="Times New Roman" w:cs="Times New Roman"/>
                <w:sz w:val="24"/>
                <w:szCs w:val="24"/>
              </w:rPr>
              <w:t>Макмэрфи</w:t>
            </w:r>
            <w:proofErr w:type="spellEnd"/>
            <w:r w:rsidRPr="00C134C6">
              <w:rPr>
                <w:rFonts w:ascii="Times New Roman" w:hAnsi="Times New Roman" w:cs="Times New Roman"/>
                <w:sz w:val="24"/>
                <w:szCs w:val="24"/>
              </w:rPr>
              <w:t xml:space="preserve">, личность яркая и жизнерадостная, остроумная и изобретательная. А главное - </w:t>
            </w:r>
            <w:proofErr w:type="gramStart"/>
            <w:r w:rsidRPr="00C134C6">
              <w:rPr>
                <w:rFonts w:ascii="Times New Roman" w:hAnsi="Times New Roman" w:cs="Times New Roman"/>
                <w:sz w:val="24"/>
                <w:szCs w:val="24"/>
              </w:rPr>
              <w:t>сильная</w:t>
            </w:r>
            <w:proofErr w:type="gramEnd"/>
            <w:r w:rsidRPr="00C134C6">
              <w:rPr>
                <w:rFonts w:ascii="Times New Roman" w:hAnsi="Times New Roman" w:cs="Times New Roman"/>
                <w:sz w:val="24"/>
                <w:szCs w:val="24"/>
              </w:rPr>
              <w:t xml:space="preserve"> и бесстрашная. И система трещит по швам, а ее воплощение – старшая сестра </w:t>
            </w:r>
            <w:proofErr w:type="spellStart"/>
            <w:r w:rsidRPr="00C134C6">
              <w:rPr>
                <w:rFonts w:ascii="Times New Roman" w:hAnsi="Times New Roman" w:cs="Times New Roman"/>
                <w:sz w:val="24"/>
                <w:szCs w:val="24"/>
              </w:rPr>
              <w:t>Рэтчед</w:t>
            </w:r>
            <w:proofErr w:type="spellEnd"/>
            <w:r w:rsidRPr="00C134C6">
              <w:rPr>
                <w:rFonts w:ascii="Times New Roman" w:hAnsi="Times New Roman" w:cs="Times New Roman"/>
                <w:sz w:val="24"/>
                <w:szCs w:val="24"/>
              </w:rPr>
              <w:t xml:space="preserve"> вступает с разрушителем всех устоев в смертельную схватку. </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3:00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lastRenderedPageBreak/>
              <w:t>7</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11 февраля, 2023</w:t>
            </w:r>
            <w:r w:rsidRPr="00C134C6">
              <w:rPr>
                <w:rFonts w:ascii="Times New Roman" w:hAnsi="Times New Roman" w:cs="Times New Roman"/>
                <w:sz w:val="24"/>
                <w:szCs w:val="24"/>
              </w:rPr>
              <w:br/>
              <w:t>13:00, 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12+</w:t>
            </w:r>
            <w:r w:rsidRPr="00C134C6">
              <w:rPr>
                <w:rFonts w:ascii="Times New Roman" w:hAnsi="Times New Roman" w:cs="Times New Roman"/>
                <w:sz w:val="24"/>
                <w:szCs w:val="24"/>
              </w:rPr>
              <w:br/>
              <w:t>200-1200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АЛЫЕ ПАРУСА</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А.Грин</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 xml:space="preserve">Режиссер - </w:t>
            </w:r>
            <w:proofErr w:type="spellStart"/>
            <w:r w:rsidRPr="00C134C6">
              <w:rPr>
                <w:rFonts w:ascii="Times New Roman" w:hAnsi="Times New Roman" w:cs="Times New Roman"/>
                <w:sz w:val="24"/>
                <w:szCs w:val="24"/>
              </w:rPr>
              <w:t>Раймундас</w:t>
            </w:r>
            <w:proofErr w:type="spellEnd"/>
            <w:r w:rsidRPr="00C134C6">
              <w:rPr>
                <w:rFonts w:ascii="Times New Roman" w:hAnsi="Times New Roman" w:cs="Times New Roman"/>
                <w:sz w:val="24"/>
                <w:szCs w:val="24"/>
              </w:rPr>
              <w:t xml:space="preserve"> Банионис (Литва)</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Эта музыкальная феерия возвращает нас к юности, мечтам и первой любви, заставляя верить в то, что чудеса всё-таки случаются. Историю про «Алые паруса» знают, пожалуй, все, и во время спектакля, погружаясь в атмосферу сказки, даже самые серьезные сердца могут растаять, услышав великолепное пение актеров.</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–2:15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8</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12 февраля, 2023</w:t>
            </w:r>
            <w:r w:rsidRPr="00C134C6">
              <w:rPr>
                <w:rFonts w:ascii="Times New Roman" w:hAnsi="Times New Roman" w:cs="Times New Roman"/>
                <w:sz w:val="24"/>
                <w:szCs w:val="24"/>
              </w:rPr>
              <w:br/>
              <w:t>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ИСТОРИЯ ЛОШАДИ</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Л.Толстой</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 xml:space="preserve">Инсценировка, постановка и хореография - заслуженный деятель искусств России, лауреат Государственной премии России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 xml:space="preserve">Сергей </w:t>
            </w:r>
            <w:proofErr w:type="spellStart"/>
            <w:r w:rsidRPr="00C134C6">
              <w:rPr>
                <w:rFonts w:ascii="Times New Roman" w:hAnsi="Times New Roman" w:cs="Times New Roman"/>
                <w:sz w:val="24"/>
                <w:szCs w:val="24"/>
              </w:rPr>
              <w:t>Грицай</w:t>
            </w:r>
            <w:proofErr w:type="spellEnd"/>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 «Он был стар, они были молоды; он был худ, они были сыты; он был скучен, они были веселы. Стало быть, он был совсем чужой, посторонний, совсем другое существо, и нельзя было жалеть его…» История пегого мерина - </w:t>
            </w:r>
            <w:proofErr w:type="spellStart"/>
            <w:r w:rsidRPr="00C134C6">
              <w:rPr>
                <w:rFonts w:ascii="Times New Roman" w:hAnsi="Times New Roman" w:cs="Times New Roman"/>
                <w:sz w:val="24"/>
                <w:szCs w:val="24"/>
              </w:rPr>
              <w:t>Холстомера</w:t>
            </w:r>
            <w:proofErr w:type="spellEnd"/>
            <w:r w:rsidRPr="00C134C6">
              <w:rPr>
                <w:rFonts w:ascii="Times New Roman" w:hAnsi="Times New Roman" w:cs="Times New Roman"/>
                <w:sz w:val="24"/>
                <w:szCs w:val="24"/>
              </w:rPr>
              <w:t>. Так люди называли его за длинный и размашистый шаг. Он пегий, необычный не такой как все. Эта необычность становится причиной всех несчастий в жизни мерина. Его отличие от остальных порождает склонность к глубокомыслию, и он отчаянно пытается докопаться до сути мироздания.</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–2:40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9</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15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СТРАННАЯ МИССИС СЭВИДЖ</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Д.Патрик</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Режиссёр - народный артист России Александр Кузин</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 «Мама! Куда ты спрятала деньги????!!!!», - героев спектакля «Странная миссис </w:t>
            </w:r>
            <w:proofErr w:type="spellStart"/>
            <w:r w:rsidRPr="00C134C6">
              <w:rPr>
                <w:rFonts w:ascii="Times New Roman" w:hAnsi="Times New Roman" w:cs="Times New Roman"/>
                <w:sz w:val="24"/>
                <w:szCs w:val="24"/>
              </w:rPr>
              <w:t>Сэвидж</w:t>
            </w:r>
            <w:proofErr w:type="spellEnd"/>
            <w:r w:rsidRPr="00C134C6">
              <w:rPr>
                <w:rFonts w:ascii="Times New Roman" w:hAnsi="Times New Roman" w:cs="Times New Roman"/>
                <w:sz w:val="24"/>
                <w:szCs w:val="24"/>
              </w:rPr>
              <w:t xml:space="preserve">» финансовый вопрос определённо испортил. Но только не главного персонажа, - Этель </w:t>
            </w:r>
            <w:proofErr w:type="spellStart"/>
            <w:r w:rsidRPr="00C134C6">
              <w:rPr>
                <w:rFonts w:ascii="Times New Roman" w:hAnsi="Times New Roman" w:cs="Times New Roman"/>
                <w:sz w:val="24"/>
                <w:szCs w:val="24"/>
              </w:rPr>
              <w:t>Сэвидж</w:t>
            </w:r>
            <w:proofErr w:type="spellEnd"/>
            <w:r w:rsidRPr="00C134C6">
              <w:rPr>
                <w:rFonts w:ascii="Times New Roman" w:hAnsi="Times New Roman" w:cs="Times New Roman"/>
                <w:sz w:val="24"/>
                <w:szCs w:val="24"/>
              </w:rPr>
              <w:t xml:space="preserve">. Богатую вдову трое её приёмных детей, из мести, помещают в психиатрическую больницу «Тихая обитель», чтобы узнать, куда она спрятала, доставшиеся ей от покойного мужа миллионы. Она же водит за нос своих опекунов и переосмысливает собственную жизнь. В этом помогает дружба с обитателями лечебницы – «райскими птичками». Их трогательное отношение к незнакомому человеку дарит надежду на то, что в мире </w:t>
            </w:r>
            <w:r w:rsidRPr="00C134C6">
              <w:rPr>
                <w:rFonts w:ascii="Times New Roman" w:hAnsi="Times New Roman" w:cs="Times New Roman"/>
                <w:sz w:val="24"/>
                <w:szCs w:val="24"/>
              </w:rPr>
              <w:lastRenderedPageBreak/>
              <w:t>остались ещё чистые сердца.</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2:10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lastRenderedPageBreak/>
              <w:t>10</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eastAsia="Times New Roman" w:hAnsi="Times New Roman" w:cs="Times New Roman"/>
                <w:sz w:val="24"/>
                <w:szCs w:val="24"/>
                <w:lang w:eastAsia="ru-RU"/>
              </w:rPr>
            </w:pPr>
            <w:r w:rsidRPr="00C134C6">
              <w:rPr>
                <w:rFonts w:ascii="Times New Roman" w:eastAsia="Times New Roman" w:hAnsi="Times New Roman" w:cs="Times New Roman"/>
                <w:sz w:val="24"/>
                <w:szCs w:val="24"/>
                <w:lang w:eastAsia="ru-RU"/>
              </w:rPr>
              <w:t>ТАРТЮФ</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eastAsia="Times New Roman" w:hAnsi="Times New Roman" w:cs="Times New Roman"/>
                <w:sz w:val="24"/>
                <w:szCs w:val="24"/>
                <w:lang w:eastAsia="ru-RU"/>
              </w:rPr>
              <w:t>Ж.-Б. Мольер</w:t>
            </w:r>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Режиссер-постановщик - народный артист России Александр Кузин</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 «Тартюф» – та самая интерпретация классики, о которой многие мечтают: с роскошными костюмами, поражающими воображение декорациями и блестящими актёрскими работами.</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Хитроумный интриган и фальшивый святоша Тартюф проник в семью </w:t>
            </w:r>
            <w:proofErr w:type="spellStart"/>
            <w:r w:rsidRPr="00C134C6">
              <w:rPr>
                <w:rFonts w:ascii="Times New Roman" w:hAnsi="Times New Roman" w:cs="Times New Roman"/>
                <w:sz w:val="24"/>
                <w:szCs w:val="24"/>
              </w:rPr>
              <w:t>Оргона</w:t>
            </w:r>
            <w:proofErr w:type="spellEnd"/>
            <w:r w:rsidRPr="00C134C6">
              <w:rPr>
                <w:rFonts w:ascii="Times New Roman" w:hAnsi="Times New Roman" w:cs="Times New Roman"/>
                <w:sz w:val="24"/>
                <w:szCs w:val="24"/>
              </w:rPr>
              <w:t xml:space="preserve">, разбогатевшего буржуа, у которого вдруг возникла потребность «подумать о душе». Постепенно приторные речи захватывают мысли и сердце </w:t>
            </w:r>
            <w:proofErr w:type="spellStart"/>
            <w:r w:rsidRPr="00C134C6">
              <w:rPr>
                <w:rFonts w:ascii="Times New Roman" w:hAnsi="Times New Roman" w:cs="Times New Roman"/>
                <w:sz w:val="24"/>
                <w:szCs w:val="24"/>
              </w:rPr>
              <w:t>Оргона</w:t>
            </w:r>
            <w:proofErr w:type="spellEnd"/>
            <w:r w:rsidRPr="00C134C6">
              <w:rPr>
                <w:rFonts w:ascii="Times New Roman" w:hAnsi="Times New Roman" w:cs="Times New Roman"/>
                <w:sz w:val="24"/>
                <w:szCs w:val="24"/>
              </w:rPr>
              <w:t>, вытесняя оттуда любовь к родным и заставляя забыть осторожность...</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Продолжительность – 2:20 </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11</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17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КОРСИКАНКА</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И.Губач</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Постановка и сценическая редакция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Иржи Губач – чешский драматург и сценарист, до 1955 года работал инженером. После перенесенного заболевания начал писать. Самое известное его произведение для театра – «</w:t>
            </w:r>
            <w:proofErr w:type="spellStart"/>
            <w:r w:rsidRPr="00C134C6">
              <w:rPr>
                <w:rFonts w:ascii="Times New Roman" w:hAnsi="Times New Roman" w:cs="Times New Roman"/>
                <w:sz w:val="24"/>
                <w:szCs w:val="24"/>
              </w:rPr>
              <w:t>Адьютантша</w:t>
            </w:r>
            <w:proofErr w:type="spellEnd"/>
            <w:r w:rsidRPr="00C134C6">
              <w:rPr>
                <w:rFonts w:ascii="Times New Roman" w:hAnsi="Times New Roman" w:cs="Times New Roman"/>
                <w:sz w:val="24"/>
                <w:szCs w:val="24"/>
              </w:rPr>
              <w:t xml:space="preserve"> его императорского величества» («Корсиканка»). В своих пьесах Губач часто поднимает политические и нравственные вопросы бытия.</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Действие «Корсиканки» происходит в 1819 году на острове Святой Елены. Добровольно сдавшись англичанам, французский император Наполеон Бонапарт оказывается пленником. Он вынужден жить в унизительных условиях под охраной, в изгнании и одиночестве влачить своё существование, забыв о том, что некогда он был великим Наполеоном. Неожиданно на острове появляется Жозефина </w:t>
            </w:r>
            <w:proofErr w:type="spellStart"/>
            <w:r w:rsidRPr="00C134C6">
              <w:rPr>
                <w:rFonts w:ascii="Times New Roman" w:hAnsi="Times New Roman" w:cs="Times New Roman"/>
                <w:sz w:val="24"/>
                <w:szCs w:val="24"/>
              </w:rPr>
              <w:t>Понтиу</w:t>
            </w:r>
            <w:proofErr w:type="spellEnd"/>
            <w:r w:rsidRPr="00C134C6">
              <w:rPr>
                <w:rFonts w:ascii="Times New Roman" w:hAnsi="Times New Roman" w:cs="Times New Roman"/>
                <w:sz w:val="24"/>
                <w:szCs w:val="24"/>
              </w:rPr>
              <w:t xml:space="preserve">–кухарка и простолюдинка, преодолевшая более двух тысяч миль по штормящему морю, чтобы привезти поклон от парижского люда. Император польщен, но еще не догадывается, для чего на самом деле прибыла на остров незваная гостья. </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2:30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12</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19 февраля, 2023</w:t>
            </w:r>
            <w:r w:rsidRPr="00C134C6">
              <w:rPr>
                <w:rFonts w:ascii="Times New Roman" w:hAnsi="Times New Roman" w:cs="Times New Roman"/>
                <w:sz w:val="24"/>
                <w:szCs w:val="24"/>
              </w:rPr>
              <w:br/>
              <w:t>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ЛЕВ ЗИМОЙ</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Д.Голдмен</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Режиссер-постановщик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XII век. Англия. Король Генри II должен назвать имя наследника престола. Празднование Рождества превращается в заговор. Здесь бушуют страсти, плетутся интриги и процветает коварство. Жена короля, Элинор </w:t>
            </w:r>
            <w:proofErr w:type="spellStart"/>
            <w:r w:rsidRPr="00C134C6">
              <w:rPr>
                <w:rFonts w:ascii="Times New Roman" w:hAnsi="Times New Roman" w:cs="Times New Roman"/>
                <w:sz w:val="24"/>
                <w:szCs w:val="24"/>
              </w:rPr>
              <w:t>Аквитанская</w:t>
            </w:r>
            <w:proofErr w:type="spellEnd"/>
            <w:r w:rsidRPr="00C134C6">
              <w:rPr>
                <w:rFonts w:ascii="Times New Roman" w:hAnsi="Times New Roman" w:cs="Times New Roman"/>
                <w:sz w:val="24"/>
                <w:szCs w:val="24"/>
              </w:rPr>
              <w:t xml:space="preserve">, десять лет просидевшая в тюрьме по воле мужа, хочет вернуть былое величие, вовлекая в свои игры сыновей. Есть ли среди фальши и притворства настоящие чувства или жажда власти застит глаза </w:t>
            </w:r>
            <w:r w:rsidRPr="00C134C6">
              <w:rPr>
                <w:rFonts w:ascii="Times New Roman" w:hAnsi="Times New Roman" w:cs="Times New Roman"/>
                <w:sz w:val="24"/>
                <w:szCs w:val="24"/>
              </w:rPr>
              <w:lastRenderedPageBreak/>
              <w:t xml:space="preserve">настолько, что ненависть, предательство и тщеславие способны победить? Жестокость и эгоизм родителей, </w:t>
            </w:r>
            <w:proofErr w:type="spellStart"/>
            <w:r w:rsidRPr="00C134C6">
              <w:rPr>
                <w:rFonts w:ascii="Times New Roman" w:hAnsi="Times New Roman" w:cs="Times New Roman"/>
                <w:sz w:val="24"/>
                <w:szCs w:val="24"/>
              </w:rPr>
              <w:t>недолюбленность</w:t>
            </w:r>
            <w:proofErr w:type="spellEnd"/>
            <w:r w:rsidRPr="00C134C6">
              <w:rPr>
                <w:rFonts w:ascii="Times New Roman" w:hAnsi="Times New Roman" w:cs="Times New Roman"/>
                <w:sz w:val="24"/>
                <w:szCs w:val="24"/>
              </w:rPr>
              <w:t xml:space="preserve"> детей, и, как следствие, тоска по нормальным человеческим отношениям. Есть ли всему этому место сегодня?</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2:45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lastRenderedPageBreak/>
              <w:t>13</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21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И НИКОГО НЕ СТАЛО</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А.Кристи</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Постановка и инсценировка - Михаил Лебедев</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Произведения Агаты Кристи стали одними из самых публикуемых за всю историю человечества, уступая только «Библии» и Шекспиру.</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Режиссёр Михаил Лебедев: «Агата Кристи – классик жанра. «Десять </w:t>
            </w:r>
            <w:proofErr w:type="spellStart"/>
            <w:r w:rsidRPr="00C134C6">
              <w:rPr>
                <w:rFonts w:ascii="Times New Roman" w:hAnsi="Times New Roman" w:cs="Times New Roman"/>
                <w:sz w:val="24"/>
                <w:szCs w:val="24"/>
              </w:rPr>
              <w:t>негритят</w:t>
            </w:r>
            <w:proofErr w:type="spellEnd"/>
            <w:r w:rsidRPr="00C134C6">
              <w:rPr>
                <w:rFonts w:ascii="Times New Roman" w:hAnsi="Times New Roman" w:cs="Times New Roman"/>
                <w:sz w:val="24"/>
                <w:szCs w:val="24"/>
              </w:rPr>
              <w:t>» – великий, один из лучших детективных сюжетов. Что может произойти с десятью абсолютно незнакомыми людьми, оказавшимися запертыми на острове? Тайны, подозрения, животный страх и встреча со смертью, всё это предстоит пройти героям этой истории. А в итоге… Добро пожаловать в таинственный и манящий мир Агаты Кристи».</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2:45</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14</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23 февраля, 2023</w:t>
            </w:r>
            <w:r w:rsidRPr="00C134C6">
              <w:rPr>
                <w:rFonts w:ascii="Times New Roman" w:hAnsi="Times New Roman" w:cs="Times New Roman"/>
                <w:sz w:val="24"/>
                <w:szCs w:val="24"/>
              </w:rPr>
              <w:br/>
              <w:t>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ДОН ЖУАН</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eastAsia="Times New Roman" w:hAnsi="Times New Roman" w:cs="Times New Roman"/>
                <w:sz w:val="24"/>
                <w:szCs w:val="24"/>
                <w:lang w:eastAsia="ru-RU"/>
              </w:rPr>
              <w:t>Ж.-Б. Мольер</w:t>
            </w:r>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Режиссеры - Александр Морфов, заслуженный деятель искусств РФ Вячеслав Гвоздков</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Забудьте о традиционном, </w:t>
            </w:r>
            <w:proofErr w:type="gramStart"/>
            <w:r w:rsidRPr="00C134C6">
              <w:rPr>
                <w:rFonts w:ascii="Times New Roman" w:hAnsi="Times New Roman" w:cs="Times New Roman"/>
                <w:sz w:val="24"/>
                <w:szCs w:val="24"/>
              </w:rPr>
              <w:t>привычном</w:t>
            </w:r>
            <w:proofErr w:type="gramEnd"/>
            <w:r w:rsidRPr="00C134C6">
              <w:rPr>
                <w:rFonts w:ascii="Times New Roman" w:hAnsi="Times New Roman" w:cs="Times New Roman"/>
                <w:sz w:val="24"/>
                <w:szCs w:val="24"/>
              </w:rPr>
              <w:t xml:space="preserve"> нашему восприятию Дон Жуане, - главный герой спектакля – противник показной романтики. Он откровенно </w:t>
            </w:r>
            <w:proofErr w:type="spellStart"/>
            <w:r w:rsidRPr="00C134C6">
              <w:rPr>
                <w:rFonts w:ascii="Times New Roman" w:hAnsi="Times New Roman" w:cs="Times New Roman"/>
                <w:sz w:val="24"/>
                <w:szCs w:val="24"/>
              </w:rPr>
              <w:t>брутален</w:t>
            </w:r>
            <w:proofErr w:type="spellEnd"/>
            <w:r w:rsidRPr="00C134C6">
              <w:rPr>
                <w:rFonts w:ascii="Times New Roman" w:hAnsi="Times New Roman" w:cs="Times New Roman"/>
                <w:sz w:val="24"/>
                <w:szCs w:val="24"/>
              </w:rPr>
              <w:t xml:space="preserve"> и для </w:t>
            </w:r>
            <w:proofErr w:type="spellStart"/>
            <w:r w:rsidRPr="00C134C6">
              <w:rPr>
                <w:rFonts w:ascii="Times New Roman" w:hAnsi="Times New Roman" w:cs="Times New Roman"/>
                <w:sz w:val="24"/>
                <w:szCs w:val="24"/>
              </w:rPr>
              <w:t>негонет</w:t>
            </w:r>
            <w:proofErr w:type="spellEnd"/>
            <w:r w:rsidRPr="00C134C6">
              <w:rPr>
                <w:rFonts w:ascii="Times New Roman" w:hAnsi="Times New Roman" w:cs="Times New Roman"/>
                <w:sz w:val="24"/>
                <w:szCs w:val="24"/>
              </w:rPr>
              <w:t xml:space="preserve"> ничего святого! Беззаботно порхая по жизни, легко и изящно избегая опасных конфликтов, он, тем не менее, остается циничным и вероломным и в этом истинная суть его натуры!</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2:50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15</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25 февраля, 2023</w:t>
            </w:r>
            <w:r w:rsidRPr="00C134C6">
              <w:rPr>
                <w:rFonts w:ascii="Times New Roman" w:hAnsi="Times New Roman" w:cs="Times New Roman"/>
                <w:sz w:val="24"/>
                <w:szCs w:val="24"/>
              </w:rPr>
              <w:br/>
              <w:t>13:00, 18:00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ЗАВТРА БЫЛА ВОЙНА</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Б.Васильев</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Режиссер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Искренность и пронзительность спектакля по повести Бориса Васильева «Завтра была война» завораживает зрителя с первых минут. Пьеса написана в 1972 году, но и сегодня поражает актуальностью поднимаемых в ней вопросов. Роли школьников в спектакле исполняют молодые актеры нашего театра. Их энергия и эмоциональный настрой вызывают чувство искреннего сопереживания героям, и подчас, из зрительного зала люди самых разных возрастов выходят со слезами на глазах. Герои спектакля не знают, что завтра будет война, что очень многим осталось жить считанные дни. Они упоенно воюют с учительницей, влюбляются, плачут и смеются, веселятся, дерутся, хулиганят и дерзят, но кажутся совсем еще детьми... Трагедия, случившаяся в классе, явилась, своего рода, </w:t>
            </w:r>
            <w:r w:rsidRPr="00C134C6">
              <w:rPr>
                <w:rFonts w:ascii="Times New Roman" w:hAnsi="Times New Roman" w:cs="Times New Roman"/>
                <w:sz w:val="24"/>
                <w:szCs w:val="24"/>
              </w:rPr>
              <w:lastRenderedPageBreak/>
              <w:t>проверкой готовности к завтрашним жертвам и завтрашним подвигам.</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3:00</w:t>
            </w:r>
          </w:p>
        </w:tc>
      </w:tr>
      <w:tr w:rsidR="0071737B" w:rsidRPr="00C134C6" w:rsidTr="00C60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3"/>
          <w:wAfter w:w="6888" w:type="dxa"/>
        </w:trPr>
        <w:tc>
          <w:tcPr>
            <w:tcW w:w="552" w:type="dxa"/>
            <w:tcBorders>
              <w:righ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lastRenderedPageBreak/>
              <w:t>16</w:t>
            </w:r>
          </w:p>
        </w:tc>
        <w:tc>
          <w:tcPr>
            <w:tcW w:w="1990" w:type="dxa"/>
            <w:gridSpan w:val="2"/>
            <w:tcBorders>
              <w:left w:val="single" w:sz="4" w:space="0" w:color="auto"/>
            </w:tcBorders>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28 февраля, 2023</w:t>
            </w:r>
            <w:r w:rsidRPr="00C134C6">
              <w:rPr>
                <w:rFonts w:ascii="Times New Roman" w:hAnsi="Times New Roman" w:cs="Times New Roman"/>
                <w:sz w:val="24"/>
                <w:szCs w:val="24"/>
              </w:rPr>
              <w:br/>
              <w:t>18:30</w:t>
            </w:r>
          </w:p>
        </w:tc>
        <w:tc>
          <w:tcPr>
            <w:tcW w:w="1551" w:type="dxa"/>
            <w:gridSpan w:val="2"/>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16+</w:t>
            </w:r>
            <w:r w:rsidRPr="00C134C6">
              <w:rPr>
                <w:rFonts w:ascii="Times New Roman" w:hAnsi="Times New Roman" w:cs="Times New Roman"/>
                <w:sz w:val="24"/>
                <w:szCs w:val="24"/>
              </w:rPr>
              <w:br/>
              <w:t>200-1800</w:t>
            </w:r>
          </w:p>
        </w:tc>
        <w:tc>
          <w:tcPr>
            <w:tcW w:w="3552" w:type="dxa"/>
          </w:tcPr>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ПОЛЕТ НАД ГНЕЗДОМ КУКУШКИ</w:t>
            </w:r>
          </w:p>
          <w:p w:rsidR="0071737B" w:rsidRPr="00C134C6" w:rsidRDefault="0071737B" w:rsidP="0001059E">
            <w:pPr>
              <w:spacing w:after="0" w:line="240" w:lineRule="auto"/>
              <w:jc w:val="center"/>
              <w:rPr>
                <w:rFonts w:ascii="Times New Roman" w:hAnsi="Times New Roman" w:cs="Times New Roman"/>
                <w:sz w:val="24"/>
                <w:szCs w:val="24"/>
              </w:rPr>
            </w:pPr>
            <w:proofErr w:type="spellStart"/>
            <w:r w:rsidRPr="00C134C6">
              <w:rPr>
                <w:rFonts w:ascii="Times New Roman" w:hAnsi="Times New Roman" w:cs="Times New Roman"/>
                <w:sz w:val="24"/>
                <w:szCs w:val="24"/>
              </w:rPr>
              <w:t>Д.Вассерман</w:t>
            </w:r>
            <w:proofErr w:type="spellEnd"/>
            <w:r w:rsidRPr="00C134C6">
              <w:rPr>
                <w:rFonts w:ascii="Times New Roman" w:hAnsi="Times New Roman" w:cs="Times New Roman"/>
                <w:sz w:val="24"/>
                <w:szCs w:val="24"/>
              </w:rPr>
              <w:t xml:space="preserve"> </w:t>
            </w:r>
          </w:p>
          <w:p w:rsidR="0071737B" w:rsidRPr="00C134C6" w:rsidRDefault="0071737B" w:rsidP="0001059E">
            <w:pPr>
              <w:spacing w:after="0" w:line="240" w:lineRule="auto"/>
              <w:jc w:val="center"/>
              <w:rPr>
                <w:rFonts w:ascii="Times New Roman" w:hAnsi="Times New Roman" w:cs="Times New Roman"/>
                <w:sz w:val="24"/>
                <w:szCs w:val="24"/>
              </w:rPr>
            </w:pPr>
            <w:r w:rsidRPr="00C134C6">
              <w:rPr>
                <w:rFonts w:ascii="Times New Roman" w:hAnsi="Times New Roman" w:cs="Times New Roman"/>
                <w:sz w:val="24"/>
                <w:szCs w:val="24"/>
              </w:rPr>
              <w:t>Режиссёр - Валерий Гришко</w:t>
            </w:r>
          </w:p>
        </w:tc>
        <w:tc>
          <w:tcPr>
            <w:tcW w:w="6922" w:type="dxa"/>
            <w:gridSpan w:val="2"/>
          </w:tcPr>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Роман Кена </w:t>
            </w:r>
            <w:proofErr w:type="spellStart"/>
            <w:r w:rsidRPr="00C134C6">
              <w:rPr>
                <w:rFonts w:ascii="Times New Roman" w:hAnsi="Times New Roman" w:cs="Times New Roman"/>
                <w:sz w:val="24"/>
                <w:szCs w:val="24"/>
              </w:rPr>
              <w:t>Кизи</w:t>
            </w:r>
            <w:proofErr w:type="spellEnd"/>
            <w:r w:rsidRPr="00C134C6">
              <w:rPr>
                <w:rFonts w:ascii="Times New Roman" w:hAnsi="Times New Roman" w:cs="Times New Roman"/>
                <w:sz w:val="24"/>
                <w:szCs w:val="24"/>
              </w:rPr>
              <w:t xml:space="preserve"> «Полёт над гнездом кукушки» («</w:t>
            </w:r>
            <w:proofErr w:type="spellStart"/>
            <w:r w:rsidRPr="00C134C6">
              <w:rPr>
                <w:rFonts w:ascii="Times New Roman" w:hAnsi="Times New Roman" w:cs="Times New Roman"/>
                <w:sz w:val="24"/>
                <w:szCs w:val="24"/>
              </w:rPr>
              <w:t>One</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Flew</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Over</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the</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Cuckoo's</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Nest</w:t>
            </w:r>
            <w:proofErr w:type="spellEnd"/>
            <w:r w:rsidRPr="00C134C6">
              <w:rPr>
                <w:rFonts w:ascii="Times New Roman" w:hAnsi="Times New Roman" w:cs="Times New Roman"/>
                <w:sz w:val="24"/>
                <w:szCs w:val="24"/>
              </w:rPr>
              <w:t xml:space="preserve">») – это культовое произведение, манифест «поколения рассерженных» 60-х годов прошлого века. А снятый по нему и получивший пять «Оскаров» фильм </w:t>
            </w:r>
            <w:proofErr w:type="spellStart"/>
            <w:r w:rsidRPr="00C134C6">
              <w:rPr>
                <w:rFonts w:ascii="Times New Roman" w:hAnsi="Times New Roman" w:cs="Times New Roman"/>
                <w:sz w:val="24"/>
                <w:szCs w:val="24"/>
              </w:rPr>
              <w:t>Милоша</w:t>
            </w:r>
            <w:proofErr w:type="spellEnd"/>
            <w:r w:rsidRPr="00C134C6">
              <w:rPr>
                <w:rFonts w:ascii="Times New Roman" w:hAnsi="Times New Roman" w:cs="Times New Roman"/>
                <w:sz w:val="24"/>
                <w:szCs w:val="24"/>
              </w:rPr>
              <w:t xml:space="preserve"> </w:t>
            </w:r>
            <w:proofErr w:type="spellStart"/>
            <w:r w:rsidRPr="00C134C6">
              <w:rPr>
                <w:rFonts w:ascii="Times New Roman" w:hAnsi="Times New Roman" w:cs="Times New Roman"/>
                <w:sz w:val="24"/>
                <w:szCs w:val="24"/>
              </w:rPr>
              <w:t>Формана</w:t>
            </w:r>
            <w:proofErr w:type="spellEnd"/>
            <w:r w:rsidRPr="00C134C6">
              <w:rPr>
                <w:rFonts w:ascii="Times New Roman" w:hAnsi="Times New Roman" w:cs="Times New Roman"/>
                <w:sz w:val="24"/>
                <w:szCs w:val="24"/>
              </w:rPr>
              <w:t xml:space="preserve"> сделал его поистине легендой.</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 xml:space="preserve">Психиатрическая лечебница, в которой происходит все действие, однозначно является образом окружающего нас мира, системы, делающей людей послушными и безропотными. Какой выход? Сопротивление, протест, бунт. Вот и появляется в клинике главный герой – бунтарь </w:t>
            </w:r>
            <w:proofErr w:type="spellStart"/>
            <w:r w:rsidRPr="00C134C6">
              <w:rPr>
                <w:rFonts w:ascii="Times New Roman" w:hAnsi="Times New Roman" w:cs="Times New Roman"/>
                <w:sz w:val="24"/>
                <w:szCs w:val="24"/>
              </w:rPr>
              <w:t>Макмэрфи</w:t>
            </w:r>
            <w:proofErr w:type="spellEnd"/>
            <w:r w:rsidRPr="00C134C6">
              <w:rPr>
                <w:rFonts w:ascii="Times New Roman" w:hAnsi="Times New Roman" w:cs="Times New Roman"/>
                <w:sz w:val="24"/>
                <w:szCs w:val="24"/>
              </w:rPr>
              <w:t xml:space="preserve">, личность яркая и жизнерадостная, остроумная и изобретательная. А главное - </w:t>
            </w:r>
            <w:proofErr w:type="gramStart"/>
            <w:r w:rsidRPr="00C134C6">
              <w:rPr>
                <w:rFonts w:ascii="Times New Roman" w:hAnsi="Times New Roman" w:cs="Times New Roman"/>
                <w:sz w:val="24"/>
                <w:szCs w:val="24"/>
              </w:rPr>
              <w:t>сильная</w:t>
            </w:r>
            <w:proofErr w:type="gramEnd"/>
            <w:r w:rsidRPr="00C134C6">
              <w:rPr>
                <w:rFonts w:ascii="Times New Roman" w:hAnsi="Times New Roman" w:cs="Times New Roman"/>
                <w:sz w:val="24"/>
                <w:szCs w:val="24"/>
              </w:rPr>
              <w:t xml:space="preserve"> и бесстрашная. И система трещит по швам, а ее воплощение – старшая сестра </w:t>
            </w:r>
            <w:proofErr w:type="spellStart"/>
            <w:r w:rsidRPr="00C134C6">
              <w:rPr>
                <w:rFonts w:ascii="Times New Roman" w:hAnsi="Times New Roman" w:cs="Times New Roman"/>
                <w:sz w:val="24"/>
                <w:szCs w:val="24"/>
              </w:rPr>
              <w:t>Рэтчед</w:t>
            </w:r>
            <w:proofErr w:type="spellEnd"/>
            <w:r w:rsidRPr="00C134C6">
              <w:rPr>
                <w:rFonts w:ascii="Times New Roman" w:hAnsi="Times New Roman" w:cs="Times New Roman"/>
                <w:sz w:val="24"/>
                <w:szCs w:val="24"/>
              </w:rPr>
              <w:t xml:space="preserve"> вступает с разрушителем всех устоев в смертельную схватку.</w:t>
            </w:r>
          </w:p>
          <w:p w:rsidR="0071737B" w:rsidRPr="00C134C6" w:rsidRDefault="0071737B" w:rsidP="0001059E">
            <w:pPr>
              <w:spacing w:after="0" w:line="240" w:lineRule="auto"/>
              <w:rPr>
                <w:rFonts w:ascii="Times New Roman" w:hAnsi="Times New Roman" w:cs="Times New Roman"/>
                <w:sz w:val="24"/>
                <w:szCs w:val="24"/>
              </w:rPr>
            </w:pPr>
            <w:r w:rsidRPr="00C134C6">
              <w:rPr>
                <w:rFonts w:ascii="Times New Roman" w:hAnsi="Times New Roman" w:cs="Times New Roman"/>
                <w:sz w:val="24"/>
                <w:szCs w:val="24"/>
              </w:rPr>
              <w:t>Продолжительность – 3:00</w:t>
            </w:r>
          </w:p>
        </w:tc>
      </w:tr>
      <w:tr w:rsidR="00C606B2" w:rsidRPr="00DB08BB" w:rsidTr="00C606B2">
        <w:trPr>
          <w:gridAfter w:val="4"/>
          <w:wAfter w:w="6905" w:type="dxa"/>
          <w:trHeight w:val="555"/>
        </w:trPr>
        <w:tc>
          <w:tcPr>
            <w:tcW w:w="1455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06B2" w:rsidRPr="00DB08BB" w:rsidRDefault="00C606B2" w:rsidP="001D7094">
            <w:pPr>
              <w:spacing w:after="0" w:line="240" w:lineRule="auto"/>
              <w:jc w:val="center"/>
              <w:rPr>
                <w:rFonts w:ascii="Times New Roman" w:eastAsia="Times New Roman" w:hAnsi="Times New Roman" w:cs="Times New Roman"/>
                <w:b/>
                <w:bCs/>
                <w:sz w:val="24"/>
                <w:szCs w:val="24"/>
                <w:lang w:eastAsia="ru-RU"/>
              </w:rPr>
            </w:pPr>
            <w:r w:rsidRPr="00DB08BB">
              <w:rPr>
                <w:rFonts w:ascii="Times New Roman" w:eastAsia="Times New Roman" w:hAnsi="Times New Roman" w:cs="Times New Roman"/>
                <w:b/>
                <w:bCs/>
                <w:sz w:val="24"/>
                <w:szCs w:val="24"/>
                <w:lang w:eastAsia="ru-RU"/>
              </w:rPr>
              <w:t>Государственное бюджетное учреждение культуры Самарской области «Тольяттинская филармония»</w:t>
            </w:r>
          </w:p>
          <w:p w:rsidR="00C606B2" w:rsidRPr="00DB08BB" w:rsidRDefault="00C606B2" w:rsidP="001D7094">
            <w:pPr>
              <w:spacing w:after="0" w:line="240" w:lineRule="auto"/>
              <w:jc w:val="center"/>
              <w:rPr>
                <w:rFonts w:ascii="Times New Roman" w:eastAsia="Times New Roman" w:hAnsi="Times New Roman" w:cs="Times New Roman"/>
                <w:b/>
                <w:bCs/>
                <w:sz w:val="24"/>
                <w:szCs w:val="24"/>
                <w:lang w:eastAsia="ru-RU"/>
              </w:rPr>
            </w:pPr>
            <w:r w:rsidRPr="00DB08BB">
              <w:rPr>
                <w:rFonts w:ascii="Times New Roman" w:eastAsia="Times New Roman" w:hAnsi="Times New Roman" w:cs="Times New Roman"/>
                <w:b/>
                <w:bCs/>
                <w:sz w:val="24"/>
                <w:szCs w:val="24"/>
                <w:lang w:eastAsia="ru-RU"/>
              </w:rPr>
              <w:t>445009, Самарская область, г. Тольятти, ул. Победы, д 42</w:t>
            </w:r>
          </w:p>
        </w:tc>
      </w:tr>
      <w:tr w:rsidR="00C606B2" w:rsidRPr="00CF44AE" w:rsidTr="00C606B2">
        <w:trPr>
          <w:gridAfter w:val="4"/>
          <w:wAfter w:w="6905" w:type="dxa"/>
          <w:trHeight w:val="3711"/>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4 февраля 18.00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6+</w:t>
            </w:r>
          </w:p>
          <w:p w:rsidR="00C606B2" w:rsidRPr="00CF44AE" w:rsidRDefault="00C606B2" w:rsidP="001D7094">
            <w:pPr>
              <w:rPr>
                <w:rFonts w:ascii="Times New Roman" w:hAnsi="Times New Roman" w:cs="Times New Roman"/>
                <w:sz w:val="24"/>
                <w:szCs w:val="24"/>
              </w:rPr>
            </w:pPr>
            <w:r w:rsidRPr="00CF44AE">
              <w:rPr>
                <w:rFonts w:ascii="Times New Roman" w:hAnsi="Times New Roman" w:cs="Times New Roman"/>
                <w:sz w:val="24"/>
                <w:szCs w:val="24"/>
              </w:rPr>
              <w:t>350 – 800 ₽</w:t>
            </w:r>
          </w:p>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rPr>
                <w:rFonts w:ascii="Times New Roman" w:hAnsi="Times New Roman" w:cs="Times New Roman"/>
                <w:sz w:val="24"/>
                <w:szCs w:val="24"/>
              </w:rPr>
            </w:pPr>
            <w:r w:rsidRPr="00CF44AE">
              <w:rPr>
                <w:rFonts w:ascii="Times New Roman" w:hAnsi="Times New Roman" w:cs="Times New Roman"/>
                <w:sz w:val="24"/>
                <w:szCs w:val="24"/>
              </w:rPr>
              <w:t xml:space="preserve">Концерт «Золотые мелодии </w:t>
            </w:r>
            <w:proofErr w:type="gramStart"/>
            <w:r w:rsidRPr="00CF44AE">
              <w:rPr>
                <w:rFonts w:ascii="Times New Roman" w:hAnsi="Times New Roman" w:cs="Times New Roman"/>
                <w:sz w:val="24"/>
                <w:szCs w:val="24"/>
              </w:rPr>
              <w:t>гранд-оркестра</w:t>
            </w:r>
            <w:proofErr w:type="gramEnd"/>
            <w:r w:rsidRPr="00CF44AE">
              <w:rPr>
                <w:rFonts w:ascii="Times New Roman" w:hAnsi="Times New Roman" w:cs="Times New Roman"/>
                <w:sz w:val="24"/>
                <w:szCs w:val="24"/>
              </w:rPr>
              <w:t xml:space="preserve"> Поля </w:t>
            </w:r>
            <w:proofErr w:type="spellStart"/>
            <w:r w:rsidRPr="00CF44AE">
              <w:rPr>
                <w:rFonts w:ascii="Times New Roman" w:hAnsi="Times New Roman" w:cs="Times New Roman"/>
                <w:sz w:val="24"/>
                <w:szCs w:val="24"/>
              </w:rPr>
              <w:t>Мориа</w:t>
            </w:r>
            <w:proofErr w:type="spellEnd"/>
            <w:r w:rsidRPr="00CF44AE">
              <w:rPr>
                <w:rFonts w:ascii="Times New Roman" w:hAnsi="Times New Roman" w:cs="Times New Roman"/>
                <w:sz w:val="24"/>
                <w:szCs w:val="24"/>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pStyle w:val="a8"/>
              <w:rPr>
                <w:rFonts w:ascii="Times New Roman" w:eastAsia="Times New Roman" w:hAnsi="Times New Roman" w:cs="Times New Roman"/>
                <w:sz w:val="24"/>
                <w:szCs w:val="24"/>
                <w:lang w:eastAsia="ru-RU"/>
              </w:rPr>
            </w:pPr>
            <w:r w:rsidRPr="00CF44AE">
              <w:rPr>
                <w:rFonts w:ascii="Times New Roman" w:hAnsi="Times New Roman" w:cs="Times New Roman"/>
                <w:sz w:val="24"/>
                <w:szCs w:val="24"/>
              </w:rPr>
              <w:t>Исполнители: Симфонический оркестр филармонии, д</w:t>
            </w:r>
            <w:r w:rsidRPr="00CF44AE">
              <w:rPr>
                <w:rFonts w:ascii="Times New Roman" w:eastAsia="Times New Roman" w:hAnsi="Times New Roman" w:cs="Times New Roman"/>
                <w:sz w:val="24"/>
                <w:szCs w:val="24"/>
                <w:lang w:eastAsia="ru-RU"/>
              </w:rPr>
              <w:t xml:space="preserve">ирижер – </w:t>
            </w:r>
            <w:proofErr w:type="spellStart"/>
            <w:r w:rsidRPr="00CF44AE">
              <w:rPr>
                <w:rFonts w:ascii="Times New Roman" w:eastAsia="Times New Roman" w:hAnsi="Times New Roman" w:cs="Times New Roman"/>
                <w:sz w:val="24"/>
                <w:szCs w:val="24"/>
                <w:lang w:eastAsia="ru-RU"/>
              </w:rPr>
              <w:t>засл</w:t>
            </w:r>
            <w:proofErr w:type="spellEnd"/>
            <w:r w:rsidRPr="00CF44AE">
              <w:rPr>
                <w:rFonts w:ascii="Times New Roman" w:eastAsia="Times New Roman" w:hAnsi="Times New Roman" w:cs="Times New Roman"/>
                <w:sz w:val="24"/>
                <w:szCs w:val="24"/>
                <w:lang w:eastAsia="ru-RU"/>
              </w:rPr>
              <w:t>. арт. РФ Анатолий Оселков.</w:t>
            </w:r>
          </w:p>
          <w:p w:rsidR="00C606B2" w:rsidRPr="00CF44AE" w:rsidRDefault="00C606B2" w:rsidP="001D7094">
            <w:pPr>
              <w:pStyle w:val="a8"/>
              <w:rPr>
                <w:rFonts w:ascii="Times New Roman" w:hAnsi="Times New Roman" w:cs="Times New Roman"/>
                <w:sz w:val="24"/>
                <w:szCs w:val="24"/>
              </w:rPr>
            </w:pPr>
            <w:proofErr w:type="gramStart"/>
            <w:r w:rsidRPr="00CF44AE">
              <w:rPr>
                <w:rFonts w:ascii="Times New Roman" w:hAnsi="Times New Roman" w:cs="Times New Roman"/>
                <w:sz w:val="24"/>
                <w:szCs w:val="24"/>
              </w:rPr>
              <w:t>В программе: популярные мелодии из кинофильмов </w:t>
            </w:r>
            <w:r w:rsidRPr="00CF44AE">
              <w:rPr>
                <w:rStyle w:val="a7"/>
                <w:rFonts w:ascii="Times New Roman" w:hAnsi="Times New Roman" w:cs="Times New Roman"/>
                <w:sz w:val="24"/>
                <w:szCs w:val="24"/>
              </w:rPr>
              <w:t>«</w:t>
            </w:r>
            <w:proofErr w:type="spellStart"/>
            <w:r w:rsidRPr="00CF44AE">
              <w:rPr>
                <w:rStyle w:val="a7"/>
                <w:rFonts w:ascii="Times New Roman" w:hAnsi="Times New Roman" w:cs="Times New Roman"/>
                <w:sz w:val="24"/>
                <w:szCs w:val="24"/>
              </w:rPr>
              <w:t>Шербургские</w:t>
            </w:r>
            <w:proofErr w:type="spellEnd"/>
            <w:r w:rsidRPr="00CF44AE">
              <w:rPr>
                <w:rStyle w:val="a7"/>
                <w:rFonts w:ascii="Times New Roman" w:hAnsi="Times New Roman" w:cs="Times New Roman"/>
                <w:sz w:val="24"/>
                <w:szCs w:val="24"/>
              </w:rPr>
              <w:t xml:space="preserve"> зонтики», «Профессионал», </w:t>
            </w:r>
            <w:r w:rsidRPr="00CF44AE">
              <w:rPr>
                <w:rFonts w:ascii="Times New Roman" w:hAnsi="Times New Roman" w:cs="Times New Roman"/>
                <w:sz w:val="24"/>
                <w:szCs w:val="24"/>
              </w:rPr>
              <w:t xml:space="preserve"> «Игрушка»,  а также  «Токката» и «Мельницы»  </w:t>
            </w:r>
            <w:proofErr w:type="spellStart"/>
            <w:r w:rsidRPr="00CF44AE">
              <w:rPr>
                <w:rFonts w:ascii="Times New Roman" w:hAnsi="Times New Roman" w:cs="Times New Roman"/>
                <w:sz w:val="24"/>
                <w:szCs w:val="24"/>
              </w:rPr>
              <w:t>Мориа</w:t>
            </w:r>
            <w:proofErr w:type="spellEnd"/>
            <w:r w:rsidRPr="00CF44AE">
              <w:rPr>
                <w:rFonts w:ascii="Times New Roman" w:hAnsi="Times New Roman" w:cs="Times New Roman"/>
                <w:sz w:val="24"/>
                <w:szCs w:val="24"/>
              </w:rPr>
              <w:t>,  танго  «</w:t>
            </w:r>
            <w:proofErr w:type="spellStart"/>
            <w:r w:rsidRPr="00CF44AE">
              <w:rPr>
                <w:rFonts w:ascii="Times New Roman" w:hAnsi="Times New Roman" w:cs="Times New Roman"/>
                <w:sz w:val="24"/>
                <w:szCs w:val="24"/>
              </w:rPr>
              <w:t>Кумпарсита</w:t>
            </w:r>
            <w:proofErr w:type="spellEnd"/>
            <w:r w:rsidRPr="00CF44AE">
              <w:rPr>
                <w:rFonts w:ascii="Times New Roman" w:hAnsi="Times New Roman" w:cs="Times New Roman"/>
                <w:sz w:val="24"/>
                <w:szCs w:val="24"/>
              </w:rPr>
              <w:t xml:space="preserve">»  Родригеса,  «Одинокий пастух» Джеймса Ласта» всемирно известная инструментальная композиция немецкого композитора </w:t>
            </w:r>
            <w:r w:rsidRPr="00CF44AE">
              <w:rPr>
                <w:rStyle w:val="a7"/>
                <w:rFonts w:ascii="Times New Roman" w:hAnsi="Times New Roman" w:cs="Times New Roman"/>
                <w:sz w:val="24"/>
                <w:szCs w:val="24"/>
              </w:rPr>
              <w:t>Джеймса Ласта «Одинокий пастух»</w:t>
            </w:r>
            <w:r w:rsidRPr="00CF44AE">
              <w:rPr>
                <w:rFonts w:ascii="Times New Roman" w:hAnsi="Times New Roman" w:cs="Times New Roman"/>
                <w:sz w:val="24"/>
                <w:szCs w:val="24"/>
              </w:rPr>
              <w:t xml:space="preserve"> и другие инструментальные композиции.  </w:t>
            </w:r>
            <w:proofErr w:type="gramEnd"/>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 xml:space="preserve">Программа перенесет слушателей  на несколько десятилетий назад, когда мелодичная и невероятно красивая музыка Поля </w:t>
            </w:r>
            <w:proofErr w:type="spellStart"/>
            <w:r w:rsidRPr="00CF44AE">
              <w:rPr>
                <w:rFonts w:ascii="Times New Roman" w:hAnsi="Times New Roman" w:cs="Times New Roman"/>
                <w:sz w:val="24"/>
                <w:szCs w:val="24"/>
              </w:rPr>
              <w:t>Мориа</w:t>
            </w:r>
            <w:proofErr w:type="spellEnd"/>
            <w:r w:rsidRPr="00CF44AE">
              <w:rPr>
                <w:rFonts w:ascii="Times New Roman" w:hAnsi="Times New Roman" w:cs="Times New Roman"/>
                <w:sz w:val="24"/>
                <w:szCs w:val="24"/>
              </w:rPr>
              <w:t xml:space="preserve"> задавала жизненный ритм, вызывала в душе ощущение радости и счастья. Каждая мелодия— </w:t>
            </w:r>
            <w:proofErr w:type="gramStart"/>
            <w:r w:rsidRPr="00CF44AE">
              <w:rPr>
                <w:rFonts w:ascii="Times New Roman" w:hAnsi="Times New Roman" w:cs="Times New Roman"/>
                <w:sz w:val="24"/>
                <w:szCs w:val="24"/>
              </w:rPr>
              <w:t>не</w:t>
            </w:r>
            <w:proofErr w:type="gramEnd"/>
            <w:r w:rsidRPr="00CF44AE">
              <w:rPr>
                <w:rFonts w:ascii="Times New Roman" w:hAnsi="Times New Roman" w:cs="Times New Roman"/>
                <w:sz w:val="24"/>
                <w:szCs w:val="24"/>
              </w:rPr>
              <w:t>вероятный подарок, удовольствие и наслаждение, музыка души и стремительный  полет свободы души и вдохновения.</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Продолжительность — 2 часа с антрактом</w:t>
            </w:r>
          </w:p>
        </w:tc>
      </w:tr>
      <w:tr w:rsidR="00C606B2" w:rsidRPr="00CF44AE" w:rsidTr="00C606B2">
        <w:trPr>
          <w:gridAfter w:val="4"/>
          <w:wAfter w:w="6905" w:type="dxa"/>
          <w:trHeight w:val="45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lastRenderedPageBreak/>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5 февраля 15.00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6+</w:t>
            </w:r>
          </w:p>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150 – 250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rPr>
                <w:rFonts w:ascii="Times New Roman" w:hAnsi="Times New Roman" w:cs="Times New Roman"/>
                <w:sz w:val="24"/>
                <w:szCs w:val="24"/>
              </w:rPr>
            </w:pPr>
            <w:r w:rsidRPr="00CF44AE">
              <w:rPr>
                <w:rFonts w:ascii="Times New Roman" w:hAnsi="Times New Roman" w:cs="Times New Roman"/>
                <w:sz w:val="24"/>
                <w:szCs w:val="24"/>
              </w:rPr>
              <w:t xml:space="preserve">Литературно-поэтический вечер с Борисом </w:t>
            </w:r>
            <w:proofErr w:type="spellStart"/>
            <w:r w:rsidRPr="00CF44AE">
              <w:rPr>
                <w:rFonts w:ascii="Times New Roman" w:hAnsi="Times New Roman" w:cs="Times New Roman"/>
                <w:sz w:val="24"/>
                <w:szCs w:val="24"/>
              </w:rPr>
              <w:t>Скотневским</w:t>
            </w:r>
            <w:proofErr w:type="spellEnd"/>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 xml:space="preserve">Поэт Борис </w:t>
            </w:r>
            <w:proofErr w:type="spellStart"/>
            <w:r w:rsidRPr="00CF44AE">
              <w:rPr>
                <w:rFonts w:ascii="Times New Roman" w:hAnsi="Times New Roman" w:cs="Times New Roman"/>
                <w:sz w:val="24"/>
                <w:szCs w:val="24"/>
              </w:rPr>
              <w:t>Скотневский</w:t>
            </w:r>
            <w:proofErr w:type="spellEnd"/>
            <w:r w:rsidRPr="00CF44AE">
              <w:rPr>
                <w:rFonts w:ascii="Times New Roman" w:hAnsi="Times New Roman" w:cs="Times New Roman"/>
                <w:sz w:val="24"/>
                <w:szCs w:val="24"/>
              </w:rPr>
              <w:t xml:space="preserve"> родился в 1953 году в г. Куйбышеве.</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Окончил Куйбышевский медицинский институт.</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Член правления Союза российских писателей, председатель правления ОТО ГО «Тольяттинская писательская организация».</w:t>
            </w:r>
          </w:p>
          <w:p w:rsidR="00C606B2" w:rsidRPr="00CF44AE" w:rsidRDefault="00C606B2" w:rsidP="001D7094">
            <w:pPr>
              <w:pStyle w:val="a8"/>
              <w:rPr>
                <w:rFonts w:ascii="Times New Roman" w:hAnsi="Times New Roman" w:cs="Times New Roman"/>
                <w:sz w:val="24"/>
                <w:szCs w:val="24"/>
              </w:rPr>
            </w:pPr>
            <w:proofErr w:type="gramStart"/>
            <w:r w:rsidRPr="00CF44AE">
              <w:rPr>
                <w:rFonts w:ascii="Times New Roman" w:hAnsi="Times New Roman" w:cs="Times New Roman"/>
                <w:sz w:val="24"/>
                <w:szCs w:val="24"/>
              </w:rPr>
              <w:t>Публиковался в еженедельниках «Литературная Россия», «Литературная газета»; в журналах «Наш современник», «Город», «Новый журнал», «Под часами»; в альманахах «Поэзия», «Истоки», «Провинциальная лира», «Майские чтения», коллективных сборниках «Мы из Тольятти», «Душа прикоснулась к душе»; в антологиях «Антология тольяттинской литературы», «Лед» и «Пламень», «Поэзия – она живет, как мы» и др.</w:t>
            </w:r>
            <w:proofErr w:type="gramEnd"/>
          </w:p>
          <w:p w:rsidR="00C606B2" w:rsidRPr="00CF44AE" w:rsidRDefault="00C606B2" w:rsidP="001D7094">
            <w:pPr>
              <w:pStyle w:val="a8"/>
              <w:rPr>
                <w:rFonts w:ascii="Times New Roman" w:hAnsi="Times New Roman" w:cs="Times New Roman"/>
                <w:sz w:val="24"/>
                <w:szCs w:val="24"/>
              </w:rPr>
            </w:pPr>
            <w:proofErr w:type="gramStart"/>
            <w:r w:rsidRPr="00CF44AE">
              <w:rPr>
                <w:rFonts w:ascii="Times New Roman" w:hAnsi="Times New Roman" w:cs="Times New Roman"/>
                <w:sz w:val="24"/>
                <w:szCs w:val="24"/>
              </w:rPr>
              <w:t>Автор восьми книг стихов, среди них – «Закон сохранения любви» (1987), «Возле самой зари» (1988), «Мелодия преодоления» (1991), «Запомните, я вас люблю» (1991), «Прощай, потому что люблю» (1994), «Листопад» (1998), «В сторону любви» (2002, в серии «Библиотека журнала «Город») и книги избранных стихотворений «На вокзале речном» (2006).</w:t>
            </w:r>
            <w:proofErr w:type="gramEnd"/>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Лауреат всероссийского еженедельника «Литературная Россия», награжден медалью им. М. Шолохова.</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Работает участковым врачом-терапевтом с 1976 года.</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В программе творческого вечера прозвучат стихи разных лет.</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Продолжительность — 1 час 30 минут.</w:t>
            </w:r>
          </w:p>
        </w:tc>
      </w:tr>
      <w:tr w:rsidR="00C606B2" w:rsidRPr="00CF44AE" w:rsidTr="00C606B2">
        <w:trPr>
          <w:gridAfter w:val="4"/>
          <w:wAfter w:w="6905" w:type="dxa"/>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9 февраля 19.00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6+</w:t>
            </w:r>
          </w:p>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350-1000 ₽</w:t>
            </w:r>
          </w:p>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rPr>
                <w:rFonts w:ascii="Times New Roman" w:hAnsi="Times New Roman" w:cs="Times New Roman"/>
                <w:sz w:val="24"/>
                <w:szCs w:val="24"/>
              </w:rPr>
            </w:pPr>
            <w:r w:rsidRPr="00CF44AE">
              <w:rPr>
                <w:rFonts w:ascii="Times New Roman" w:hAnsi="Times New Roman" w:cs="Times New Roman"/>
                <w:sz w:val="24"/>
                <w:szCs w:val="24"/>
              </w:rPr>
              <w:t>Концерт Хора Данилова монастыря «Зачарованная Русь»</w:t>
            </w:r>
          </w:p>
          <w:p w:rsidR="00C606B2" w:rsidRPr="00CF44AE" w:rsidRDefault="00C606B2" w:rsidP="001D7094">
            <w:pPr>
              <w:rPr>
                <w:rFonts w:ascii="Times New Roman" w:hAnsi="Times New Roman" w:cs="Times New Roman"/>
                <w:sz w:val="24"/>
                <w:szCs w:val="24"/>
              </w:rPr>
            </w:pP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 xml:space="preserve">Лауреат международных и всероссийских конкурсов церковной музыки Праздничный мужской хор Московского Данилова монастыря под художественным руководством главного </w:t>
            </w:r>
            <w:proofErr w:type="spellStart"/>
            <w:r w:rsidRPr="00CF44AE">
              <w:rPr>
                <w:rFonts w:ascii="Times New Roman" w:hAnsi="Times New Roman" w:cs="Times New Roman"/>
                <w:sz w:val="24"/>
                <w:szCs w:val="24"/>
              </w:rPr>
              <w:t>ренента</w:t>
            </w:r>
            <w:proofErr w:type="spellEnd"/>
            <w:r w:rsidRPr="00CF44AE">
              <w:rPr>
                <w:rFonts w:ascii="Times New Roman" w:hAnsi="Times New Roman" w:cs="Times New Roman"/>
                <w:sz w:val="24"/>
                <w:szCs w:val="24"/>
              </w:rPr>
              <w:t xml:space="preserve"> Георгия Сафонова — один из ведущих мировых коллективов, исполняющих духовную музыку. История хора Данилова монастыря уходит глубоко в века. Хор был основан вместе с монастырём в 1282 году и прославился далеко за его пределами. </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«Если вы хотите услышать прекрасный и правильный колокольный звон и красивое пение, идите в Данилов монастырь» - можно прочесть в древних летописях Московской Руси.</w:t>
            </w:r>
          </w:p>
          <w:p w:rsidR="00C606B2" w:rsidRPr="00CF44AE" w:rsidRDefault="00C606B2" w:rsidP="001D7094">
            <w:pPr>
              <w:pStyle w:val="a8"/>
              <w:rPr>
                <w:rFonts w:ascii="Times New Roman" w:hAnsi="Times New Roman" w:cs="Times New Roman"/>
                <w:sz w:val="24"/>
                <w:szCs w:val="24"/>
              </w:rPr>
            </w:pPr>
            <w:r w:rsidRPr="00CF44AE">
              <w:rPr>
                <w:rFonts w:ascii="Times New Roman" w:hAnsi="Times New Roman" w:cs="Times New Roman"/>
                <w:sz w:val="24"/>
                <w:szCs w:val="24"/>
              </w:rPr>
              <w:t xml:space="preserve">В программе: монастырские и духовные песнопения, стихи, народные песни и романсы. </w:t>
            </w:r>
          </w:p>
          <w:p w:rsidR="00C606B2" w:rsidRPr="00CF44AE" w:rsidRDefault="00C606B2" w:rsidP="001D7094">
            <w:pPr>
              <w:pStyle w:val="a8"/>
              <w:rPr>
                <w:rFonts w:ascii="Times New Roman" w:eastAsia="Times New Roman" w:hAnsi="Times New Roman" w:cs="Times New Roman"/>
                <w:sz w:val="24"/>
                <w:szCs w:val="24"/>
                <w:lang w:eastAsia="ru-RU"/>
              </w:rPr>
            </w:pPr>
            <w:r w:rsidRPr="00CF44AE">
              <w:rPr>
                <w:rFonts w:ascii="Times New Roman" w:hAnsi="Times New Roman" w:cs="Times New Roman"/>
                <w:sz w:val="24"/>
                <w:szCs w:val="24"/>
              </w:rPr>
              <w:lastRenderedPageBreak/>
              <w:t xml:space="preserve">Продолжительность — 2 часа с антрактом. </w:t>
            </w:r>
          </w:p>
        </w:tc>
      </w:tr>
      <w:tr w:rsidR="00C606B2" w:rsidRPr="00CF44AE" w:rsidTr="00C606B2">
        <w:trPr>
          <w:gridAfter w:val="4"/>
          <w:wAfter w:w="6905" w:type="dxa"/>
          <w:trHeight w:val="2726"/>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lastRenderedPageBreak/>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rPr>
                <w:rFonts w:ascii="Times New Roman" w:hAnsi="Times New Roman" w:cs="Times New Roman"/>
                <w:sz w:val="24"/>
                <w:szCs w:val="24"/>
              </w:rPr>
            </w:pPr>
            <w:r w:rsidRPr="00CF44AE">
              <w:rPr>
                <w:rFonts w:ascii="Times New Roman" w:hAnsi="Times New Roman" w:cs="Times New Roman"/>
                <w:sz w:val="24"/>
                <w:szCs w:val="24"/>
              </w:rPr>
              <w:t>10 февраля 19.00</w:t>
            </w:r>
          </w:p>
          <w:p w:rsidR="00C606B2" w:rsidRPr="00CF44AE" w:rsidRDefault="00C606B2" w:rsidP="001D7094">
            <w:pPr>
              <w:spacing w:after="0" w:line="240" w:lineRule="auto"/>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r w:rsidRPr="00CF44AE">
              <w:rPr>
                <w:rFonts w:ascii="Times New Roman" w:eastAsia="Times New Roman" w:hAnsi="Times New Roman" w:cs="Times New Roman"/>
                <w:sz w:val="24"/>
                <w:szCs w:val="24"/>
                <w:lang w:eastAsia="ru-RU"/>
              </w:rPr>
              <w:t>6+</w:t>
            </w:r>
          </w:p>
          <w:p w:rsidR="00C606B2" w:rsidRPr="00CF44AE" w:rsidRDefault="00C606B2" w:rsidP="001D7094">
            <w:pPr>
              <w:spacing w:after="0" w:line="240" w:lineRule="auto"/>
              <w:rPr>
                <w:rFonts w:ascii="Times New Roman" w:hAnsi="Times New Roman" w:cs="Times New Roman"/>
                <w:sz w:val="24"/>
                <w:szCs w:val="24"/>
              </w:rPr>
            </w:pPr>
            <w:r w:rsidRPr="00CF44AE">
              <w:rPr>
                <w:rFonts w:ascii="Times New Roman" w:hAnsi="Times New Roman" w:cs="Times New Roman"/>
                <w:sz w:val="24"/>
                <w:szCs w:val="24"/>
              </w:rPr>
              <w:t>350-1000 ₽</w:t>
            </w:r>
          </w:p>
          <w:p w:rsidR="00C606B2" w:rsidRPr="00CF44AE" w:rsidRDefault="00C606B2" w:rsidP="001D7094">
            <w:pPr>
              <w:spacing w:after="0" w:line="240" w:lineRule="auto"/>
              <w:jc w:val="center"/>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rPr>
                <w:rFonts w:ascii="Times New Roman" w:hAnsi="Times New Roman" w:cs="Times New Roman"/>
                <w:sz w:val="24"/>
                <w:szCs w:val="24"/>
              </w:rPr>
            </w:pPr>
            <w:r w:rsidRPr="00CF44AE">
              <w:rPr>
                <w:rFonts w:ascii="Times New Roman" w:hAnsi="Times New Roman" w:cs="Times New Roman"/>
                <w:sz w:val="24"/>
                <w:szCs w:val="24"/>
              </w:rPr>
              <w:t>Концерт Квартета имени Давида Ойстраха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CF44AE" w:rsidRDefault="00C606B2" w:rsidP="001D7094">
            <w:pPr>
              <w:spacing w:after="0" w:line="240" w:lineRule="auto"/>
              <w:rPr>
                <w:rFonts w:ascii="Times New Roman" w:eastAsia="Cambria" w:hAnsi="Times New Roman" w:cs="Times New Roman"/>
                <w:sz w:val="24"/>
                <w:szCs w:val="24"/>
              </w:rPr>
            </w:pPr>
            <w:r w:rsidRPr="00CF44AE">
              <w:rPr>
                <w:rFonts w:ascii="Times New Roman" w:eastAsia="Cambria" w:hAnsi="Times New Roman" w:cs="Times New Roman"/>
                <w:sz w:val="24"/>
                <w:szCs w:val="24"/>
                <w:shd w:val="clear" w:color="auto" w:fill="FFFFFF"/>
              </w:rPr>
              <w:t xml:space="preserve">Квартет имени Давида Ойстраха в составе </w:t>
            </w:r>
            <w:r w:rsidRPr="00CF44AE">
              <w:rPr>
                <w:rStyle w:val="a7"/>
                <w:rFonts w:ascii="Times New Roman" w:hAnsi="Times New Roman" w:cs="Times New Roman"/>
                <w:sz w:val="24"/>
                <w:szCs w:val="24"/>
              </w:rPr>
              <w:t>Андрея Баранова (</w:t>
            </w:r>
            <w:r w:rsidRPr="00CF44AE">
              <w:rPr>
                <w:rFonts w:ascii="Times New Roman" w:hAnsi="Times New Roman" w:cs="Times New Roman"/>
                <w:sz w:val="24"/>
                <w:szCs w:val="24"/>
              </w:rPr>
              <w:t xml:space="preserve">скрипка), </w:t>
            </w:r>
            <w:r w:rsidRPr="00CF44AE">
              <w:rPr>
                <w:rStyle w:val="a7"/>
                <w:rFonts w:ascii="Times New Roman" w:hAnsi="Times New Roman" w:cs="Times New Roman"/>
                <w:sz w:val="24"/>
                <w:szCs w:val="24"/>
              </w:rPr>
              <w:t>Родиона Петрова (</w:t>
            </w:r>
            <w:r w:rsidRPr="00CF44AE">
              <w:rPr>
                <w:rFonts w:ascii="Times New Roman" w:hAnsi="Times New Roman" w:cs="Times New Roman"/>
                <w:sz w:val="24"/>
                <w:szCs w:val="24"/>
              </w:rPr>
              <w:t xml:space="preserve">скрипка),  </w:t>
            </w:r>
            <w:r w:rsidRPr="00CF44AE">
              <w:rPr>
                <w:rStyle w:val="a7"/>
                <w:rFonts w:ascii="Times New Roman" w:hAnsi="Times New Roman" w:cs="Times New Roman"/>
                <w:sz w:val="24"/>
                <w:szCs w:val="24"/>
              </w:rPr>
              <w:t>Федора Белугин</w:t>
            </w:r>
            <w:r w:rsidRPr="00CF44AE">
              <w:rPr>
                <w:rFonts w:ascii="Times New Roman" w:hAnsi="Times New Roman" w:cs="Times New Roman"/>
                <w:sz w:val="24"/>
                <w:szCs w:val="24"/>
              </w:rPr>
              <w:t xml:space="preserve"> (альт),  </w:t>
            </w:r>
            <w:r w:rsidRPr="00CF44AE">
              <w:rPr>
                <w:rStyle w:val="a7"/>
                <w:rFonts w:ascii="Times New Roman" w:hAnsi="Times New Roman" w:cs="Times New Roman"/>
                <w:sz w:val="24"/>
                <w:szCs w:val="24"/>
              </w:rPr>
              <w:t>Алексея Жилина (</w:t>
            </w:r>
            <w:r w:rsidRPr="00CF44AE">
              <w:rPr>
                <w:rFonts w:ascii="Times New Roman" w:hAnsi="Times New Roman" w:cs="Times New Roman"/>
                <w:sz w:val="24"/>
                <w:szCs w:val="24"/>
              </w:rPr>
              <w:t xml:space="preserve">виолончель) выступит в Тольяттинской филармонии в рамках программы «Всероссийские филармонические сезоны» Министерства культуры </w:t>
            </w:r>
            <w:r w:rsidRPr="00CF44AE">
              <w:rPr>
                <w:rFonts w:ascii="Times New Roman" w:eastAsia="Cambria" w:hAnsi="Times New Roman" w:cs="Times New Roman"/>
                <w:sz w:val="24"/>
                <w:szCs w:val="24"/>
              </w:rPr>
              <w:t>Российской Федерации.</w:t>
            </w:r>
          </w:p>
          <w:p w:rsidR="00C606B2" w:rsidRPr="00CF44AE" w:rsidRDefault="00C606B2" w:rsidP="001D7094">
            <w:pPr>
              <w:spacing w:after="0" w:line="240" w:lineRule="auto"/>
              <w:rPr>
                <w:rFonts w:ascii="Times New Roman" w:hAnsi="Times New Roman" w:cs="Times New Roman"/>
                <w:sz w:val="24"/>
                <w:szCs w:val="24"/>
              </w:rPr>
            </w:pPr>
            <w:r w:rsidRPr="00CF44AE">
              <w:rPr>
                <w:rFonts w:ascii="Times New Roman" w:eastAsia="Cambria" w:hAnsi="Times New Roman" w:cs="Times New Roman"/>
                <w:sz w:val="24"/>
                <w:szCs w:val="24"/>
              </w:rPr>
              <w:t>Программа уточняется.</w:t>
            </w:r>
          </w:p>
          <w:p w:rsidR="00C606B2" w:rsidRPr="00CF44AE" w:rsidRDefault="00C606B2" w:rsidP="001D7094">
            <w:pPr>
              <w:spacing w:after="0" w:line="240" w:lineRule="auto"/>
              <w:rPr>
                <w:rFonts w:ascii="Times New Roman" w:eastAsia="Cambria" w:hAnsi="Times New Roman" w:cs="Times New Roman"/>
                <w:sz w:val="24"/>
                <w:szCs w:val="24"/>
                <w:shd w:val="clear" w:color="auto" w:fill="FFFFFF"/>
              </w:rPr>
            </w:pPr>
            <w:r w:rsidRPr="00CF44AE">
              <w:rPr>
                <w:rFonts w:ascii="Times New Roman" w:hAnsi="Times New Roman" w:cs="Times New Roman"/>
                <w:sz w:val="24"/>
                <w:szCs w:val="24"/>
              </w:rPr>
              <w:t>Продолжительность — 2 часа с антрактом.</w:t>
            </w:r>
          </w:p>
        </w:tc>
      </w:tr>
      <w:tr w:rsidR="00C606B2" w:rsidRPr="00DB08BB" w:rsidTr="00C606B2">
        <w:trPr>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11 февраля в 18.00</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350-700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Концерт Русского оркестра «С чего начинается Родина?»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 xml:space="preserve">Исполнители: солисты и Русский оркестр   и солисты, дирижер – заслуженный артист Самарской области Василий </w:t>
            </w:r>
            <w:proofErr w:type="spellStart"/>
            <w:r w:rsidRPr="00DB08BB">
              <w:rPr>
                <w:rFonts w:ascii="Times New Roman" w:eastAsia="Times New Roman" w:hAnsi="Times New Roman" w:cs="Times New Roman"/>
                <w:sz w:val="24"/>
                <w:szCs w:val="24"/>
                <w:lang w:eastAsia="ru-RU"/>
              </w:rPr>
              <w:t>Кормишин</w:t>
            </w:r>
            <w:proofErr w:type="spellEnd"/>
            <w:r w:rsidRPr="00DB08BB">
              <w:rPr>
                <w:rFonts w:ascii="Times New Roman" w:eastAsia="Times New Roman" w:hAnsi="Times New Roman" w:cs="Times New Roman"/>
                <w:sz w:val="24"/>
                <w:szCs w:val="24"/>
                <w:lang w:eastAsia="ru-RU"/>
              </w:rPr>
              <w:t>.</w:t>
            </w:r>
          </w:p>
          <w:p w:rsidR="00C606B2" w:rsidRPr="00DB08BB" w:rsidRDefault="00C606B2" w:rsidP="001D7094">
            <w:pPr>
              <w:pStyle w:val="a8"/>
              <w:rPr>
                <w:rFonts w:ascii="Times New Roman" w:hAnsi="Times New Roman" w:cs="Times New Roman"/>
                <w:sz w:val="24"/>
                <w:szCs w:val="24"/>
              </w:rPr>
            </w:pPr>
            <w:r w:rsidRPr="00DB08BB">
              <w:rPr>
                <w:rFonts w:ascii="Times New Roman" w:eastAsia="Times New Roman" w:hAnsi="Times New Roman" w:cs="Times New Roman"/>
                <w:sz w:val="24"/>
                <w:szCs w:val="24"/>
                <w:lang w:eastAsia="ru-RU"/>
              </w:rPr>
              <w:t>В программе: музыка из кинофильмов о</w:t>
            </w:r>
            <w:r w:rsidRPr="00DB08BB">
              <w:rPr>
                <w:rFonts w:ascii="Times New Roman" w:hAnsi="Times New Roman" w:cs="Times New Roman"/>
                <w:sz w:val="24"/>
                <w:szCs w:val="24"/>
              </w:rPr>
              <w:t xml:space="preserve"> Родине.</w:t>
            </w: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Продолжительность — 2 часа с антрактом.</w:t>
            </w:r>
          </w:p>
        </w:tc>
        <w:tc>
          <w:tcPr>
            <w:tcW w:w="6905" w:type="dxa"/>
            <w:gridSpan w:val="4"/>
          </w:tcPr>
          <w:p w:rsidR="00C606B2" w:rsidRPr="00DB08BB" w:rsidRDefault="00C606B2" w:rsidP="001D7094">
            <w:pPr>
              <w:pStyle w:val="a8"/>
              <w:rPr>
                <w:rFonts w:ascii="Times New Roman" w:hAnsi="Times New Roman" w:cs="Times New Roman"/>
                <w:sz w:val="24"/>
                <w:szCs w:val="24"/>
              </w:rPr>
            </w:pPr>
          </w:p>
        </w:tc>
      </w:tr>
      <w:tr w:rsidR="00C606B2" w:rsidRPr="00DB08BB" w:rsidTr="00C606B2">
        <w:trPr>
          <w:trHeight w:val="575"/>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12 февраля в 15.00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250 – 350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hAnsi="Times New Roman" w:cs="Times New Roman"/>
                <w:b/>
                <w:sz w:val="24"/>
                <w:szCs w:val="24"/>
              </w:rPr>
            </w:pPr>
            <w:r w:rsidRPr="00DB08BB">
              <w:rPr>
                <w:rStyle w:val="a7"/>
                <w:rFonts w:ascii="Times New Roman" w:hAnsi="Times New Roman" w:cs="Times New Roman"/>
                <w:sz w:val="24"/>
                <w:szCs w:val="24"/>
              </w:rPr>
              <w:t>Музыкально-литературная композиция по творчеству Э. Асадова «Сражаюсь, верую, люблю!»</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4"/>
              <w:shd w:val="clear" w:color="auto" w:fill="FFFFFF"/>
              <w:spacing w:before="0" w:beforeAutospacing="0" w:after="0" w:afterAutospacing="0"/>
              <w:jc w:val="both"/>
              <w:textAlignment w:val="baseline"/>
            </w:pPr>
            <w:r w:rsidRPr="00DB08BB">
              <w:t>Исполнители: мастера художественного слова и солисты филармонии, в программе принимает участие народная артистка России Наталья Дроздова.</w:t>
            </w:r>
          </w:p>
          <w:p w:rsidR="00C606B2" w:rsidRPr="00DB08BB" w:rsidRDefault="00C606B2" w:rsidP="001D7094">
            <w:pPr>
              <w:pStyle w:val="a4"/>
              <w:shd w:val="clear" w:color="auto" w:fill="FFFFFF"/>
              <w:spacing w:before="0" w:beforeAutospacing="0" w:after="0" w:afterAutospacing="0"/>
              <w:jc w:val="both"/>
              <w:textAlignment w:val="baseline"/>
            </w:pPr>
            <w:r w:rsidRPr="00DB08BB">
              <w:t xml:space="preserve">Эдуард Асадов — человек сильнейшей воли, удивительный по силе духа и мужеству. Вся его поэзия — это учебник того, как жить достойно, как надеется </w:t>
            </w:r>
            <w:proofErr w:type="gramStart"/>
            <w:r w:rsidRPr="00DB08BB">
              <w:t>на</w:t>
            </w:r>
            <w:proofErr w:type="gramEnd"/>
            <w:r w:rsidRPr="00DB08BB">
              <w:t xml:space="preserve"> самое светлое, быть добрым, никогда не сдаваться. Его творчеству присуща любовь в самом широком смысле этого слова: к Родине, к женщине, к природе, к правде. Мужество, сила и тепло его стихотворений дают нам смысл жизни, наполняют надеждами, исцеляют от бед и согревают счастьем. Душа человека меняется вместе с его поэзией и вдохновенной музыкой.</w:t>
            </w:r>
          </w:p>
          <w:p w:rsidR="00C606B2" w:rsidRPr="00DB08BB" w:rsidRDefault="00C606B2" w:rsidP="001D709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В программе (возможны изменения):</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«Я встретил тебя в апреле»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К. Листов – А. Сурков. «В землянке»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«Моя звезда»</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«О смысле жизни»</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«Любовь»</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М. Таривердиев. Тихая музыка из кинофильма «Русский регтайм»</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lastRenderedPageBreak/>
              <w:t>Я. Френкель – И. Гофф. «Август»</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«Когда порой влюбляется поэт»</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DB08BB">
              <w:rPr>
                <w:rFonts w:ascii="Times New Roman" w:eastAsia="Times New Roman" w:hAnsi="Times New Roman" w:cs="Times New Roman"/>
                <w:sz w:val="24"/>
                <w:szCs w:val="24"/>
                <w:lang w:eastAsia="ru-RU"/>
              </w:rPr>
              <w:t>М.Скорик</w:t>
            </w:r>
            <w:proofErr w:type="spellEnd"/>
            <w:r w:rsidRPr="00DB08BB">
              <w:rPr>
                <w:rFonts w:ascii="Times New Roman" w:eastAsia="Times New Roman" w:hAnsi="Times New Roman" w:cs="Times New Roman"/>
                <w:sz w:val="24"/>
                <w:szCs w:val="24"/>
                <w:lang w:eastAsia="ru-RU"/>
              </w:rPr>
              <w:t>. Мелодия для скрипки и фортепиано из кинофильма «Высокий перевал»</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«Звезды служат возлюбленным»</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«Мы решили с тобою дружить»</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«Одно письмо»</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 xml:space="preserve">А. </w:t>
            </w:r>
            <w:proofErr w:type="spellStart"/>
            <w:r w:rsidRPr="00DB08BB">
              <w:rPr>
                <w:rFonts w:ascii="Times New Roman" w:eastAsia="Times New Roman" w:hAnsi="Times New Roman" w:cs="Times New Roman"/>
                <w:sz w:val="24"/>
                <w:szCs w:val="24"/>
                <w:lang w:eastAsia="ru-RU"/>
              </w:rPr>
              <w:t>Шнитке</w:t>
            </w:r>
            <w:proofErr w:type="spellEnd"/>
            <w:r w:rsidRPr="00DB08BB">
              <w:rPr>
                <w:rFonts w:ascii="Times New Roman" w:eastAsia="Times New Roman" w:hAnsi="Times New Roman" w:cs="Times New Roman"/>
                <w:sz w:val="24"/>
                <w:szCs w:val="24"/>
                <w:lang w:eastAsia="ru-RU"/>
              </w:rPr>
              <w:t>. «Полет» из кинофильма «Сказка странствий»</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«Дорожите счастьем, дорожите!»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w:t>
            </w:r>
            <w:proofErr w:type="gramStart"/>
            <w:r w:rsidRPr="00DB08BB">
              <w:rPr>
                <w:rFonts w:ascii="Times New Roman" w:eastAsia="Times New Roman" w:hAnsi="Times New Roman" w:cs="Times New Roman"/>
                <w:sz w:val="24"/>
                <w:szCs w:val="24"/>
                <w:lang w:eastAsia="ru-RU"/>
              </w:rPr>
              <w:t>Самое</w:t>
            </w:r>
            <w:proofErr w:type="gramEnd"/>
            <w:r w:rsidRPr="00DB08BB">
              <w:rPr>
                <w:rFonts w:ascii="Times New Roman" w:eastAsia="Times New Roman" w:hAnsi="Times New Roman" w:cs="Times New Roman"/>
                <w:sz w:val="24"/>
                <w:szCs w:val="24"/>
                <w:lang w:eastAsia="ru-RU"/>
              </w:rPr>
              <w:t xml:space="preserve"> прочное на земле»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DB08BB">
              <w:rPr>
                <w:rFonts w:ascii="Times New Roman" w:eastAsia="Times New Roman" w:hAnsi="Times New Roman" w:cs="Times New Roman"/>
                <w:sz w:val="24"/>
                <w:szCs w:val="24"/>
                <w:lang w:eastAsia="ru-RU"/>
              </w:rPr>
              <w:t>М.Таривердиев</w:t>
            </w:r>
            <w:proofErr w:type="spellEnd"/>
            <w:r w:rsidRPr="00DB08BB">
              <w:rPr>
                <w:rFonts w:ascii="Times New Roman" w:eastAsia="Times New Roman" w:hAnsi="Times New Roman" w:cs="Times New Roman"/>
                <w:sz w:val="24"/>
                <w:szCs w:val="24"/>
                <w:lang w:eastAsia="ru-RU"/>
              </w:rPr>
              <w:t>. Ноктюрн из кинофильма «Ольга Сергеевна»</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Стихи о рыжей дворняге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 xml:space="preserve">Г. Гаврилин – </w:t>
            </w:r>
            <w:proofErr w:type="spellStart"/>
            <w:r w:rsidRPr="00DB08BB">
              <w:rPr>
                <w:rFonts w:ascii="Times New Roman" w:eastAsia="Times New Roman" w:hAnsi="Times New Roman" w:cs="Times New Roman"/>
                <w:sz w:val="24"/>
                <w:szCs w:val="24"/>
                <w:lang w:eastAsia="ru-RU"/>
              </w:rPr>
              <w:t>Б.Гершт</w:t>
            </w:r>
            <w:proofErr w:type="spellEnd"/>
            <w:r w:rsidRPr="00DB08BB">
              <w:rPr>
                <w:rFonts w:ascii="Times New Roman" w:eastAsia="Times New Roman" w:hAnsi="Times New Roman" w:cs="Times New Roman"/>
                <w:sz w:val="24"/>
                <w:szCs w:val="24"/>
                <w:lang w:eastAsia="ru-RU"/>
              </w:rPr>
              <w:t>. «Любовь останется»</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Стихи о гордой красоте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DB08BB">
              <w:rPr>
                <w:rFonts w:ascii="Times New Roman" w:eastAsia="Times New Roman" w:hAnsi="Times New Roman" w:cs="Times New Roman"/>
                <w:sz w:val="24"/>
                <w:szCs w:val="24"/>
                <w:lang w:eastAsia="ru-RU"/>
              </w:rPr>
              <w:t>В.Миляев</w:t>
            </w:r>
            <w:proofErr w:type="spellEnd"/>
            <w:r w:rsidRPr="00DB08BB">
              <w:rPr>
                <w:rFonts w:ascii="Times New Roman" w:eastAsia="Times New Roman" w:hAnsi="Times New Roman" w:cs="Times New Roman"/>
                <w:sz w:val="24"/>
                <w:szCs w:val="24"/>
                <w:lang w:eastAsia="ru-RU"/>
              </w:rPr>
              <w:t>. Весеннее танго</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«Слово о любви»</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 xml:space="preserve">А. </w:t>
            </w:r>
            <w:proofErr w:type="spellStart"/>
            <w:r w:rsidRPr="00DB08BB">
              <w:rPr>
                <w:rFonts w:ascii="Times New Roman" w:eastAsia="Times New Roman" w:hAnsi="Times New Roman" w:cs="Times New Roman"/>
                <w:sz w:val="24"/>
                <w:szCs w:val="24"/>
                <w:lang w:eastAsia="ru-RU"/>
              </w:rPr>
              <w:t>Шнитке</w:t>
            </w:r>
            <w:proofErr w:type="spellEnd"/>
            <w:r w:rsidRPr="00DB08BB">
              <w:rPr>
                <w:rFonts w:ascii="Times New Roman" w:eastAsia="Times New Roman" w:hAnsi="Times New Roman" w:cs="Times New Roman"/>
                <w:sz w:val="24"/>
                <w:szCs w:val="24"/>
                <w:lang w:eastAsia="ru-RU"/>
              </w:rPr>
              <w:t xml:space="preserve"> Менуэт из Сюиты в старинном стиле</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«Если любовь уходит»</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DB08BB">
              <w:rPr>
                <w:rFonts w:ascii="Times New Roman" w:eastAsia="Times New Roman" w:hAnsi="Times New Roman" w:cs="Times New Roman"/>
                <w:sz w:val="24"/>
                <w:szCs w:val="24"/>
                <w:lang w:eastAsia="ru-RU"/>
              </w:rPr>
              <w:t>М.Таривердиев</w:t>
            </w:r>
            <w:proofErr w:type="spellEnd"/>
            <w:r w:rsidRPr="00DB08BB">
              <w:rPr>
                <w:rFonts w:ascii="Times New Roman" w:eastAsia="Times New Roman" w:hAnsi="Times New Roman" w:cs="Times New Roman"/>
                <w:sz w:val="24"/>
                <w:szCs w:val="24"/>
                <w:lang w:eastAsia="ru-RU"/>
              </w:rPr>
              <w:t>. Музыка</w:t>
            </w:r>
          </w:p>
          <w:p w:rsidR="00C606B2" w:rsidRPr="00DB08BB" w:rsidRDefault="00C606B2" w:rsidP="001D709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Э. Асадов. «Вторая любовь»</w:t>
            </w:r>
          </w:p>
          <w:p w:rsidR="00C606B2" w:rsidRPr="00DB08BB" w:rsidRDefault="00C606B2" w:rsidP="001D709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Продолжительность – 1 час 30 минут.</w:t>
            </w:r>
          </w:p>
        </w:tc>
        <w:tc>
          <w:tcPr>
            <w:tcW w:w="6905" w:type="dxa"/>
            <w:gridSpan w:val="4"/>
          </w:tcPr>
          <w:p w:rsidR="00C606B2" w:rsidRPr="00DB08BB" w:rsidRDefault="00C606B2" w:rsidP="001D7094">
            <w:pPr>
              <w:pStyle w:val="a8"/>
              <w:rPr>
                <w:rFonts w:ascii="Times New Roman" w:hAnsi="Times New Roman" w:cs="Times New Roman"/>
                <w:sz w:val="24"/>
                <w:szCs w:val="24"/>
              </w:rPr>
            </w:pP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lastRenderedPageBreak/>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12 февраля 17.00</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400 – 1000 ₽</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4"/>
              <w:shd w:val="clear" w:color="auto" w:fill="FFFFFF"/>
              <w:spacing w:before="0" w:line="240" w:lineRule="auto"/>
              <w:textAlignment w:val="baseline"/>
              <w:rPr>
                <w:rFonts w:ascii="Times New Roman" w:hAnsi="Times New Roman" w:cs="Times New Roman"/>
                <w:b w:val="0"/>
                <w:i w:val="0"/>
                <w:color w:val="auto"/>
                <w:sz w:val="24"/>
                <w:szCs w:val="24"/>
              </w:rPr>
            </w:pPr>
            <w:r w:rsidRPr="00DB08BB">
              <w:rPr>
                <w:rFonts w:ascii="Times New Roman" w:hAnsi="Times New Roman" w:cs="Times New Roman"/>
                <w:b w:val="0"/>
                <w:i w:val="0"/>
                <w:color w:val="auto"/>
                <w:sz w:val="24"/>
                <w:szCs w:val="24"/>
              </w:rPr>
              <w:t>Концерт вокальной группы «Пяте</w:t>
            </w:r>
            <w:proofErr w:type="gramStart"/>
            <w:r w:rsidRPr="00DB08BB">
              <w:rPr>
                <w:rFonts w:ascii="Times New Roman" w:hAnsi="Times New Roman" w:cs="Times New Roman"/>
                <w:b w:val="0"/>
                <w:i w:val="0"/>
                <w:color w:val="auto"/>
                <w:sz w:val="24"/>
                <w:szCs w:val="24"/>
                <w:lang w:val="en-US"/>
              </w:rPr>
              <w:t>R</w:t>
            </w:r>
            <w:proofErr w:type="gramEnd"/>
            <w:r w:rsidRPr="00DB08BB">
              <w:rPr>
                <w:rFonts w:ascii="Times New Roman" w:hAnsi="Times New Roman" w:cs="Times New Roman"/>
                <w:b w:val="0"/>
                <w:i w:val="0"/>
                <w:color w:val="auto"/>
                <w:sz w:val="24"/>
                <w:szCs w:val="24"/>
              </w:rPr>
              <w:t>о» «</w:t>
            </w:r>
            <w:proofErr w:type="spellStart"/>
            <w:r w:rsidRPr="00DB08BB">
              <w:rPr>
                <w:rFonts w:ascii="Times New Roman" w:hAnsi="Times New Roman" w:cs="Times New Roman"/>
                <w:b w:val="0"/>
                <w:i w:val="0"/>
                <w:color w:val="auto"/>
                <w:sz w:val="24"/>
                <w:szCs w:val="24"/>
              </w:rPr>
              <w:t>NanoAcappella</w:t>
            </w:r>
            <w:proofErr w:type="spellEnd"/>
            <w:r w:rsidRPr="00DB08BB">
              <w:rPr>
                <w:rFonts w:ascii="Times New Roman" w:hAnsi="Times New Roman" w:cs="Times New Roman"/>
                <w:b w:val="0"/>
                <w:i w:val="0"/>
                <w:color w:val="auto"/>
                <w:sz w:val="24"/>
                <w:szCs w:val="24"/>
              </w:rPr>
              <w:t xml:space="preserve">. Перезагрузка» </w:t>
            </w:r>
          </w:p>
          <w:p w:rsidR="00C606B2" w:rsidRPr="00DB08BB" w:rsidRDefault="00C606B2" w:rsidP="001D7094">
            <w:pPr>
              <w:spacing w:after="0" w:line="240" w:lineRule="auto"/>
              <w:rPr>
                <w:rFonts w:ascii="Times New Roman" w:hAnsi="Times New Roman" w:cs="Times New Roman"/>
                <w:sz w:val="24"/>
                <w:szCs w:val="24"/>
              </w:rPr>
            </w:pP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shd w:val="clear" w:color="auto" w:fill="FFFFFF"/>
              </w:rPr>
            </w:pPr>
            <w:r w:rsidRPr="00DB08BB">
              <w:rPr>
                <w:rFonts w:ascii="Times New Roman" w:hAnsi="Times New Roman" w:cs="Times New Roman"/>
                <w:sz w:val="24"/>
                <w:szCs w:val="24"/>
                <w:shd w:val="clear" w:color="auto" w:fill="FFFFFF"/>
              </w:rPr>
              <w:t xml:space="preserve">Новое вокальное шоу от признанных мастеров </w:t>
            </w:r>
            <w:proofErr w:type="gramStart"/>
            <w:r w:rsidRPr="00DB08BB">
              <w:rPr>
                <w:rFonts w:ascii="Times New Roman" w:hAnsi="Times New Roman" w:cs="Times New Roman"/>
                <w:sz w:val="24"/>
                <w:szCs w:val="24"/>
                <w:shd w:val="clear" w:color="auto" w:fill="FFFFFF"/>
              </w:rPr>
              <w:t>жанра</w:t>
            </w:r>
            <w:proofErr w:type="gramEnd"/>
            <w:r w:rsidRPr="00DB08BB">
              <w:rPr>
                <w:rFonts w:ascii="Times New Roman" w:hAnsi="Times New Roman" w:cs="Times New Roman"/>
                <w:sz w:val="24"/>
                <w:szCs w:val="24"/>
                <w:shd w:val="clear" w:color="auto" w:fill="FFFFFF"/>
              </w:rPr>
              <w:t xml:space="preserve"> а капелла. При помощи одних лишь голосов, без единого музыкального инструмента,  вокалисты воспроизводят звуки музыкальных инструментов: гитары, </w:t>
            </w:r>
            <w:proofErr w:type="gramStart"/>
            <w:r w:rsidRPr="00DB08BB">
              <w:rPr>
                <w:rFonts w:ascii="Times New Roman" w:hAnsi="Times New Roman" w:cs="Times New Roman"/>
                <w:sz w:val="24"/>
                <w:szCs w:val="24"/>
                <w:shd w:val="clear" w:color="auto" w:fill="FFFFFF"/>
              </w:rPr>
              <w:t>бас-гитары</w:t>
            </w:r>
            <w:proofErr w:type="gramEnd"/>
            <w:r w:rsidRPr="00DB08BB">
              <w:rPr>
                <w:rFonts w:ascii="Times New Roman" w:hAnsi="Times New Roman" w:cs="Times New Roman"/>
                <w:sz w:val="24"/>
                <w:szCs w:val="24"/>
                <w:shd w:val="clear" w:color="auto" w:fill="FFFFFF"/>
              </w:rPr>
              <w:t xml:space="preserve">, ударной установки. </w:t>
            </w:r>
          </w:p>
          <w:p w:rsidR="00C606B2" w:rsidRPr="00DB08BB" w:rsidRDefault="00C606B2" w:rsidP="001D7094">
            <w:pPr>
              <w:spacing w:after="0" w:line="240" w:lineRule="auto"/>
              <w:rPr>
                <w:rFonts w:ascii="Times New Roman" w:eastAsia="Times New Roman" w:hAnsi="Times New Roman" w:cs="Times New Roman"/>
                <w:sz w:val="24"/>
                <w:szCs w:val="24"/>
              </w:rPr>
            </w:pPr>
            <w:r w:rsidRPr="00DB08BB">
              <w:rPr>
                <w:rFonts w:ascii="Times New Roman" w:eastAsia="Times New Roman" w:hAnsi="Times New Roman" w:cs="Times New Roman"/>
                <w:sz w:val="24"/>
                <w:szCs w:val="24"/>
              </w:rPr>
              <w:t>Концерт группы «</w:t>
            </w:r>
            <w:proofErr w:type="spellStart"/>
            <w:r w:rsidRPr="00DB08BB">
              <w:rPr>
                <w:rFonts w:ascii="Times New Roman" w:eastAsia="Times New Roman" w:hAnsi="Times New Roman" w:cs="Times New Roman"/>
                <w:sz w:val="24"/>
                <w:szCs w:val="24"/>
              </w:rPr>
              <w:t>Пяте</w:t>
            </w:r>
            <w:proofErr w:type="gramStart"/>
            <w:r w:rsidRPr="00DB08BB">
              <w:rPr>
                <w:rFonts w:ascii="Times New Roman" w:eastAsia="Times New Roman" w:hAnsi="Times New Roman" w:cs="Times New Roman"/>
                <w:sz w:val="24"/>
                <w:szCs w:val="24"/>
              </w:rPr>
              <w:t>R</w:t>
            </w:r>
            <w:proofErr w:type="gramEnd"/>
            <w:r w:rsidRPr="00DB08BB">
              <w:rPr>
                <w:rFonts w:ascii="Times New Roman" w:eastAsia="Times New Roman" w:hAnsi="Times New Roman" w:cs="Times New Roman"/>
                <w:sz w:val="24"/>
                <w:szCs w:val="24"/>
              </w:rPr>
              <w:t>о</w:t>
            </w:r>
            <w:proofErr w:type="spellEnd"/>
            <w:r w:rsidRPr="00DB08BB">
              <w:rPr>
                <w:rFonts w:ascii="Times New Roman" w:eastAsia="Times New Roman" w:hAnsi="Times New Roman" w:cs="Times New Roman"/>
                <w:sz w:val="24"/>
                <w:szCs w:val="24"/>
              </w:rPr>
              <w:t xml:space="preserve">»  — это настоящий музыкальный </w:t>
            </w:r>
            <w:proofErr w:type="spellStart"/>
            <w:r w:rsidRPr="00DB08BB">
              <w:rPr>
                <w:rFonts w:ascii="Times New Roman" w:eastAsia="Times New Roman" w:hAnsi="Times New Roman" w:cs="Times New Roman"/>
                <w:sz w:val="24"/>
                <w:szCs w:val="24"/>
              </w:rPr>
              <w:t>фьюжн</w:t>
            </w:r>
            <w:proofErr w:type="spellEnd"/>
            <w:r w:rsidRPr="00DB08BB">
              <w:rPr>
                <w:rFonts w:ascii="Times New Roman" w:eastAsia="Times New Roman" w:hAnsi="Times New Roman" w:cs="Times New Roman"/>
                <w:sz w:val="24"/>
                <w:szCs w:val="24"/>
              </w:rPr>
              <w:t>: вы побываете на выступлении дерзкого рок-</w:t>
            </w:r>
            <w:proofErr w:type="spellStart"/>
            <w:r w:rsidRPr="00DB08BB">
              <w:rPr>
                <w:rFonts w:ascii="Times New Roman" w:eastAsia="Times New Roman" w:hAnsi="Times New Roman" w:cs="Times New Roman"/>
                <w:sz w:val="24"/>
                <w:szCs w:val="24"/>
              </w:rPr>
              <w:t>бэнда</w:t>
            </w:r>
            <w:proofErr w:type="spellEnd"/>
            <w:r w:rsidRPr="00DB08BB">
              <w:rPr>
                <w:rFonts w:ascii="Times New Roman" w:eastAsia="Times New Roman" w:hAnsi="Times New Roman" w:cs="Times New Roman"/>
                <w:sz w:val="24"/>
                <w:szCs w:val="24"/>
              </w:rPr>
              <w:t xml:space="preserve">, плавно переместитесь в солнечную Калифорнию под мягкие звуки </w:t>
            </w:r>
            <w:proofErr w:type="spellStart"/>
            <w:r w:rsidRPr="00DB08BB">
              <w:rPr>
                <w:rFonts w:ascii="Times New Roman" w:eastAsia="Times New Roman" w:hAnsi="Times New Roman" w:cs="Times New Roman"/>
                <w:sz w:val="24"/>
                <w:szCs w:val="24"/>
              </w:rPr>
              <w:t>фанка</w:t>
            </w:r>
            <w:proofErr w:type="spellEnd"/>
            <w:r w:rsidRPr="00DB08BB">
              <w:rPr>
                <w:rFonts w:ascii="Times New Roman" w:eastAsia="Times New Roman" w:hAnsi="Times New Roman" w:cs="Times New Roman"/>
                <w:sz w:val="24"/>
                <w:szCs w:val="24"/>
              </w:rPr>
              <w:t xml:space="preserve">. По пути мы захватим и классическую эпоху, добавив немного </w:t>
            </w:r>
            <w:proofErr w:type="spellStart"/>
            <w:r w:rsidRPr="00DB08BB">
              <w:rPr>
                <w:rFonts w:ascii="Times New Roman" w:eastAsia="Times New Roman" w:hAnsi="Times New Roman" w:cs="Times New Roman"/>
                <w:sz w:val="24"/>
                <w:szCs w:val="24"/>
              </w:rPr>
              <w:t>соула</w:t>
            </w:r>
            <w:proofErr w:type="spellEnd"/>
            <w:r w:rsidRPr="00DB08BB">
              <w:rPr>
                <w:rFonts w:ascii="Times New Roman" w:eastAsia="Times New Roman" w:hAnsi="Times New Roman" w:cs="Times New Roman"/>
                <w:sz w:val="24"/>
                <w:szCs w:val="24"/>
              </w:rPr>
              <w:t xml:space="preserve">, приправим это звучанием народной песни и украсим оригинальными вокальными аранжировками </w:t>
            </w:r>
            <w:proofErr w:type="gramStart"/>
            <w:r w:rsidRPr="00DB08BB">
              <w:rPr>
                <w:rFonts w:ascii="Times New Roman" w:eastAsia="Times New Roman" w:hAnsi="Times New Roman" w:cs="Times New Roman"/>
                <w:sz w:val="24"/>
                <w:szCs w:val="24"/>
              </w:rPr>
              <w:t>с</w:t>
            </w:r>
            <w:proofErr w:type="gramEnd"/>
            <w:r w:rsidRPr="00DB08BB">
              <w:rPr>
                <w:rFonts w:ascii="Times New Roman" w:eastAsia="Times New Roman" w:hAnsi="Times New Roman" w:cs="Times New Roman"/>
                <w:sz w:val="24"/>
                <w:szCs w:val="24"/>
              </w:rPr>
              <w:t xml:space="preserve"> сочным </w:t>
            </w:r>
            <w:proofErr w:type="spellStart"/>
            <w:r w:rsidRPr="00DB08BB">
              <w:rPr>
                <w:rFonts w:ascii="Times New Roman" w:eastAsia="Times New Roman" w:hAnsi="Times New Roman" w:cs="Times New Roman"/>
                <w:sz w:val="24"/>
                <w:szCs w:val="24"/>
              </w:rPr>
              <w:t>битбоксом</w:t>
            </w:r>
            <w:proofErr w:type="spellEnd"/>
            <w:r w:rsidRPr="00DB08BB">
              <w:rPr>
                <w:rFonts w:ascii="Times New Roman" w:eastAsia="Times New Roman" w:hAnsi="Times New Roman" w:cs="Times New Roman"/>
                <w:sz w:val="24"/>
                <w:szCs w:val="24"/>
              </w:rPr>
              <w:t>. </w:t>
            </w:r>
          </w:p>
          <w:p w:rsidR="00C606B2" w:rsidRPr="00DB08BB" w:rsidRDefault="00C606B2" w:rsidP="001D7094">
            <w:pPr>
              <w:spacing w:after="0" w:line="240" w:lineRule="auto"/>
              <w:rPr>
                <w:rFonts w:ascii="Times New Roman" w:eastAsia="Times New Roman" w:hAnsi="Times New Roman" w:cs="Times New Roman"/>
                <w:sz w:val="24"/>
                <w:szCs w:val="24"/>
              </w:rPr>
            </w:pPr>
            <w:r w:rsidRPr="00DB08BB">
              <w:rPr>
                <w:rFonts w:ascii="Times New Roman" w:hAnsi="Times New Roman" w:cs="Times New Roman"/>
                <w:sz w:val="24"/>
                <w:szCs w:val="24"/>
              </w:rPr>
              <w:t>Продолжительность — 2 часа с антрактом.</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14 февраля 19.00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350 – 500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 xml:space="preserve">Концерт Джаз-оркестра «Нежный </w:t>
            </w:r>
            <w:proofErr w:type="spellStart"/>
            <w:r w:rsidRPr="00DB08BB">
              <w:rPr>
                <w:rFonts w:ascii="Times New Roman" w:hAnsi="Times New Roman" w:cs="Times New Roman"/>
                <w:sz w:val="24"/>
                <w:szCs w:val="24"/>
              </w:rPr>
              <w:t>джайв</w:t>
            </w:r>
            <w:proofErr w:type="spellEnd"/>
            <w:r w:rsidRPr="00DB08BB">
              <w:rPr>
                <w:rFonts w:ascii="Times New Roman" w:hAnsi="Times New Roman" w:cs="Times New Roman"/>
                <w:sz w:val="24"/>
                <w:szCs w:val="24"/>
              </w:rPr>
              <w:t xml:space="preserve">» </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hAnsi="Times New Roman" w:cs="Times New Roman"/>
                <w:sz w:val="24"/>
                <w:szCs w:val="24"/>
              </w:rPr>
            </w:pPr>
            <w:r w:rsidRPr="00DB08BB">
              <w:rPr>
                <w:rFonts w:ascii="Times New Roman" w:hAnsi="Times New Roman" w:cs="Times New Roman"/>
                <w:sz w:val="24"/>
                <w:szCs w:val="24"/>
              </w:rPr>
              <w:t xml:space="preserve">Исполнители: солисты и Джаз-оркестр   филармонии, дирижер –   Валерий </w:t>
            </w:r>
            <w:proofErr w:type="spellStart"/>
            <w:r w:rsidRPr="00DB08BB">
              <w:rPr>
                <w:rFonts w:ascii="Times New Roman" w:hAnsi="Times New Roman" w:cs="Times New Roman"/>
                <w:sz w:val="24"/>
                <w:szCs w:val="24"/>
              </w:rPr>
              <w:t>Мурзов</w:t>
            </w:r>
            <w:proofErr w:type="spellEnd"/>
            <w:r w:rsidRPr="00DB08BB">
              <w:rPr>
                <w:rFonts w:ascii="Times New Roman" w:hAnsi="Times New Roman" w:cs="Times New Roman"/>
                <w:sz w:val="24"/>
                <w:szCs w:val="24"/>
              </w:rPr>
              <w:t>.</w:t>
            </w:r>
          </w:p>
          <w:p w:rsidR="00C606B2" w:rsidRPr="00DB08BB" w:rsidRDefault="00C606B2" w:rsidP="001D7094">
            <w:pPr>
              <w:pStyle w:val="a8"/>
              <w:rPr>
                <w:rFonts w:ascii="Times New Roman" w:hAnsi="Times New Roman" w:cs="Times New Roman"/>
                <w:sz w:val="24"/>
                <w:szCs w:val="24"/>
              </w:rPr>
            </w:pPr>
            <w:r w:rsidRPr="00DB08BB">
              <w:rPr>
                <w:rFonts w:ascii="Times New Roman" w:hAnsi="Times New Roman" w:cs="Times New Roman"/>
                <w:sz w:val="24"/>
                <w:szCs w:val="24"/>
              </w:rPr>
              <w:t>В программе: вокальная и инструментальная джазовая музыка.</w:t>
            </w:r>
          </w:p>
          <w:p w:rsidR="00C606B2" w:rsidRPr="00DB08BB" w:rsidRDefault="00C606B2" w:rsidP="001D7094">
            <w:pPr>
              <w:pStyle w:val="a8"/>
              <w:rPr>
                <w:rFonts w:ascii="Times New Roman" w:hAnsi="Times New Roman" w:cs="Times New Roman"/>
                <w:sz w:val="24"/>
                <w:szCs w:val="24"/>
              </w:rPr>
            </w:pPr>
          </w:p>
          <w:p w:rsidR="00C606B2" w:rsidRPr="00DB08BB" w:rsidRDefault="00C606B2" w:rsidP="001D7094">
            <w:pPr>
              <w:pStyle w:val="a8"/>
              <w:rPr>
                <w:rStyle w:val="aa"/>
                <w:rFonts w:ascii="Times New Roman" w:hAnsi="Times New Roman" w:cs="Times New Roman"/>
                <w:i w:val="0"/>
                <w:iCs w:val="0"/>
                <w:sz w:val="24"/>
                <w:szCs w:val="24"/>
              </w:rPr>
            </w:pPr>
            <w:r w:rsidRPr="00DB08BB">
              <w:rPr>
                <w:rFonts w:ascii="Times New Roman" w:hAnsi="Times New Roman" w:cs="Times New Roman"/>
                <w:sz w:val="24"/>
                <w:szCs w:val="24"/>
              </w:rPr>
              <w:t>Продолжительность – 1 час 30 минут.</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lastRenderedPageBreak/>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17 февраля 19.00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400 – 1100 ₽</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Литературно-музыкальный спектакль «Память о солнце» по произведениям А. Ахматовой</w:t>
            </w:r>
          </w:p>
          <w:p w:rsidR="00C606B2" w:rsidRPr="00DB08BB" w:rsidRDefault="00C606B2" w:rsidP="001D7094">
            <w:pPr>
              <w:spacing w:after="0" w:line="240" w:lineRule="auto"/>
              <w:rPr>
                <w:rFonts w:ascii="Times New Roman" w:hAnsi="Times New Roman" w:cs="Times New Roman"/>
                <w:sz w:val="24"/>
                <w:szCs w:val="24"/>
              </w:rPr>
            </w:pP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 xml:space="preserve">Режиссер – Юлия </w:t>
            </w:r>
            <w:proofErr w:type="spellStart"/>
            <w:r w:rsidRPr="00DB08BB">
              <w:rPr>
                <w:rFonts w:ascii="Times New Roman" w:hAnsi="Times New Roman" w:cs="Times New Roman"/>
                <w:sz w:val="24"/>
                <w:szCs w:val="24"/>
              </w:rPr>
              <w:t>Жженова</w:t>
            </w:r>
            <w:proofErr w:type="spellEnd"/>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4"/>
              <w:shd w:val="clear" w:color="auto" w:fill="FFFFFF"/>
              <w:spacing w:before="0" w:line="240" w:lineRule="auto"/>
              <w:textAlignment w:val="baseline"/>
              <w:rPr>
                <w:rFonts w:ascii="Times New Roman" w:eastAsia="Times New Roman" w:hAnsi="Times New Roman" w:cs="Times New Roman"/>
                <w:b w:val="0"/>
                <w:i w:val="0"/>
                <w:color w:val="auto"/>
                <w:sz w:val="24"/>
                <w:szCs w:val="24"/>
              </w:rPr>
            </w:pPr>
            <w:r w:rsidRPr="00DB08BB">
              <w:rPr>
                <w:rFonts w:ascii="Times New Roman" w:hAnsi="Times New Roman" w:cs="Times New Roman"/>
                <w:b w:val="0"/>
                <w:i w:val="0"/>
                <w:color w:val="auto"/>
                <w:sz w:val="24"/>
                <w:szCs w:val="24"/>
              </w:rPr>
              <w:t>Исполнители: з</w:t>
            </w:r>
            <w:r w:rsidRPr="00DB08BB">
              <w:rPr>
                <w:rFonts w:ascii="Times New Roman" w:eastAsia="Times New Roman" w:hAnsi="Times New Roman" w:cs="Times New Roman"/>
                <w:b w:val="0"/>
                <w:i w:val="0"/>
                <w:color w:val="auto"/>
                <w:sz w:val="24"/>
                <w:szCs w:val="24"/>
              </w:rPr>
              <w:t xml:space="preserve">аслуженные артистки России  Ольга Кабо (художественное слово) и Нина </w:t>
            </w:r>
            <w:proofErr w:type="spellStart"/>
            <w:r w:rsidRPr="00DB08BB">
              <w:rPr>
                <w:rFonts w:ascii="Times New Roman" w:eastAsia="Times New Roman" w:hAnsi="Times New Roman" w:cs="Times New Roman"/>
                <w:b w:val="0"/>
                <w:i w:val="0"/>
                <w:color w:val="auto"/>
                <w:sz w:val="24"/>
                <w:szCs w:val="24"/>
              </w:rPr>
              <w:t>Шацкая</w:t>
            </w:r>
            <w:proofErr w:type="spellEnd"/>
            <w:r w:rsidRPr="00DB08BB">
              <w:rPr>
                <w:rFonts w:ascii="Times New Roman" w:eastAsia="Times New Roman" w:hAnsi="Times New Roman" w:cs="Times New Roman"/>
                <w:b w:val="0"/>
                <w:i w:val="0"/>
                <w:color w:val="auto"/>
                <w:sz w:val="24"/>
                <w:szCs w:val="24"/>
              </w:rPr>
              <w:t xml:space="preserve"> (вокал); </w:t>
            </w:r>
            <w:r w:rsidRPr="00DB08BB">
              <w:rPr>
                <w:rFonts w:ascii="Times New Roman" w:hAnsi="Times New Roman" w:cs="Times New Roman"/>
                <w:b w:val="0"/>
                <w:i w:val="0"/>
                <w:color w:val="auto"/>
                <w:sz w:val="24"/>
                <w:szCs w:val="24"/>
              </w:rPr>
              <w:t>Симфонический оркестр филармонии, г</w:t>
            </w:r>
            <w:r w:rsidRPr="00DB08BB">
              <w:rPr>
                <w:rFonts w:ascii="Times New Roman" w:eastAsia="Times New Roman" w:hAnsi="Times New Roman" w:cs="Times New Roman"/>
                <w:b w:val="0"/>
                <w:i w:val="0"/>
                <w:color w:val="auto"/>
                <w:sz w:val="24"/>
                <w:szCs w:val="24"/>
              </w:rPr>
              <w:t xml:space="preserve">лавный дирижер – Игорь  </w:t>
            </w:r>
            <w:proofErr w:type="spellStart"/>
            <w:r w:rsidRPr="00DB08BB">
              <w:rPr>
                <w:rFonts w:ascii="Times New Roman" w:eastAsia="Times New Roman" w:hAnsi="Times New Roman" w:cs="Times New Roman"/>
                <w:b w:val="0"/>
                <w:i w:val="0"/>
                <w:color w:val="auto"/>
                <w:sz w:val="24"/>
                <w:szCs w:val="24"/>
              </w:rPr>
              <w:t>Мокеров</w:t>
            </w:r>
            <w:proofErr w:type="spellEnd"/>
            <w:r w:rsidRPr="00DB08BB">
              <w:rPr>
                <w:rFonts w:ascii="Times New Roman" w:eastAsia="Times New Roman" w:hAnsi="Times New Roman" w:cs="Times New Roman"/>
                <w:b w:val="0"/>
                <w:i w:val="0"/>
                <w:color w:val="auto"/>
                <w:sz w:val="24"/>
                <w:szCs w:val="24"/>
              </w:rPr>
              <w:t>.</w:t>
            </w:r>
          </w:p>
          <w:p w:rsidR="00C606B2" w:rsidRPr="00DB08BB" w:rsidRDefault="00C606B2" w:rsidP="001D7094">
            <w:pPr>
              <w:pStyle w:val="a8"/>
              <w:rPr>
                <w:rFonts w:ascii="Times New Roman" w:hAnsi="Times New Roman" w:cs="Times New Roman"/>
                <w:sz w:val="24"/>
                <w:szCs w:val="24"/>
              </w:rPr>
            </w:pPr>
            <w:r w:rsidRPr="00DB08BB">
              <w:rPr>
                <w:rFonts w:ascii="Times New Roman" w:hAnsi="Times New Roman" w:cs="Times New Roman"/>
                <w:sz w:val="24"/>
                <w:szCs w:val="24"/>
              </w:rPr>
              <w:t>В спектакле  «Память о солнце » воплощены яркие</w:t>
            </w:r>
            <w:r w:rsidRPr="00DB08BB">
              <w:rPr>
                <w:rFonts w:ascii="Times New Roman" w:hAnsi="Times New Roman" w:cs="Times New Roman"/>
                <w:spacing w:val="-5"/>
                <w:sz w:val="24"/>
                <w:szCs w:val="24"/>
              </w:rPr>
              <w:t xml:space="preserve"> </w:t>
            </w:r>
            <w:r w:rsidRPr="00DB08BB">
              <w:rPr>
                <w:rFonts w:ascii="Times New Roman" w:hAnsi="Times New Roman" w:cs="Times New Roman"/>
                <w:sz w:val="24"/>
                <w:szCs w:val="24"/>
              </w:rPr>
              <w:t>образы</w:t>
            </w:r>
            <w:r w:rsidRPr="00DB08BB">
              <w:rPr>
                <w:rFonts w:ascii="Times New Roman" w:hAnsi="Times New Roman" w:cs="Times New Roman"/>
                <w:spacing w:val="-5"/>
                <w:sz w:val="24"/>
                <w:szCs w:val="24"/>
              </w:rPr>
              <w:t xml:space="preserve"> </w:t>
            </w:r>
            <w:r w:rsidRPr="00DB08BB">
              <w:rPr>
                <w:rFonts w:ascii="Times New Roman" w:hAnsi="Times New Roman" w:cs="Times New Roman"/>
                <w:sz w:val="24"/>
                <w:szCs w:val="24"/>
              </w:rPr>
              <w:t>утраченного</w:t>
            </w:r>
            <w:r w:rsidRPr="00DB08BB">
              <w:rPr>
                <w:rFonts w:ascii="Times New Roman" w:hAnsi="Times New Roman" w:cs="Times New Roman"/>
                <w:spacing w:val="-7"/>
                <w:sz w:val="24"/>
                <w:szCs w:val="24"/>
              </w:rPr>
              <w:t xml:space="preserve"> </w:t>
            </w:r>
            <w:r w:rsidRPr="00DB08BB">
              <w:rPr>
                <w:rFonts w:ascii="Times New Roman" w:hAnsi="Times New Roman" w:cs="Times New Roman"/>
                <w:sz w:val="24"/>
                <w:szCs w:val="24"/>
              </w:rPr>
              <w:t>прошлого</w:t>
            </w:r>
            <w:r w:rsidRPr="00DB08BB">
              <w:rPr>
                <w:rFonts w:ascii="Times New Roman" w:hAnsi="Times New Roman" w:cs="Times New Roman"/>
                <w:spacing w:val="-5"/>
                <w:sz w:val="24"/>
                <w:szCs w:val="24"/>
              </w:rPr>
              <w:t xml:space="preserve"> </w:t>
            </w:r>
            <w:r w:rsidRPr="00DB08BB">
              <w:rPr>
                <w:rFonts w:ascii="Times New Roman" w:hAnsi="Times New Roman" w:cs="Times New Roman"/>
                <w:sz w:val="24"/>
                <w:szCs w:val="24"/>
              </w:rPr>
              <w:t>и</w:t>
            </w:r>
            <w:r w:rsidRPr="00DB08BB">
              <w:rPr>
                <w:rFonts w:ascii="Times New Roman" w:hAnsi="Times New Roman" w:cs="Times New Roman"/>
                <w:spacing w:val="-6"/>
                <w:sz w:val="24"/>
                <w:szCs w:val="24"/>
              </w:rPr>
              <w:t xml:space="preserve"> </w:t>
            </w:r>
            <w:r w:rsidRPr="00DB08BB">
              <w:rPr>
                <w:rFonts w:ascii="Times New Roman" w:hAnsi="Times New Roman" w:cs="Times New Roman"/>
                <w:sz w:val="24"/>
                <w:szCs w:val="24"/>
              </w:rPr>
              <w:t>приобретенного</w:t>
            </w:r>
            <w:r w:rsidRPr="00DB08BB">
              <w:rPr>
                <w:rFonts w:ascii="Times New Roman" w:hAnsi="Times New Roman" w:cs="Times New Roman"/>
                <w:spacing w:val="-7"/>
                <w:sz w:val="24"/>
                <w:szCs w:val="24"/>
              </w:rPr>
              <w:t xml:space="preserve"> </w:t>
            </w:r>
            <w:r w:rsidRPr="00DB08BB">
              <w:rPr>
                <w:rFonts w:ascii="Times New Roman" w:hAnsi="Times New Roman" w:cs="Times New Roman"/>
                <w:sz w:val="24"/>
                <w:szCs w:val="24"/>
              </w:rPr>
              <w:t>настоящего,</w:t>
            </w:r>
            <w:r w:rsidRPr="00DB08BB">
              <w:rPr>
                <w:rFonts w:ascii="Times New Roman" w:hAnsi="Times New Roman" w:cs="Times New Roman"/>
                <w:spacing w:val="-4"/>
                <w:sz w:val="24"/>
                <w:szCs w:val="24"/>
              </w:rPr>
              <w:t xml:space="preserve"> </w:t>
            </w:r>
            <w:r w:rsidRPr="00DB08BB">
              <w:rPr>
                <w:rFonts w:ascii="Times New Roman" w:hAnsi="Times New Roman" w:cs="Times New Roman"/>
                <w:sz w:val="24"/>
                <w:szCs w:val="24"/>
              </w:rPr>
              <w:t>где</w:t>
            </w:r>
            <w:r w:rsidRPr="00DB08BB">
              <w:rPr>
                <w:rFonts w:ascii="Times New Roman" w:hAnsi="Times New Roman" w:cs="Times New Roman"/>
                <w:spacing w:val="-5"/>
                <w:sz w:val="24"/>
                <w:szCs w:val="24"/>
              </w:rPr>
              <w:t xml:space="preserve"> </w:t>
            </w:r>
            <w:r w:rsidRPr="00DB08BB">
              <w:rPr>
                <w:rFonts w:ascii="Times New Roman" w:hAnsi="Times New Roman" w:cs="Times New Roman"/>
                <w:sz w:val="24"/>
                <w:szCs w:val="24"/>
              </w:rPr>
              <w:t>любовь</w:t>
            </w:r>
            <w:r w:rsidRPr="00DB08BB">
              <w:rPr>
                <w:rFonts w:ascii="Times New Roman" w:hAnsi="Times New Roman" w:cs="Times New Roman"/>
                <w:spacing w:val="-5"/>
                <w:sz w:val="24"/>
                <w:szCs w:val="24"/>
              </w:rPr>
              <w:t xml:space="preserve"> </w:t>
            </w:r>
            <w:r w:rsidRPr="00DB08BB">
              <w:rPr>
                <w:rFonts w:ascii="Times New Roman" w:hAnsi="Times New Roman" w:cs="Times New Roman"/>
                <w:sz w:val="24"/>
                <w:szCs w:val="24"/>
              </w:rPr>
              <w:t>превращается</w:t>
            </w:r>
            <w:r w:rsidRPr="00DB08BB">
              <w:rPr>
                <w:rFonts w:ascii="Times New Roman" w:hAnsi="Times New Roman" w:cs="Times New Roman"/>
                <w:spacing w:val="-73"/>
                <w:sz w:val="24"/>
                <w:szCs w:val="24"/>
              </w:rPr>
              <w:t xml:space="preserve"> </w:t>
            </w:r>
            <w:r w:rsidRPr="00DB08BB">
              <w:rPr>
                <w:rFonts w:ascii="Times New Roman" w:hAnsi="Times New Roman" w:cs="Times New Roman"/>
                <w:sz w:val="24"/>
                <w:szCs w:val="24"/>
              </w:rPr>
              <w:t>в</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жертвенность,</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а</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мечта</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о</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простом</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женском</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счастье</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становится</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неосуществимой — именно</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так</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рождался</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поэтический</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дар</w:t>
            </w:r>
            <w:r w:rsidRPr="00DB08BB">
              <w:rPr>
                <w:rFonts w:ascii="Times New Roman" w:hAnsi="Times New Roman" w:cs="Times New Roman"/>
                <w:spacing w:val="-1"/>
                <w:sz w:val="24"/>
                <w:szCs w:val="24"/>
              </w:rPr>
              <w:t xml:space="preserve"> </w:t>
            </w:r>
            <w:r w:rsidRPr="00DB08BB">
              <w:rPr>
                <w:rFonts w:ascii="Times New Roman" w:hAnsi="Times New Roman" w:cs="Times New Roman"/>
                <w:sz w:val="24"/>
                <w:szCs w:val="24"/>
              </w:rPr>
              <w:t>Анны</w:t>
            </w:r>
            <w:r w:rsidRPr="00DB08BB">
              <w:rPr>
                <w:rFonts w:ascii="Times New Roman" w:hAnsi="Times New Roman" w:cs="Times New Roman"/>
                <w:spacing w:val="-2"/>
                <w:sz w:val="24"/>
                <w:szCs w:val="24"/>
              </w:rPr>
              <w:t xml:space="preserve"> </w:t>
            </w:r>
            <w:r w:rsidRPr="00DB08BB">
              <w:rPr>
                <w:rFonts w:ascii="Times New Roman" w:hAnsi="Times New Roman" w:cs="Times New Roman"/>
                <w:sz w:val="24"/>
                <w:szCs w:val="24"/>
              </w:rPr>
              <w:t xml:space="preserve">Ахматовой. </w:t>
            </w:r>
          </w:p>
          <w:p w:rsidR="00C606B2" w:rsidRPr="00DB08BB" w:rsidRDefault="00C606B2" w:rsidP="001D7094">
            <w:pPr>
              <w:pStyle w:val="a8"/>
              <w:rPr>
                <w:rFonts w:ascii="Times New Roman" w:hAnsi="Times New Roman" w:cs="Times New Roman"/>
                <w:sz w:val="24"/>
                <w:szCs w:val="24"/>
              </w:rPr>
            </w:pPr>
            <w:r w:rsidRPr="00DB08BB">
              <w:rPr>
                <w:rFonts w:ascii="Times New Roman" w:hAnsi="Times New Roman" w:cs="Times New Roman"/>
                <w:sz w:val="24"/>
                <w:szCs w:val="24"/>
              </w:rPr>
              <w:t>Продолжительность — 2 часа с антрактом.</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19 февраля 12.00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200 – 500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eastAsia="Times New Roman" w:hAnsi="Times New Roman" w:cs="Times New Roman"/>
                <w:bCs/>
                <w:sz w:val="24"/>
                <w:szCs w:val="24"/>
              </w:rPr>
              <w:t>Концерт Русского оркестра для детей «Встречаем Масленицу»</w:t>
            </w: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 xml:space="preserve"> </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hd w:val="clear" w:color="auto" w:fill="FFFFFF"/>
              <w:spacing w:after="0" w:line="240" w:lineRule="auto"/>
              <w:rPr>
                <w:rFonts w:ascii="Times New Roman" w:eastAsia="Times New Roman" w:hAnsi="Times New Roman" w:cs="Times New Roman"/>
                <w:bCs/>
                <w:sz w:val="24"/>
                <w:szCs w:val="24"/>
              </w:rPr>
            </w:pPr>
            <w:r w:rsidRPr="00DB08BB">
              <w:rPr>
                <w:rFonts w:ascii="Times New Roman" w:eastAsia="Times New Roman" w:hAnsi="Times New Roman" w:cs="Times New Roman"/>
                <w:bCs/>
                <w:sz w:val="24"/>
                <w:szCs w:val="24"/>
              </w:rPr>
              <w:t xml:space="preserve">Программу для всей семьи представят солисты и Русский оркестр филармонии под управлением заслуженного артиста Самарской области Василия </w:t>
            </w:r>
            <w:proofErr w:type="spellStart"/>
            <w:r w:rsidRPr="00DB08BB">
              <w:rPr>
                <w:rFonts w:ascii="Times New Roman" w:eastAsia="Times New Roman" w:hAnsi="Times New Roman" w:cs="Times New Roman"/>
                <w:bCs/>
                <w:sz w:val="24"/>
                <w:szCs w:val="24"/>
              </w:rPr>
              <w:t>Кормишина</w:t>
            </w:r>
            <w:proofErr w:type="spellEnd"/>
            <w:r w:rsidRPr="00DB08BB">
              <w:rPr>
                <w:rFonts w:ascii="Times New Roman" w:eastAsia="Times New Roman" w:hAnsi="Times New Roman" w:cs="Times New Roman"/>
                <w:bCs/>
                <w:sz w:val="24"/>
                <w:szCs w:val="24"/>
              </w:rPr>
              <w:t>.</w:t>
            </w:r>
          </w:p>
          <w:p w:rsidR="00C606B2" w:rsidRPr="00DB08BB" w:rsidRDefault="00C606B2" w:rsidP="001D7094">
            <w:pPr>
              <w:shd w:val="clear" w:color="auto" w:fill="FFFFFF"/>
              <w:spacing w:after="0" w:line="240" w:lineRule="auto"/>
              <w:rPr>
                <w:rFonts w:ascii="Times New Roman" w:hAnsi="Times New Roman" w:cs="Times New Roman"/>
                <w:i/>
                <w:sz w:val="24"/>
                <w:szCs w:val="24"/>
              </w:rPr>
            </w:pPr>
            <w:r w:rsidRPr="00DB08BB">
              <w:rPr>
                <w:rFonts w:ascii="Times New Roman" w:hAnsi="Times New Roman" w:cs="Times New Roman"/>
                <w:sz w:val="24"/>
                <w:szCs w:val="24"/>
              </w:rPr>
              <w:t>Продолжительность — 1 час.</w:t>
            </w:r>
            <w:r w:rsidRPr="00DB08BB">
              <w:rPr>
                <w:rFonts w:ascii="Times New Roman" w:hAnsi="Times New Roman" w:cs="Times New Roman"/>
                <w:b/>
                <w:i/>
                <w:sz w:val="24"/>
                <w:szCs w:val="24"/>
              </w:rPr>
              <w:t xml:space="preserve"> </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19 февраля 15.00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250 – 350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Моноспектакль «Чин Человека» по басням И. Крылова</w:t>
            </w: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Актер и режиссер — Константин Ткаченко</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4"/>
              <w:spacing w:before="0" w:beforeAutospacing="0" w:after="0" w:afterAutospacing="0"/>
            </w:pPr>
            <w:r w:rsidRPr="00DB08BB">
              <w:t>Увлекательное путешествие по виртуальной картинной галерее, созданной по басням И.А. Крылова. Здесь каждое произведение хранит свою уникальную историю. Тонкий юмор, народная мудрость, глубина русской души в неожиданно остроактуальных баснях.</w:t>
            </w:r>
          </w:p>
          <w:p w:rsidR="00C606B2" w:rsidRPr="00DB08BB" w:rsidRDefault="00C606B2" w:rsidP="001D7094">
            <w:pPr>
              <w:pStyle w:val="a4"/>
              <w:spacing w:before="0" w:beforeAutospacing="0" w:after="0" w:afterAutospacing="0"/>
            </w:pPr>
            <w:r w:rsidRPr="00DB08BB">
              <w:t>В ряду самых выдающихся русских поэтов Иван Андреевич Крылов по праву занимает особое место. В его поэзии не только торжествует здравый смысл, она — неиссякаемый источник нравственного здоровья.</w:t>
            </w:r>
          </w:p>
          <w:p w:rsidR="00C606B2" w:rsidRPr="00DB08BB" w:rsidRDefault="00C606B2" w:rsidP="001D7094">
            <w:pPr>
              <w:pStyle w:val="a4"/>
              <w:spacing w:before="0" w:beforeAutospacing="0" w:after="0" w:afterAutospacing="0"/>
            </w:pPr>
            <w:r w:rsidRPr="00DB08BB">
              <w:t>В своей постановке режиссёр на языке басни раскрывает суть главного критерия нравственности И.А. Крылова — «Чин Человека».</w:t>
            </w:r>
          </w:p>
          <w:p w:rsidR="00C606B2" w:rsidRPr="00DB08BB" w:rsidRDefault="00C606B2" w:rsidP="001D7094">
            <w:pPr>
              <w:pStyle w:val="a4"/>
              <w:spacing w:before="0" w:beforeAutospacing="0" w:after="0" w:afterAutospacing="0"/>
              <w:rPr>
                <w:rStyle w:val="aa"/>
                <w:rFonts w:eastAsiaTheme="majorEastAsia"/>
                <w:i w:val="0"/>
                <w:iCs w:val="0"/>
              </w:rPr>
            </w:pPr>
            <w:r w:rsidRPr="00DB08BB">
              <w:t>Продолжительность – 1 час 10 минут.</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23 февраля 18.00</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6+</w:t>
            </w: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p>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hAnsi="Times New Roman" w:cs="Times New Roman"/>
                <w:sz w:val="24"/>
                <w:szCs w:val="24"/>
              </w:rPr>
              <w:t>400 – 1000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eastAsia="Times New Roman" w:hAnsi="Times New Roman" w:cs="Times New Roman"/>
                <w:bCs/>
                <w:sz w:val="24"/>
                <w:szCs w:val="24"/>
              </w:rPr>
            </w:pPr>
            <w:r w:rsidRPr="00DB08BB">
              <w:rPr>
                <w:rFonts w:ascii="Times New Roman" w:hAnsi="Times New Roman" w:cs="Times New Roman"/>
                <w:sz w:val="24"/>
                <w:szCs w:val="24"/>
              </w:rPr>
              <w:t>Юбилейный вечер ансамбля песни и танца «Жигули» с Русским оркестром</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 xml:space="preserve">Исполнители:  ансамбль песни и танца «Жигули», Русский оркестр под управлением заслуженного артиста Самарской области Василия </w:t>
            </w:r>
            <w:proofErr w:type="spellStart"/>
            <w:r w:rsidRPr="00DB08BB">
              <w:rPr>
                <w:rFonts w:ascii="Times New Roman" w:eastAsia="Times New Roman" w:hAnsi="Times New Roman" w:cs="Times New Roman"/>
                <w:sz w:val="24"/>
                <w:szCs w:val="24"/>
                <w:lang w:eastAsia="ru-RU"/>
              </w:rPr>
              <w:t>Кормишина</w:t>
            </w:r>
            <w:proofErr w:type="spellEnd"/>
            <w:r w:rsidRPr="00DB08BB">
              <w:rPr>
                <w:rFonts w:ascii="Times New Roman" w:eastAsia="Times New Roman" w:hAnsi="Times New Roman" w:cs="Times New Roman"/>
                <w:sz w:val="24"/>
                <w:szCs w:val="24"/>
                <w:lang w:eastAsia="ru-RU"/>
              </w:rPr>
              <w:t>, специальные гости.</w:t>
            </w:r>
          </w:p>
          <w:p w:rsidR="00C606B2" w:rsidRPr="00DB08BB" w:rsidRDefault="00C606B2" w:rsidP="001D7094">
            <w:pPr>
              <w:pStyle w:val="a8"/>
              <w:rPr>
                <w:rFonts w:ascii="Times New Roman" w:eastAsia="Times New Roman" w:hAnsi="Times New Roman" w:cs="Times New Roman"/>
                <w:sz w:val="24"/>
                <w:szCs w:val="24"/>
                <w:lang w:eastAsia="ru-RU"/>
              </w:rPr>
            </w:pPr>
          </w:p>
          <w:p w:rsidR="00C606B2" w:rsidRPr="00DB08BB" w:rsidRDefault="00C606B2" w:rsidP="001D7094">
            <w:pPr>
              <w:pStyle w:val="a8"/>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Программа уточняется.</w:t>
            </w:r>
          </w:p>
          <w:p w:rsidR="00C606B2" w:rsidRPr="00DB08BB" w:rsidRDefault="00C606B2" w:rsidP="001D7094">
            <w:pPr>
              <w:pStyle w:val="a8"/>
              <w:rPr>
                <w:rFonts w:ascii="Times New Roman" w:eastAsia="Times New Roman" w:hAnsi="Times New Roman" w:cs="Times New Roman"/>
                <w:sz w:val="24"/>
                <w:szCs w:val="24"/>
                <w:lang w:eastAsia="ru-RU"/>
              </w:rPr>
            </w:pPr>
            <w:r w:rsidRPr="00DB08BB">
              <w:rPr>
                <w:rFonts w:ascii="Times New Roman" w:hAnsi="Times New Roman" w:cs="Times New Roman"/>
                <w:sz w:val="24"/>
                <w:szCs w:val="24"/>
              </w:rPr>
              <w:t>Продолжительность — 2 часа с антрактом.</w:t>
            </w:r>
          </w:p>
        </w:tc>
      </w:tr>
      <w:tr w:rsidR="00C606B2" w:rsidRPr="00DB08BB" w:rsidTr="00C606B2">
        <w:trPr>
          <w:gridAfter w:val="4"/>
          <w:wAfter w:w="6905" w:type="dxa"/>
          <w:trHeight w:val="70"/>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lastRenderedPageBreak/>
              <w:t>11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25 февраля 18.00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6+</w:t>
            </w:r>
          </w:p>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300 – 700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eastAsia="Times New Roman" w:hAnsi="Times New Roman" w:cs="Times New Roman"/>
                <w:bCs/>
                <w:sz w:val="24"/>
                <w:szCs w:val="24"/>
              </w:rPr>
            </w:pPr>
            <w:r w:rsidRPr="00DB08BB">
              <w:rPr>
                <w:rFonts w:ascii="Times New Roman" w:eastAsia="Times New Roman" w:hAnsi="Times New Roman" w:cs="Times New Roman"/>
                <w:bCs/>
                <w:sz w:val="24"/>
                <w:szCs w:val="24"/>
              </w:rPr>
              <w:t xml:space="preserve">Концерт Александра </w:t>
            </w:r>
            <w:proofErr w:type="spellStart"/>
            <w:r w:rsidRPr="00DB08BB">
              <w:rPr>
                <w:rFonts w:ascii="Times New Roman" w:eastAsia="Times New Roman" w:hAnsi="Times New Roman" w:cs="Times New Roman"/>
                <w:bCs/>
                <w:sz w:val="24"/>
                <w:szCs w:val="24"/>
              </w:rPr>
              <w:t>Рамма</w:t>
            </w:r>
            <w:proofErr w:type="spellEnd"/>
            <w:r w:rsidRPr="00DB08BB">
              <w:rPr>
                <w:rFonts w:ascii="Times New Roman" w:eastAsia="Times New Roman" w:hAnsi="Times New Roman" w:cs="Times New Roman"/>
                <w:bCs/>
                <w:sz w:val="24"/>
                <w:szCs w:val="24"/>
              </w:rPr>
              <w:t xml:space="preserve"> (виолончель) и Симфонического оркестра</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eastAsia="Cambria" w:hAnsi="Times New Roman" w:cs="Times New Roman"/>
                <w:sz w:val="24"/>
                <w:szCs w:val="24"/>
              </w:rPr>
            </w:pPr>
            <w:r w:rsidRPr="00DB08BB">
              <w:rPr>
                <w:rFonts w:ascii="Times New Roman" w:eastAsia="Cambria" w:hAnsi="Times New Roman" w:cs="Times New Roman"/>
                <w:sz w:val="24"/>
                <w:szCs w:val="24"/>
              </w:rPr>
              <w:t xml:space="preserve">Лауреат </w:t>
            </w:r>
            <w:r w:rsidRPr="00DB08BB">
              <w:rPr>
                <w:rFonts w:ascii="Times New Roman" w:hAnsi="Times New Roman" w:cs="Times New Roman"/>
                <w:sz w:val="24"/>
                <w:szCs w:val="24"/>
              </w:rPr>
              <w:t xml:space="preserve">международных конкурсов  Александр </w:t>
            </w:r>
            <w:proofErr w:type="spellStart"/>
            <w:r w:rsidRPr="00DB08BB">
              <w:rPr>
                <w:rFonts w:ascii="Times New Roman" w:hAnsi="Times New Roman" w:cs="Times New Roman"/>
                <w:sz w:val="24"/>
                <w:szCs w:val="24"/>
              </w:rPr>
              <w:t>Рамм</w:t>
            </w:r>
            <w:proofErr w:type="spellEnd"/>
            <w:r w:rsidRPr="00DB08BB">
              <w:rPr>
                <w:rFonts w:ascii="Times New Roman" w:hAnsi="Times New Roman" w:cs="Times New Roman"/>
                <w:sz w:val="24"/>
                <w:szCs w:val="24"/>
              </w:rPr>
              <w:t xml:space="preserve"> (виолончель) выступит с </w:t>
            </w:r>
            <w:r w:rsidRPr="00DB08BB">
              <w:rPr>
                <w:rFonts w:ascii="Times New Roman" w:eastAsia="Cambria" w:hAnsi="Times New Roman" w:cs="Times New Roman"/>
                <w:sz w:val="24"/>
                <w:szCs w:val="24"/>
              </w:rPr>
              <w:t xml:space="preserve">Симфоническим оркестром Тольяттинской филармонии под управлением главного дирижера Игоря </w:t>
            </w:r>
            <w:proofErr w:type="spellStart"/>
            <w:r w:rsidRPr="00DB08BB">
              <w:rPr>
                <w:rFonts w:ascii="Times New Roman" w:eastAsia="Cambria" w:hAnsi="Times New Roman" w:cs="Times New Roman"/>
                <w:sz w:val="24"/>
                <w:szCs w:val="24"/>
              </w:rPr>
              <w:t>Мокерова</w:t>
            </w:r>
            <w:proofErr w:type="spellEnd"/>
            <w:r w:rsidRPr="00DB08BB">
              <w:rPr>
                <w:rFonts w:ascii="Times New Roman" w:eastAsia="Cambria" w:hAnsi="Times New Roman" w:cs="Times New Roman"/>
                <w:sz w:val="24"/>
                <w:szCs w:val="24"/>
              </w:rPr>
              <w:t>.</w:t>
            </w:r>
          </w:p>
          <w:p w:rsidR="00C606B2" w:rsidRPr="00DB08BB" w:rsidRDefault="00C606B2" w:rsidP="001D7094">
            <w:pPr>
              <w:shd w:val="clear" w:color="auto" w:fill="FFFFFF"/>
              <w:spacing w:after="0" w:line="240" w:lineRule="auto"/>
              <w:rPr>
                <w:rFonts w:ascii="Times New Roman" w:eastAsia="Times New Roman" w:hAnsi="Times New Roman" w:cs="Times New Roman"/>
                <w:bCs/>
                <w:sz w:val="24"/>
                <w:szCs w:val="24"/>
              </w:rPr>
            </w:pPr>
            <w:r w:rsidRPr="00DB08BB">
              <w:rPr>
                <w:rFonts w:ascii="Times New Roman" w:eastAsia="Times New Roman" w:hAnsi="Times New Roman" w:cs="Times New Roman"/>
                <w:sz w:val="24"/>
                <w:szCs w:val="24"/>
              </w:rPr>
              <w:t xml:space="preserve">В программе: </w:t>
            </w:r>
            <w:r w:rsidRPr="00DB08BB">
              <w:rPr>
                <w:rFonts w:ascii="Times New Roman" w:hAnsi="Times New Roman" w:cs="Times New Roman"/>
                <w:sz w:val="24"/>
                <w:szCs w:val="24"/>
              </w:rPr>
              <w:t xml:space="preserve">Э. </w:t>
            </w:r>
            <w:proofErr w:type="spellStart"/>
            <w:r w:rsidRPr="00DB08BB">
              <w:rPr>
                <w:rFonts w:ascii="Times New Roman" w:hAnsi="Times New Roman" w:cs="Times New Roman"/>
                <w:sz w:val="24"/>
                <w:szCs w:val="24"/>
              </w:rPr>
              <w:t>Элгар</w:t>
            </w:r>
            <w:proofErr w:type="spellEnd"/>
            <w:r w:rsidRPr="00DB08BB">
              <w:rPr>
                <w:rFonts w:ascii="Times New Roman" w:hAnsi="Times New Roman" w:cs="Times New Roman"/>
                <w:sz w:val="24"/>
                <w:szCs w:val="24"/>
              </w:rPr>
              <w:t xml:space="preserve"> Концерт для виолончели с оркестром; </w:t>
            </w:r>
            <w:proofErr w:type="spellStart"/>
            <w:r w:rsidRPr="00DB08BB">
              <w:rPr>
                <w:rFonts w:ascii="Times New Roman" w:hAnsi="Times New Roman" w:cs="Times New Roman"/>
                <w:sz w:val="24"/>
                <w:szCs w:val="24"/>
              </w:rPr>
              <w:t>С.Франк</w:t>
            </w:r>
            <w:proofErr w:type="spellEnd"/>
            <w:r w:rsidRPr="00DB08BB">
              <w:rPr>
                <w:rFonts w:ascii="Times New Roman" w:hAnsi="Times New Roman" w:cs="Times New Roman"/>
                <w:sz w:val="24"/>
                <w:szCs w:val="24"/>
              </w:rPr>
              <w:t xml:space="preserve"> Симфония ре минор (к 200-летию со дня рождения композитора)</w:t>
            </w:r>
            <w:r w:rsidRPr="00DB08BB">
              <w:rPr>
                <w:rFonts w:ascii="Times New Roman" w:eastAsia="Times New Roman" w:hAnsi="Times New Roman" w:cs="Times New Roman"/>
                <w:bCs/>
                <w:sz w:val="24"/>
                <w:szCs w:val="24"/>
              </w:rPr>
              <w:t>.</w:t>
            </w:r>
          </w:p>
          <w:p w:rsidR="00C606B2" w:rsidRPr="00DB08BB" w:rsidRDefault="00C606B2" w:rsidP="001D7094">
            <w:pPr>
              <w:pStyle w:val="a8"/>
              <w:rPr>
                <w:rFonts w:ascii="Times New Roman" w:hAnsi="Times New Roman" w:cs="Times New Roman"/>
                <w:sz w:val="24"/>
                <w:szCs w:val="24"/>
              </w:rPr>
            </w:pPr>
            <w:r w:rsidRPr="00DB08BB">
              <w:rPr>
                <w:rFonts w:ascii="Times New Roman" w:eastAsia="Times New Roman" w:hAnsi="Times New Roman" w:cs="Times New Roman"/>
                <w:bCs/>
                <w:sz w:val="24"/>
                <w:szCs w:val="24"/>
              </w:rPr>
              <w:t xml:space="preserve">Концерт проходит в рамках </w:t>
            </w:r>
            <w:r w:rsidRPr="00DB08BB">
              <w:rPr>
                <w:rFonts w:ascii="Times New Roman" w:eastAsia="Cambria" w:hAnsi="Times New Roman" w:cs="Times New Roman"/>
                <w:sz w:val="24"/>
                <w:szCs w:val="24"/>
                <w:shd w:val="clear" w:color="auto" w:fill="FFFFFF"/>
              </w:rPr>
              <w:t>программы «Всероссийские филармонические сезоны»</w:t>
            </w:r>
            <w:r w:rsidRPr="00DB08BB">
              <w:rPr>
                <w:rFonts w:ascii="Times New Roman" w:hAnsi="Times New Roman" w:cs="Times New Roman"/>
                <w:sz w:val="24"/>
                <w:szCs w:val="24"/>
              </w:rPr>
              <w:t xml:space="preserve"> </w:t>
            </w:r>
          </w:p>
          <w:p w:rsidR="00C606B2" w:rsidRPr="00DB08BB" w:rsidRDefault="00C606B2" w:rsidP="001D7094">
            <w:pPr>
              <w:shd w:val="clear" w:color="auto" w:fill="FFFFFF"/>
              <w:spacing w:after="0" w:line="240" w:lineRule="auto"/>
              <w:rPr>
                <w:rFonts w:ascii="Times New Roman" w:eastAsia="Cambria" w:hAnsi="Times New Roman" w:cs="Times New Roman"/>
                <w:sz w:val="24"/>
                <w:szCs w:val="24"/>
              </w:rPr>
            </w:pPr>
            <w:r w:rsidRPr="00DB08BB">
              <w:rPr>
                <w:rFonts w:ascii="Times New Roman" w:eastAsia="Cambria" w:hAnsi="Times New Roman" w:cs="Times New Roman"/>
                <w:sz w:val="24"/>
                <w:szCs w:val="24"/>
                <w:shd w:val="clear" w:color="auto" w:fill="FFFFFF"/>
              </w:rPr>
              <w:t xml:space="preserve"> Министерства культуры </w:t>
            </w:r>
            <w:r w:rsidRPr="00DB08BB">
              <w:rPr>
                <w:rFonts w:ascii="Times New Roman" w:eastAsia="Cambria" w:hAnsi="Times New Roman" w:cs="Times New Roman"/>
                <w:sz w:val="24"/>
                <w:szCs w:val="24"/>
              </w:rPr>
              <w:t>Российской Федерации.</w:t>
            </w:r>
          </w:p>
          <w:p w:rsidR="00C606B2" w:rsidRPr="00DB08BB" w:rsidRDefault="00C606B2" w:rsidP="001D7094">
            <w:pPr>
              <w:shd w:val="clear" w:color="auto" w:fill="FFFFFF"/>
              <w:spacing w:after="0" w:line="240" w:lineRule="auto"/>
              <w:rPr>
                <w:rFonts w:ascii="Times New Roman" w:eastAsia="Times New Roman" w:hAnsi="Times New Roman" w:cs="Times New Roman"/>
                <w:bCs/>
                <w:sz w:val="24"/>
                <w:szCs w:val="24"/>
              </w:rPr>
            </w:pPr>
            <w:r w:rsidRPr="00DB08BB">
              <w:rPr>
                <w:rFonts w:ascii="Times New Roman" w:eastAsia="Cambria" w:hAnsi="Times New Roman" w:cs="Times New Roman"/>
                <w:sz w:val="24"/>
                <w:szCs w:val="24"/>
              </w:rPr>
              <w:t>Продолжительность — 2 часа с антрактом.</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26 февраля в 15.00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6+</w:t>
            </w:r>
          </w:p>
          <w:p w:rsidR="00C606B2" w:rsidRPr="00DB08BB" w:rsidRDefault="00C606B2" w:rsidP="001D7094">
            <w:pPr>
              <w:spacing w:after="0" w:line="240" w:lineRule="auto"/>
              <w:jc w:val="center"/>
              <w:rPr>
                <w:rFonts w:ascii="Times New Roman" w:hAnsi="Times New Roman" w:cs="Times New Roman"/>
                <w:sz w:val="24"/>
                <w:szCs w:val="24"/>
              </w:rPr>
            </w:pPr>
          </w:p>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250-350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eastAsia="Times New Roman" w:hAnsi="Times New Roman" w:cs="Times New Roman"/>
                <w:bCs/>
                <w:sz w:val="24"/>
                <w:szCs w:val="24"/>
              </w:rPr>
            </w:pPr>
            <w:r w:rsidRPr="00DB08BB">
              <w:rPr>
                <w:rFonts w:ascii="Times New Roman" w:eastAsia="Times New Roman" w:hAnsi="Times New Roman" w:cs="Times New Roman"/>
                <w:bCs/>
                <w:sz w:val="24"/>
                <w:szCs w:val="24"/>
              </w:rPr>
              <w:t xml:space="preserve">Концерт «Путешествие в детство с Агнией </w:t>
            </w:r>
            <w:proofErr w:type="spellStart"/>
            <w:r w:rsidRPr="00DB08BB">
              <w:rPr>
                <w:rFonts w:ascii="Times New Roman" w:eastAsia="Times New Roman" w:hAnsi="Times New Roman" w:cs="Times New Roman"/>
                <w:bCs/>
                <w:sz w:val="24"/>
                <w:szCs w:val="24"/>
              </w:rPr>
              <w:t>Барто</w:t>
            </w:r>
            <w:proofErr w:type="spellEnd"/>
            <w:r w:rsidRPr="00DB08BB">
              <w:rPr>
                <w:rFonts w:ascii="Times New Roman" w:eastAsia="Times New Roman" w:hAnsi="Times New Roman" w:cs="Times New Roman"/>
                <w:bCs/>
                <w:sz w:val="24"/>
                <w:szCs w:val="24"/>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pStyle w:val="a8"/>
              <w:rPr>
                <w:rFonts w:ascii="Times New Roman" w:hAnsi="Times New Roman" w:cs="Times New Roman"/>
                <w:sz w:val="24"/>
                <w:szCs w:val="24"/>
              </w:rPr>
            </w:pPr>
            <w:r w:rsidRPr="00DB08BB">
              <w:rPr>
                <w:rFonts w:ascii="Times New Roman" w:eastAsia="Cambria" w:hAnsi="Times New Roman" w:cs="Times New Roman"/>
                <w:sz w:val="24"/>
                <w:szCs w:val="24"/>
              </w:rPr>
              <w:t>Концерт в Камерном зале.</w:t>
            </w:r>
            <w:r w:rsidRPr="00DB08BB">
              <w:rPr>
                <w:rFonts w:ascii="Times New Roman" w:hAnsi="Times New Roman" w:cs="Times New Roman"/>
                <w:sz w:val="24"/>
                <w:szCs w:val="24"/>
              </w:rPr>
              <w:t xml:space="preserve"> Исполнители: мастера художественного слова и солисты филармонии.</w:t>
            </w:r>
          </w:p>
          <w:p w:rsidR="00C606B2" w:rsidRPr="00DB08BB" w:rsidRDefault="00C606B2" w:rsidP="001D7094">
            <w:pPr>
              <w:pStyle w:val="a8"/>
              <w:rPr>
                <w:rFonts w:ascii="Times New Roman" w:hAnsi="Times New Roman" w:cs="Times New Roman"/>
                <w:sz w:val="24"/>
                <w:szCs w:val="24"/>
              </w:rPr>
            </w:pPr>
            <w:r w:rsidRPr="00DB08BB">
              <w:rPr>
                <w:rFonts w:ascii="Times New Roman" w:eastAsia="Cambria" w:hAnsi="Times New Roman" w:cs="Times New Roman"/>
                <w:sz w:val="24"/>
                <w:szCs w:val="24"/>
              </w:rPr>
              <w:t xml:space="preserve">Стихи Агнии </w:t>
            </w:r>
            <w:proofErr w:type="spellStart"/>
            <w:r w:rsidRPr="00DB08BB">
              <w:rPr>
                <w:rFonts w:ascii="Times New Roman" w:eastAsia="Cambria" w:hAnsi="Times New Roman" w:cs="Times New Roman"/>
                <w:sz w:val="24"/>
                <w:szCs w:val="24"/>
              </w:rPr>
              <w:t>Барто</w:t>
            </w:r>
            <w:proofErr w:type="spellEnd"/>
            <w:r w:rsidRPr="00DB08BB">
              <w:rPr>
                <w:rFonts w:ascii="Times New Roman" w:eastAsia="Cambria" w:hAnsi="Times New Roman" w:cs="Times New Roman"/>
                <w:sz w:val="24"/>
                <w:szCs w:val="24"/>
              </w:rPr>
              <w:t xml:space="preserve"> любят и дети, и взрослые – в них гармонирует юмор и лирика, грусть и радость, она пишет легко и серьезно.</w:t>
            </w:r>
          </w:p>
          <w:p w:rsidR="00C606B2" w:rsidRPr="00DB08BB" w:rsidRDefault="00C606B2" w:rsidP="001D7094">
            <w:pPr>
              <w:pStyle w:val="a8"/>
              <w:rPr>
                <w:rFonts w:ascii="Times New Roman" w:eastAsia="Cambria" w:hAnsi="Times New Roman" w:cs="Times New Roman"/>
                <w:sz w:val="24"/>
                <w:szCs w:val="24"/>
              </w:rPr>
            </w:pPr>
            <w:r w:rsidRPr="00DB08BB">
              <w:rPr>
                <w:rFonts w:ascii="Times New Roman" w:eastAsia="Cambria" w:hAnsi="Times New Roman" w:cs="Times New Roman"/>
                <w:sz w:val="24"/>
                <w:szCs w:val="24"/>
              </w:rPr>
              <w:t xml:space="preserve">В программе: стихотворения Агнии </w:t>
            </w:r>
            <w:proofErr w:type="spellStart"/>
            <w:r w:rsidRPr="00DB08BB">
              <w:rPr>
                <w:rFonts w:ascii="Times New Roman" w:eastAsia="Cambria" w:hAnsi="Times New Roman" w:cs="Times New Roman"/>
                <w:sz w:val="24"/>
                <w:szCs w:val="24"/>
              </w:rPr>
              <w:t>Барто</w:t>
            </w:r>
            <w:proofErr w:type="spellEnd"/>
            <w:r w:rsidRPr="00DB08BB">
              <w:rPr>
                <w:rFonts w:ascii="Times New Roman" w:eastAsia="Cambria" w:hAnsi="Times New Roman" w:cs="Times New Roman"/>
                <w:sz w:val="24"/>
                <w:szCs w:val="24"/>
              </w:rPr>
              <w:t xml:space="preserve"> и песни на ее стихи.</w:t>
            </w:r>
          </w:p>
          <w:p w:rsidR="00C606B2" w:rsidRPr="00DB08BB" w:rsidRDefault="00C606B2" w:rsidP="001D7094">
            <w:pPr>
              <w:pStyle w:val="a8"/>
              <w:rPr>
                <w:rFonts w:ascii="Times New Roman" w:hAnsi="Times New Roman" w:cs="Times New Roman"/>
                <w:sz w:val="24"/>
                <w:szCs w:val="24"/>
              </w:rPr>
            </w:pPr>
            <w:r w:rsidRPr="00DB08BB">
              <w:rPr>
                <w:rFonts w:ascii="Times New Roman" w:hAnsi="Times New Roman" w:cs="Times New Roman"/>
                <w:sz w:val="24"/>
                <w:szCs w:val="24"/>
              </w:rPr>
              <w:t>Продолжительность — 1 час.</w:t>
            </w:r>
          </w:p>
        </w:tc>
      </w:tr>
      <w:tr w:rsidR="00C606B2" w:rsidRPr="00DB08BB" w:rsidTr="00C606B2">
        <w:trPr>
          <w:gridAfter w:val="4"/>
          <w:wAfter w:w="6905" w:type="dxa"/>
          <w:trHeight w:val="892"/>
        </w:trPr>
        <w:tc>
          <w:tcPr>
            <w:tcW w:w="5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eastAsia="Times New Roman" w:hAnsi="Times New Roman" w:cs="Times New Roman"/>
                <w:sz w:val="24"/>
                <w:szCs w:val="24"/>
                <w:lang w:eastAsia="ru-RU"/>
              </w:rPr>
            </w:pPr>
            <w:r w:rsidRPr="00DB08BB">
              <w:rPr>
                <w:rFonts w:ascii="Times New Roman" w:eastAsia="Times New Roman" w:hAnsi="Times New Roman" w:cs="Times New Roman"/>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26 февраля 15.00 (время уточняется)</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6+</w:t>
            </w:r>
          </w:p>
          <w:p w:rsidR="00C606B2" w:rsidRPr="00DB08BB" w:rsidRDefault="00C606B2" w:rsidP="001D7094">
            <w:pPr>
              <w:spacing w:after="0" w:line="240" w:lineRule="auto"/>
              <w:jc w:val="center"/>
              <w:rPr>
                <w:rFonts w:ascii="Times New Roman" w:hAnsi="Times New Roman" w:cs="Times New Roman"/>
                <w:sz w:val="24"/>
                <w:szCs w:val="24"/>
              </w:rPr>
            </w:pPr>
            <w:r w:rsidRPr="00DB08BB">
              <w:rPr>
                <w:rFonts w:ascii="Times New Roman" w:hAnsi="Times New Roman" w:cs="Times New Roman"/>
                <w:sz w:val="24"/>
                <w:szCs w:val="24"/>
              </w:rPr>
              <w:t>300 ₽</w:t>
            </w:r>
          </w:p>
        </w:tc>
        <w:tc>
          <w:tcPr>
            <w:tcW w:w="36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eastAsia="Times New Roman" w:hAnsi="Times New Roman" w:cs="Times New Roman"/>
                <w:bCs/>
                <w:sz w:val="24"/>
                <w:szCs w:val="24"/>
              </w:rPr>
            </w:pPr>
            <w:r w:rsidRPr="00DB08BB">
              <w:rPr>
                <w:rFonts w:ascii="Times New Roman" w:eastAsia="Times New Roman" w:hAnsi="Times New Roman" w:cs="Times New Roman"/>
                <w:bCs/>
                <w:sz w:val="24"/>
                <w:szCs w:val="24"/>
              </w:rPr>
              <w:t xml:space="preserve">Концерт Джаз-оркестра  «Все это </w:t>
            </w:r>
            <w:r w:rsidRPr="00DB08BB">
              <w:rPr>
                <w:rFonts w:ascii="Times New Roman" w:eastAsia="Times New Roman" w:hAnsi="Times New Roman" w:cs="Times New Roman"/>
                <w:bCs/>
                <w:sz w:val="24"/>
                <w:szCs w:val="24"/>
                <w:lang w:val="en-US"/>
              </w:rPr>
              <w:t>JAZZ</w:t>
            </w:r>
            <w:r w:rsidRPr="00DB08BB">
              <w:rPr>
                <w:rFonts w:ascii="Times New Roman" w:eastAsia="Times New Roman" w:hAnsi="Times New Roman" w:cs="Times New Roman"/>
                <w:bCs/>
                <w:sz w:val="24"/>
                <w:szCs w:val="24"/>
              </w:rPr>
              <w:t>»</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 xml:space="preserve">Исполнители: Джаз-оркестр филармонии, дирижер – Валерий </w:t>
            </w:r>
            <w:proofErr w:type="spellStart"/>
            <w:r w:rsidRPr="00DB08BB">
              <w:rPr>
                <w:rFonts w:ascii="Times New Roman" w:hAnsi="Times New Roman" w:cs="Times New Roman"/>
                <w:sz w:val="24"/>
                <w:szCs w:val="24"/>
              </w:rPr>
              <w:t>Мурзов</w:t>
            </w:r>
            <w:proofErr w:type="spellEnd"/>
            <w:r w:rsidRPr="00DB08BB">
              <w:rPr>
                <w:rFonts w:ascii="Times New Roman" w:hAnsi="Times New Roman" w:cs="Times New Roman"/>
                <w:sz w:val="24"/>
                <w:szCs w:val="24"/>
              </w:rPr>
              <w:t>.</w:t>
            </w:r>
          </w:p>
          <w:p w:rsidR="00C606B2" w:rsidRPr="00DB08BB" w:rsidRDefault="00C606B2" w:rsidP="001D7094">
            <w:pPr>
              <w:spacing w:after="0" w:line="240" w:lineRule="auto"/>
              <w:rPr>
                <w:rFonts w:ascii="Times New Roman" w:hAnsi="Times New Roman" w:cs="Times New Roman"/>
                <w:sz w:val="24"/>
                <w:szCs w:val="24"/>
                <w:shd w:val="clear" w:color="auto" w:fill="FFFFFF"/>
              </w:rPr>
            </w:pPr>
            <w:r w:rsidRPr="00DB08BB">
              <w:rPr>
                <w:rFonts w:ascii="Times New Roman" w:hAnsi="Times New Roman" w:cs="Times New Roman"/>
                <w:sz w:val="24"/>
                <w:szCs w:val="24"/>
              </w:rPr>
              <w:t>В</w:t>
            </w:r>
            <w:r w:rsidRPr="00DB08BB">
              <w:rPr>
                <w:rFonts w:ascii="Times New Roman" w:hAnsi="Times New Roman" w:cs="Times New Roman"/>
                <w:sz w:val="24"/>
                <w:szCs w:val="24"/>
                <w:shd w:val="clear" w:color="auto" w:fill="FFFFFF"/>
              </w:rPr>
              <w:t xml:space="preserve"> программе — композиции разных стилей и направлений джазовой музыки: классический джаз, </w:t>
            </w:r>
            <w:proofErr w:type="spellStart"/>
            <w:r w:rsidRPr="00DB08BB">
              <w:rPr>
                <w:rFonts w:ascii="Times New Roman" w:hAnsi="Times New Roman" w:cs="Times New Roman"/>
                <w:sz w:val="24"/>
                <w:szCs w:val="24"/>
                <w:shd w:val="clear" w:color="auto" w:fill="FFFFFF"/>
              </w:rPr>
              <w:t>фанк</w:t>
            </w:r>
            <w:proofErr w:type="spellEnd"/>
            <w:r w:rsidRPr="00DB08BB">
              <w:rPr>
                <w:rFonts w:ascii="Times New Roman" w:hAnsi="Times New Roman" w:cs="Times New Roman"/>
                <w:sz w:val="24"/>
                <w:szCs w:val="24"/>
                <w:shd w:val="clear" w:color="auto" w:fill="FFFFFF"/>
              </w:rPr>
              <w:t xml:space="preserve">,  </w:t>
            </w:r>
            <w:proofErr w:type="spellStart"/>
            <w:r w:rsidRPr="00DB08BB">
              <w:rPr>
                <w:rFonts w:ascii="Times New Roman" w:hAnsi="Times New Roman" w:cs="Times New Roman"/>
                <w:sz w:val="24"/>
                <w:szCs w:val="24"/>
                <w:shd w:val="clear" w:color="auto" w:fill="FFFFFF"/>
              </w:rPr>
              <w:t>соул</w:t>
            </w:r>
            <w:proofErr w:type="spellEnd"/>
            <w:r w:rsidRPr="00DB08BB">
              <w:rPr>
                <w:rFonts w:ascii="Times New Roman" w:hAnsi="Times New Roman" w:cs="Times New Roman"/>
                <w:sz w:val="24"/>
                <w:szCs w:val="24"/>
                <w:shd w:val="clear" w:color="auto" w:fill="FFFFFF"/>
              </w:rPr>
              <w:t xml:space="preserve">,  музыка мирового кинематографа, известные </w:t>
            </w:r>
            <w:proofErr w:type="gramStart"/>
            <w:r w:rsidRPr="00DB08BB">
              <w:rPr>
                <w:rFonts w:ascii="Times New Roman" w:hAnsi="Times New Roman" w:cs="Times New Roman"/>
                <w:sz w:val="24"/>
                <w:szCs w:val="24"/>
                <w:shd w:val="clear" w:color="auto" w:fill="FFFFFF"/>
              </w:rPr>
              <w:t>рок-хиты</w:t>
            </w:r>
            <w:proofErr w:type="gramEnd"/>
            <w:r w:rsidRPr="00DB08BB">
              <w:rPr>
                <w:rFonts w:ascii="Times New Roman" w:hAnsi="Times New Roman" w:cs="Times New Roman"/>
                <w:sz w:val="24"/>
                <w:szCs w:val="24"/>
                <w:shd w:val="clear" w:color="auto" w:fill="FFFFFF"/>
              </w:rPr>
              <w:t xml:space="preserve"> в джазовом прочтении.</w:t>
            </w:r>
          </w:p>
          <w:p w:rsidR="00C606B2" w:rsidRPr="00DB08BB" w:rsidRDefault="00C606B2" w:rsidP="001D7094">
            <w:pPr>
              <w:spacing w:after="0" w:line="240" w:lineRule="auto"/>
              <w:rPr>
                <w:rFonts w:ascii="Times New Roman" w:hAnsi="Times New Roman" w:cs="Times New Roman"/>
                <w:sz w:val="24"/>
                <w:szCs w:val="24"/>
              </w:rPr>
            </w:pPr>
            <w:r w:rsidRPr="00DB08BB">
              <w:rPr>
                <w:rFonts w:ascii="Times New Roman" w:hAnsi="Times New Roman" w:cs="Times New Roman"/>
                <w:sz w:val="24"/>
                <w:szCs w:val="24"/>
              </w:rPr>
              <w:t>Программа продолжит цикл концертов «Оркестровый тест-драйв», призванного дать молодым людям возможность услышать отборные программы трех оркестров филармонии (Симфонического, Русского и Джазового) и выбрать свой оркестр по вкусу.</w:t>
            </w:r>
          </w:p>
          <w:p w:rsidR="00C606B2" w:rsidRPr="00DB08BB" w:rsidRDefault="00C606B2" w:rsidP="001D7094">
            <w:pPr>
              <w:pStyle w:val="a8"/>
              <w:rPr>
                <w:rFonts w:ascii="Times New Roman" w:eastAsia="Cambria" w:hAnsi="Times New Roman" w:cs="Times New Roman"/>
                <w:sz w:val="24"/>
                <w:szCs w:val="24"/>
              </w:rPr>
            </w:pPr>
            <w:r w:rsidRPr="00DB08BB">
              <w:rPr>
                <w:rFonts w:ascii="Times New Roman" w:hAnsi="Times New Roman" w:cs="Times New Roman"/>
                <w:sz w:val="24"/>
                <w:szCs w:val="24"/>
              </w:rPr>
              <w:t xml:space="preserve"> Продолжительность — 1 час.</w:t>
            </w:r>
          </w:p>
        </w:tc>
      </w:tr>
    </w:tbl>
    <w:p w:rsidR="00C606B2" w:rsidRPr="00CF44AE" w:rsidRDefault="00C606B2" w:rsidP="00C606B2">
      <w:pPr>
        <w:jc w:val="center"/>
        <w:rPr>
          <w:rFonts w:ascii="Times New Roman" w:hAnsi="Times New Roman" w:cs="Times New Roman"/>
          <w:sz w:val="24"/>
          <w:szCs w:val="24"/>
        </w:rPr>
      </w:pPr>
    </w:p>
    <w:p w:rsidR="00D62600" w:rsidRDefault="00D62600" w:rsidP="008974E2">
      <w:pPr>
        <w:rPr>
          <w:rFonts w:ascii="Times New Roman" w:hAnsi="Times New Roman" w:cs="Times New Roman"/>
          <w:sz w:val="24"/>
          <w:szCs w:val="24"/>
        </w:rPr>
      </w:pPr>
      <w:bookmarkStart w:id="0" w:name="_GoBack"/>
      <w:bookmarkEnd w:id="0"/>
    </w:p>
    <w:sectPr w:rsidR="00D62600" w:rsidSect="00B500A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20414"/>
    <w:multiLevelType w:val="multilevel"/>
    <w:tmpl w:val="2E1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E5"/>
    <w:rsid w:val="00015A7F"/>
    <w:rsid w:val="00016FE2"/>
    <w:rsid w:val="0001703F"/>
    <w:rsid w:val="00017B14"/>
    <w:rsid w:val="00020487"/>
    <w:rsid w:val="000213F5"/>
    <w:rsid w:val="00024E9D"/>
    <w:rsid w:val="000268BB"/>
    <w:rsid w:val="000304F3"/>
    <w:rsid w:val="00033C4F"/>
    <w:rsid w:val="0004120B"/>
    <w:rsid w:val="000447CA"/>
    <w:rsid w:val="00046849"/>
    <w:rsid w:val="00053BB9"/>
    <w:rsid w:val="00064D9B"/>
    <w:rsid w:val="00065837"/>
    <w:rsid w:val="0007061B"/>
    <w:rsid w:val="00094964"/>
    <w:rsid w:val="00095527"/>
    <w:rsid w:val="0009620D"/>
    <w:rsid w:val="000973B9"/>
    <w:rsid w:val="000A0D34"/>
    <w:rsid w:val="000A1B9B"/>
    <w:rsid w:val="000C4914"/>
    <w:rsid w:val="000C546A"/>
    <w:rsid w:val="000C6618"/>
    <w:rsid w:val="000C6BF7"/>
    <w:rsid w:val="000C6E1D"/>
    <w:rsid w:val="000D252B"/>
    <w:rsid w:val="000D70EA"/>
    <w:rsid w:val="000E463D"/>
    <w:rsid w:val="000E5197"/>
    <w:rsid w:val="000E7624"/>
    <w:rsid w:val="000F6EED"/>
    <w:rsid w:val="00102F2A"/>
    <w:rsid w:val="00104DF0"/>
    <w:rsid w:val="001111AA"/>
    <w:rsid w:val="0011134C"/>
    <w:rsid w:val="001139EC"/>
    <w:rsid w:val="00117893"/>
    <w:rsid w:val="00125A12"/>
    <w:rsid w:val="00127EF9"/>
    <w:rsid w:val="00127F73"/>
    <w:rsid w:val="001359E3"/>
    <w:rsid w:val="00137BFF"/>
    <w:rsid w:val="00142071"/>
    <w:rsid w:val="00143C05"/>
    <w:rsid w:val="00144ECF"/>
    <w:rsid w:val="001463A5"/>
    <w:rsid w:val="0015104E"/>
    <w:rsid w:val="001548FF"/>
    <w:rsid w:val="00156984"/>
    <w:rsid w:val="00157490"/>
    <w:rsid w:val="001610C6"/>
    <w:rsid w:val="00163F6C"/>
    <w:rsid w:val="00165D7B"/>
    <w:rsid w:val="00182004"/>
    <w:rsid w:val="00186225"/>
    <w:rsid w:val="00197977"/>
    <w:rsid w:val="001A0C0A"/>
    <w:rsid w:val="001A4E3E"/>
    <w:rsid w:val="001A5A97"/>
    <w:rsid w:val="001B05AA"/>
    <w:rsid w:val="001B154C"/>
    <w:rsid w:val="001B2971"/>
    <w:rsid w:val="001B75EC"/>
    <w:rsid w:val="001C4201"/>
    <w:rsid w:val="001D3547"/>
    <w:rsid w:val="001D3E2E"/>
    <w:rsid w:val="001D6226"/>
    <w:rsid w:val="001E2FFA"/>
    <w:rsid w:val="001E3533"/>
    <w:rsid w:val="001E5759"/>
    <w:rsid w:val="001E6406"/>
    <w:rsid w:val="001E7965"/>
    <w:rsid w:val="001F04EB"/>
    <w:rsid w:val="001F512C"/>
    <w:rsid w:val="001F7C8E"/>
    <w:rsid w:val="00200EE0"/>
    <w:rsid w:val="0020104D"/>
    <w:rsid w:val="002111E1"/>
    <w:rsid w:val="00215837"/>
    <w:rsid w:val="00215EE5"/>
    <w:rsid w:val="002166A1"/>
    <w:rsid w:val="00224408"/>
    <w:rsid w:val="00225866"/>
    <w:rsid w:val="00230DEA"/>
    <w:rsid w:val="00241E6B"/>
    <w:rsid w:val="00251660"/>
    <w:rsid w:val="00253C03"/>
    <w:rsid w:val="0025535B"/>
    <w:rsid w:val="002566DD"/>
    <w:rsid w:val="00266491"/>
    <w:rsid w:val="00282ACC"/>
    <w:rsid w:val="002A7BA2"/>
    <w:rsid w:val="002B4B8F"/>
    <w:rsid w:val="002B68B6"/>
    <w:rsid w:val="002C06F0"/>
    <w:rsid w:val="002C4F01"/>
    <w:rsid w:val="002D12F9"/>
    <w:rsid w:val="002D2D21"/>
    <w:rsid w:val="002D4615"/>
    <w:rsid w:val="002E2037"/>
    <w:rsid w:val="002E6E7C"/>
    <w:rsid w:val="002F40B8"/>
    <w:rsid w:val="002F5832"/>
    <w:rsid w:val="002F6158"/>
    <w:rsid w:val="00301040"/>
    <w:rsid w:val="00316A45"/>
    <w:rsid w:val="00324668"/>
    <w:rsid w:val="00327F8E"/>
    <w:rsid w:val="003308AD"/>
    <w:rsid w:val="00330AD3"/>
    <w:rsid w:val="00337A66"/>
    <w:rsid w:val="00352314"/>
    <w:rsid w:val="00352943"/>
    <w:rsid w:val="00353CA5"/>
    <w:rsid w:val="00362BF4"/>
    <w:rsid w:val="00362E6A"/>
    <w:rsid w:val="003748A4"/>
    <w:rsid w:val="00381BCC"/>
    <w:rsid w:val="00397992"/>
    <w:rsid w:val="003979A7"/>
    <w:rsid w:val="003A6FFA"/>
    <w:rsid w:val="003B24A3"/>
    <w:rsid w:val="003C4539"/>
    <w:rsid w:val="003C4748"/>
    <w:rsid w:val="003C5AD8"/>
    <w:rsid w:val="003D31DF"/>
    <w:rsid w:val="003D7678"/>
    <w:rsid w:val="003E1701"/>
    <w:rsid w:val="003E3442"/>
    <w:rsid w:val="003E639F"/>
    <w:rsid w:val="003E6B51"/>
    <w:rsid w:val="003F0FFD"/>
    <w:rsid w:val="004002D4"/>
    <w:rsid w:val="004072F8"/>
    <w:rsid w:val="00413735"/>
    <w:rsid w:val="004153EB"/>
    <w:rsid w:val="0041587A"/>
    <w:rsid w:val="00415D2B"/>
    <w:rsid w:val="004204D4"/>
    <w:rsid w:val="004257EF"/>
    <w:rsid w:val="00436BA0"/>
    <w:rsid w:val="004379FD"/>
    <w:rsid w:val="004419B8"/>
    <w:rsid w:val="00446840"/>
    <w:rsid w:val="00446BDF"/>
    <w:rsid w:val="00451BDF"/>
    <w:rsid w:val="00452F95"/>
    <w:rsid w:val="0045627B"/>
    <w:rsid w:val="00457801"/>
    <w:rsid w:val="004613F8"/>
    <w:rsid w:val="00463F0A"/>
    <w:rsid w:val="00466B6A"/>
    <w:rsid w:val="004754D0"/>
    <w:rsid w:val="0048136C"/>
    <w:rsid w:val="004868C2"/>
    <w:rsid w:val="004869C9"/>
    <w:rsid w:val="00491A7D"/>
    <w:rsid w:val="0049333D"/>
    <w:rsid w:val="004959D3"/>
    <w:rsid w:val="004B27DF"/>
    <w:rsid w:val="004B3224"/>
    <w:rsid w:val="004B45FA"/>
    <w:rsid w:val="004B55AF"/>
    <w:rsid w:val="004C68CB"/>
    <w:rsid w:val="004E6797"/>
    <w:rsid w:val="004E69B6"/>
    <w:rsid w:val="00500357"/>
    <w:rsid w:val="00505D24"/>
    <w:rsid w:val="00520B3D"/>
    <w:rsid w:val="00523512"/>
    <w:rsid w:val="0052411F"/>
    <w:rsid w:val="0054350A"/>
    <w:rsid w:val="00551074"/>
    <w:rsid w:val="005521CD"/>
    <w:rsid w:val="00552CDB"/>
    <w:rsid w:val="005561C1"/>
    <w:rsid w:val="00571E0D"/>
    <w:rsid w:val="005768E6"/>
    <w:rsid w:val="00583088"/>
    <w:rsid w:val="005924CD"/>
    <w:rsid w:val="00594E86"/>
    <w:rsid w:val="005954CC"/>
    <w:rsid w:val="005973D5"/>
    <w:rsid w:val="005A1115"/>
    <w:rsid w:val="005A6D09"/>
    <w:rsid w:val="005A78A9"/>
    <w:rsid w:val="005B2D1A"/>
    <w:rsid w:val="005B3171"/>
    <w:rsid w:val="005B3BC1"/>
    <w:rsid w:val="005B7B15"/>
    <w:rsid w:val="005C5386"/>
    <w:rsid w:val="005C5CA2"/>
    <w:rsid w:val="005C6D71"/>
    <w:rsid w:val="005C7CEF"/>
    <w:rsid w:val="005D192B"/>
    <w:rsid w:val="005D6A17"/>
    <w:rsid w:val="005E582E"/>
    <w:rsid w:val="005E7216"/>
    <w:rsid w:val="005F14EB"/>
    <w:rsid w:val="005F7020"/>
    <w:rsid w:val="00601C1D"/>
    <w:rsid w:val="00603583"/>
    <w:rsid w:val="00610342"/>
    <w:rsid w:val="00616A70"/>
    <w:rsid w:val="0062673F"/>
    <w:rsid w:val="00631FD3"/>
    <w:rsid w:val="00633B98"/>
    <w:rsid w:val="00633BEF"/>
    <w:rsid w:val="0063583F"/>
    <w:rsid w:val="00636348"/>
    <w:rsid w:val="006413F3"/>
    <w:rsid w:val="00651137"/>
    <w:rsid w:val="006621DB"/>
    <w:rsid w:val="00664E59"/>
    <w:rsid w:val="0067295E"/>
    <w:rsid w:val="00693E63"/>
    <w:rsid w:val="00696B21"/>
    <w:rsid w:val="006A04D3"/>
    <w:rsid w:val="006A7465"/>
    <w:rsid w:val="006A7913"/>
    <w:rsid w:val="006B0652"/>
    <w:rsid w:val="006B42A3"/>
    <w:rsid w:val="006C0F52"/>
    <w:rsid w:val="006C6009"/>
    <w:rsid w:val="006D02BF"/>
    <w:rsid w:val="006D0E80"/>
    <w:rsid w:val="006E6240"/>
    <w:rsid w:val="006F3B80"/>
    <w:rsid w:val="00701377"/>
    <w:rsid w:val="00704C68"/>
    <w:rsid w:val="0071737B"/>
    <w:rsid w:val="00722303"/>
    <w:rsid w:val="007306FB"/>
    <w:rsid w:val="00733306"/>
    <w:rsid w:val="007367CF"/>
    <w:rsid w:val="007370BF"/>
    <w:rsid w:val="00737694"/>
    <w:rsid w:val="0073773B"/>
    <w:rsid w:val="00744DCB"/>
    <w:rsid w:val="00746053"/>
    <w:rsid w:val="00746A4B"/>
    <w:rsid w:val="00747743"/>
    <w:rsid w:val="0075606F"/>
    <w:rsid w:val="007668AB"/>
    <w:rsid w:val="00770CBC"/>
    <w:rsid w:val="00775F48"/>
    <w:rsid w:val="00777FA6"/>
    <w:rsid w:val="00781D73"/>
    <w:rsid w:val="00783C7A"/>
    <w:rsid w:val="00786DEE"/>
    <w:rsid w:val="00791A42"/>
    <w:rsid w:val="00797229"/>
    <w:rsid w:val="007A6087"/>
    <w:rsid w:val="007A6D98"/>
    <w:rsid w:val="007B3132"/>
    <w:rsid w:val="007B4B3D"/>
    <w:rsid w:val="007C6779"/>
    <w:rsid w:val="007C67C7"/>
    <w:rsid w:val="007C7619"/>
    <w:rsid w:val="007D1781"/>
    <w:rsid w:val="007D4BB8"/>
    <w:rsid w:val="007D6A71"/>
    <w:rsid w:val="007D7414"/>
    <w:rsid w:val="007D7CC3"/>
    <w:rsid w:val="007E1F44"/>
    <w:rsid w:val="007E33A8"/>
    <w:rsid w:val="007E3510"/>
    <w:rsid w:val="007E4902"/>
    <w:rsid w:val="007F359E"/>
    <w:rsid w:val="008034AF"/>
    <w:rsid w:val="0080444F"/>
    <w:rsid w:val="008054C8"/>
    <w:rsid w:val="00806E3E"/>
    <w:rsid w:val="00820848"/>
    <w:rsid w:val="00823465"/>
    <w:rsid w:val="008448F8"/>
    <w:rsid w:val="00846380"/>
    <w:rsid w:val="008624D2"/>
    <w:rsid w:val="008637D9"/>
    <w:rsid w:val="00863834"/>
    <w:rsid w:val="00873016"/>
    <w:rsid w:val="008823B4"/>
    <w:rsid w:val="00883A23"/>
    <w:rsid w:val="00887093"/>
    <w:rsid w:val="0089402D"/>
    <w:rsid w:val="008974E2"/>
    <w:rsid w:val="008A3420"/>
    <w:rsid w:val="008A7BFA"/>
    <w:rsid w:val="008A7F2E"/>
    <w:rsid w:val="008B72C8"/>
    <w:rsid w:val="008C0637"/>
    <w:rsid w:val="008C2909"/>
    <w:rsid w:val="008D1542"/>
    <w:rsid w:val="008D2A60"/>
    <w:rsid w:val="008D68E3"/>
    <w:rsid w:val="008E015F"/>
    <w:rsid w:val="008E400C"/>
    <w:rsid w:val="008E749E"/>
    <w:rsid w:val="008F6F44"/>
    <w:rsid w:val="009062C1"/>
    <w:rsid w:val="0091099E"/>
    <w:rsid w:val="00914E34"/>
    <w:rsid w:val="00931192"/>
    <w:rsid w:val="00933B5F"/>
    <w:rsid w:val="00940AFC"/>
    <w:rsid w:val="0094594A"/>
    <w:rsid w:val="00951C82"/>
    <w:rsid w:val="00952C53"/>
    <w:rsid w:val="00960412"/>
    <w:rsid w:val="00964980"/>
    <w:rsid w:val="00966FD7"/>
    <w:rsid w:val="009751AC"/>
    <w:rsid w:val="009758B8"/>
    <w:rsid w:val="00981E7A"/>
    <w:rsid w:val="00986C13"/>
    <w:rsid w:val="0099108D"/>
    <w:rsid w:val="00992DE9"/>
    <w:rsid w:val="0099579D"/>
    <w:rsid w:val="009A23A4"/>
    <w:rsid w:val="009A467D"/>
    <w:rsid w:val="009B273A"/>
    <w:rsid w:val="009B2DC4"/>
    <w:rsid w:val="009D62B6"/>
    <w:rsid w:val="009D77AE"/>
    <w:rsid w:val="009E187E"/>
    <w:rsid w:val="009E3A52"/>
    <w:rsid w:val="009E63FC"/>
    <w:rsid w:val="009F0C2A"/>
    <w:rsid w:val="009F2AD7"/>
    <w:rsid w:val="009F3153"/>
    <w:rsid w:val="009F37F4"/>
    <w:rsid w:val="00A055BA"/>
    <w:rsid w:val="00A125B2"/>
    <w:rsid w:val="00A14DCD"/>
    <w:rsid w:val="00A17EAD"/>
    <w:rsid w:val="00A2003B"/>
    <w:rsid w:val="00A21F9B"/>
    <w:rsid w:val="00A22A16"/>
    <w:rsid w:val="00A27B66"/>
    <w:rsid w:val="00A3607E"/>
    <w:rsid w:val="00A375EB"/>
    <w:rsid w:val="00A418B8"/>
    <w:rsid w:val="00A54A1A"/>
    <w:rsid w:val="00A55C5A"/>
    <w:rsid w:val="00A63460"/>
    <w:rsid w:val="00A653A8"/>
    <w:rsid w:val="00A718CE"/>
    <w:rsid w:val="00A83BB7"/>
    <w:rsid w:val="00A8566A"/>
    <w:rsid w:val="00A94A81"/>
    <w:rsid w:val="00A964EE"/>
    <w:rsid w:val="00A971DF"/>
    <w:rsid w:val="00AB716E"/>
    <w:rsid w:val="00AC691A"/>
    <w:rsid w:val="00AC6FDF"/>
    <w:rsid w:val="00AC7644"/>
    <w:rsid w:val="00AC7DDD"/>
    <w:rsid w:val="00AD0BF7"/>
    <w:rsid w:val="00AD1FE4"/>
    <w:rsid w:val="00AE0F6B"/>
    <w:rsid w:val="00AE2253"/>
    <w:rsid w:val="00AE41B3"/>
    <w:rsid w:val="00AE58C4"/>
    <w:rsid w:val="00AF1A14"/>
    <w:rsid w:val="00B04215"/>
    <w:rsid w:val="00B1308A"/>
    <w:rsid w:val="00B13434"/>
    <w:rsid w:val="00B13EC8"/>
    <w:rsid w:val="00B2468B"/>
    <w:rsid w:val="00B25802"/>
    <w:rsid w:val="00B36C0B"/>
    <w:rsid w:val="00B465D1"/>
    <w:rsid w:val="00B500AB"/>
    <w:rsid w:val="00B5297F"/>
    <w:rsid w:val="00B612C4"/>
    <w:rsid w:val="00B669A1"/>
    <w:rsid w:val="00B8426A"/>
    <w:rsid w:val="00B87A03"/>
    <w:rsid w:val="00B954DE"/>
    <w:rsid w:val="00B96343"/>
    <w:rsid w:val="00B96FF4"/>
    <w:rsid w:val="00BB1996"/>
    <w:rsid w:val="00BB3EEC"/>
    <w:rsid w:val="00BB5763"/>
    <w:rsid w:val="00BB7182"/>
    <w:rsid w:val="00BD0A05"/>
    <w:rsid w:val="00BD0D34"/>
    <w:rsid w:val="00BD3B96"/>
    <w:rsid w:val="00BD416E"/>
    <w:rsid w:val="00BE0DDC"/>
    <w:rsid w:val="00BE4752"/>
    <w:rsid w:val="00BE7BDE"/>
    <w:rsid w:val="00BF0CB7"/>
    <w:rsid w:val="00BF13D3"/>
    <w:rsid w:val="00BF23AD"/>
    <w:rsid w:val="00BF2925"/>
    <w:rsid w:val="00BF5483"/>
    <w:rsid w:val="00BF6973"/>
    <w:rsid w:val="00C0241C"/>
    <w:rsid w:val="00C02CF7"/>
    <w:rsid w:val="00C0523A"/>
    <w:rsid w:val="00C060EF"/>
    <w:rsid w:val="00C16673"/>
    <w:rsid w:val="00C169FE"/>
    <w:rsid w:val="00C204AA"/>
    <w:rsid w:val="00C27B45"/>
    <w:rsid w:val="00C342AB"/>
    <w:rsid w:val="00C3465D"/>
    <w:rsid w:val="00C347B8"/>
    <w:rsid w:val="00C36667"/>
    <w:rsid w:val="00C43007"/>
    <w:rsid w:val="00C43289"/>
    <w:rsid w:val="00C43918"/>
    <w:rsid w:val="00C47989"/>
    <w:rsid w:val="00C53B65"/>
    <w:rsid w:val="00C57031"/>
    <w:rsid w:val="00C579E6"/>
    <w:rsid w:val="00C57FA3"/>
    <w:rsid w:val="00C600A0"/>
    <w:rsid w:val="00C606B2"/>
    <w:rsid w:val="00C67A6B"/>
    <w:rsid w:val="00C7098B"/>
    <w:rsid w:val="00C72DF1"/>
    <w:rsid w:val="00C8315A"/>
    <w:rsid w:val="00C979B5"/>
    <w:rsid w:val="00CA08F9"/>
    <w:rsid w:val="00CA4534"/>
    <w:rsid w:val="00CA499F"/>
    <w:rsid w:val="00CA611E"/>
    <w:rsid w:val="00CB03EF"/>
    <w:rsid w:val="00CB1493"/>
    <w:rsid w:val="00CB282E"/>
    <w:rsid w:val="00CB28A0"/>
    <w:rsid w:val="00CC3584"/>
    <w:rsid w:val="00CC58B8"/>
    <w:rsid w:val="00CC65BB"/>
    <w:rsid w:val="00CD7BF3"/>
    <w:rsid w:val="00CE0C70"/>
    <w:rsid w:val="00CF1AC6"/>
    <w:rsid w:val="00D03831"/>
    <w:rsid w:val="00D052CB"/>
    <w:rsid w:val="00D062E0"/>
    <w:rsid w:val="00D10BCD"/>
    <w:rsid w:val="00D161D6"/>
    <w:rsid w:val="00D2393F"/>
    <w:rsid w:val="00D24A27"/>
    <w:rsid w:val="00D27A3F"/>
    <w:rsid w:val="00D33280"/>
    <w:rsid w:val="00D43A4A"/>
    <w:rsid w:val="00D471DD"/>
    <w:rsid w:val="00D51C46"/>
    <w:rsid w:val="00D521F4"/>
    <w:rsid w:val="00D54DDA"/>
    <w:rsid w:val="00D55363"/>
    <w:rsid w:val="00D62600"/>
    <w:rsid w:val="00D72974"/>
    <w:rsid w:val="00D74069"/>
    <w:rsid w:val="00D76DE9"/>
    <w:rsid w:val="00D7788E"/>
    <w:rsid w:val="00D900BB"/>
    <w:rsid w:val="00D92D82"/>
    <w:rsid w:val="00D934B5"/>
    <w:rsid w:val="00DA008F"/>
    <w:rsid w:val="00DA1328"/>
    <w:rsid w:val="00DA1C58"/>
    <w:rsid w:val="00DB1D39"/>
    <w:rsid w:val="00DB2858"/>
    <w:rsid w:val="00DB7B5C"/>
    <w:rsid w:val="00DC186F"/>
    <w:rsid w:val="00DC50DD"/>
    <w:rsid w:val="00DE2365"/>
    <w:rsid w:val="00DE293A"/>
    <w:rsid w:val="00DE2A0F"/>
    <w:rsid w:val="00DE3E73"/>
    <w:rsid w:val="00DF0A61"/>
    <w:rsid w:val="00DF102C"/>
    <w:rsid w:val="00DF5A79"/>
    <w:rsid w:val="00E007AB"/>
    <w:rsid w:val="00E00B59"/>
    <w:rsid w:val="00E01CC1"/>
    <w:rsid w:val="00E31385"/>
    <w:rsid w:val="00E33BDE"/>
    <w:rsid w:val="00E34A36"/>
    <w:rsid w:val="00E354E2"/>
    <w:rsid w:val="00E37D35"/>
    <w:rsid w:val="00E45008"/>
    <w:rsid w:val="00E47FC2"/>
    <w:rsid w:val="00E568C6"/>
    <w:rsid w:val="00E60F28"/>
    <w:rsid w:val="00E61047"/>
    <w:rsid w:val="00E61BBC"/>
    <w:rsid w:val="00E66BCD"/>
    <w:rsid w:val="00E674AA"/>
    <w:rsid w:val="00E720C8"/>
    <w:rsid w:val="00E9168A"/>
    <w:rsid w:val="00E93662"/>
    <w:rsid w:val="00E93F7B"/>
    <w:rsid w:val="00EA5C15"/>
    <w:rsid w:val="00EA6562"/>
    <w:rsid w:val="00EB689C"/>
    <w:rsid w:val="00EC0FEC"/>
    <w:rsid w:val="00EC262B"/>
    <w:rsid w:val="00EC36BB"/>
    <w:rsid w:val="00EC4598"/>
    <w:rsid w:val="00ED0881"/>
    <w:rsid w:val="00EE149E"/>
    <w:rsid w:val="00EE7AA6"/>
    <w:rsid w:val="00EF43AD"/>
    <w:rsid w:val="00EF4E82"/>
    <w:rsid w:val="00F04403"/>
    <w:rsid w:val="00F067EB"/>
    <w:rsid w:val="00F06952"/>
    <w:rsid w:val="00F10FC3"/>
    <w:rsid w:val="00F123B6"/>
    <w:rsid w:val="00F1593F"/>
    <w:rsid w:val="00F352F5"/>
    <w:rsid w:val="00F43FB9"/>
    <w:rsid w:val="00F465FF"/>
    <w:rsid w:val="00F54410"/>
    <w:rsid w:val="00F57A61"/>
    <w:rsid w:val="00F7566E"/>
    <w:rsid w:val="00F814D4"/>
    <w:rsid w:val="00F84456"/>
    <w:rsid w:val="00F850F5"/>
    <w:rsid w:val="00FA08BC"/>
    <w:rsid w:val="00FA2E80"/>
    <w:rsid w:val="00FA2F18"/>
    <w:rsid w:val="00FA4AC8"/>
    <w:rsid w:val="00FA4D59"/>
    <w:rsid w:val="00FB5751"/>
    <w:rsid w:val="00FC76F9"/>
    <w:rsid w:val="00FD1CC7"/>
    <w:rsid w:val="00FD4A6F"/>
    <w:rsid w:val="00FD685B"/>
    <w:rsid w:val="00FE27F6"/>
    <w:rsid w:val="00FF41DA"/>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7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606B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00AB"/>
    <w:rPr>
      <w:color w:val="0000FF"/>
      <w:u w:val="single"/>
    </w:rPr>
  </w:style>
  <w:style w:type="character" w:customStyle="1" w:styleId="10">
    <w:name w:val="Заголовок 1 Знак"/>
    <w:basedOn w:val="a0"/>
    <w:link w:val="1"/>
    <w:uiPriority w:val="9"/>
    <w:rsid w:val="00B500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0AB"/>
    <w:rPr>
      <w:rFonts w:ascii="Times New Roman" w:eastAsia="Times New Roman" w:hAnsi="Times New Roman" w:cs="Times New Roman"/>
      <w:b/>
      <w:bCs/>
      <w:sz w:val="36"/>
      <w:szCs w:val="36"/>
      <w:lang w:eastAsia="ru-RU"/>
    </w:rPr>
  </w:style>
  <w:style w:type="character" w:customStyle="1" w:styleId="field-content">
    <w:name w:val="field-content"/>
    <w:basedOn w:val="a0"/>
    <w:rsid w:val="00B500AB"/>
  </w:style>
  <w:style w:type="paragraph" w:styleId="a4">
    <w:name w:val="Normal (Web)"/>
    <w:basedOn w:val="a"/>
    <w:uiPriority w:val="99"/>
    <w:unhideWhenUsed/>
    <w:rsid w:val="00BF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F4"/>
  </w:style>
  <w:style w:type="character" w:customStyle="1" w:styleId="30">
    <w:name w:val="Заголовок 3 Знак"/>
    <w:basedOn w:val="a0"/>
    <w:link w:val="3"/>
    <w:uiPriority w:val="9"/>
    <w:semiHidden/>
    <w:rsid w:val="005A78A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E720C8"/>
    <w:pPr>
      <w:ind w:left="720"/>
      <w:contextualSpacing/>
    </w:pPr>
  </w:style>
  <w:style w:type="table" w:styleId="a6">
    <w:name w:val="Table Grid"/>
    <w:basedOn w:val="a1"/>
    <w:uiPriority w:val="39"/>
    <w:rsid w:val="00F0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067EB"/>
    <w:rPr>
      <w:b/>
      <w:bCs/>
    </w:rPr>
  </w:style>
  <w:style w:type="character" w:customStyle="1" w:styleId="40">
    <w:name w:val="Заголовок 4 Знак"/>
    <w:basedOn w:val="a0"/>
    <w:link w:val="4"/>
    <w:uiPriority w:val="9"/>
    <w:rsid w:val="00C606B2"/>
    <w:rPr>
      <w:rFonts w:asciiTheme="majorHAnsi" w:eastAsiaTheme="majorEastAsia" w:hAnsiTheme="majorHAnsi" w:cstheme="majorBidi"/>
      <w:b/>
      <w:bCs/>
      <w:i/>
      <w:iCs/>
      <w:color w:val="4472C4" w:themeColor="accent1"/>
    </w:rPr>
  </w:style>
  <w:style w:type="paragraph" w:styleId="a8">
    <w:name w:val="No Spacing"/>
    <w:link w:val="a9"/>
    <w:uiPriority w:val="1"/>
    <w:qFormat/>
    <w:rsid w:val="00C606B2"/>
    <w:pPr>
      <w:spacing w:after="0" w:line="240" w:lineRule="auto"/>
    </w:pPr>
  </w:style>
  <w:style w:type="character" w:customStyle="1" w:styleId="a9">
    <w:name w:val="Без интервала Знак"/>
    <w:link w:val="a8"/>
    <w:uiPriority w:val="1"/>
    <w:locked/>
    <w:rsid w:val="00C606B2"/>
  </w:style>
  <w:style w:type="character" w:styleId="aa">
    <w:name w:val="Emphasis"/>
    <w:basedOn w:val="a0"/>
    <w:uiPriority w:val="20"/>
    <w:qFormat/>
    <w:rsid w:val="00C606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7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606B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500AB"/>
    <w:rPr>
      <w:color w:val="0000FF"/>
      <w:u w:val="single"/>
    </w:rPr>
  </w:style>
  <w:style w:type="character" w:customStyle="1" w:styleId="10">
    <w:name w:val="Заголовок 1 Знак"/>
    <w:basedOn w:val="a0"/>
    <w:link w:val="1"/>
    <w:uiPriority w:val="9"/>
    <w:rsid w:val="00B500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0AB"/>
    <w:rPr>
      <w:rFonts w:ascii="Times New Roman" w:eastAsia="Times New Roman" w:hAnsi="Times New Roman" w:cs="Times New Roman"/>
      <w:b/>
      <w:bCs/>
      <w:sz w:val="36"/>
      <w:szCs w:val="36"/>
      <w:lang w:eastAsia="ru-RU"/>
    </w:rPr>
  </w:style>
  <w:style w:type="character" w:customStyle="1" w:styleId="field-content">
    <w:name w:val="field-content"/>
    <w:basedOn w:val="a0"/>
    <w:rsid w:val="00B500AB"/>
  </w:style>
  <w:style w:type="paragraph" w:styleId="a4">
    <w:name w:val="Normal (Web)"/>
    <w:basedOn w:val="a"/>
    <w:uiPriority w:val="99"/>
    <w:unhideWhenUsed/>
    <w:rsid w:val="00BF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F4"/>
  </w:style>
  <w:style w:type="character" w:customStyle="1" w:styleId="30">
    <w:name w:val="Заголовок 3 Знак"/>
    <w:basedOn w:val="a0"/>
    <w:link w:val="3"/>
    <w:uiPriority w:val="9"/>
    <w:semiHidden/>
    <w:rsid w:val="005A78A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E720C8"/>
    <w:pPr>
      <w:ind w:left="720"/>
      <w:contextualSpacing/>
    </w:pPr>
  </w:style>
  <w:style w:type="table" w:styleId="a6">
    <w:name w:val="Table Grid"/>
    <w:basedOn w:val="a1"/>
    <w:uiPriority w:val="39"/>
    <w:rsid w:val="00F0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067EB"/>
    <w:rPr>
      <w:b/>
      <w:bCs/>
    </w:rPr>
  </w:style>
  <w:style w:type="character" w:customStyle="1" w:styleId="40">
    <w:name w:val="Заголовок 4 Знак"/>
    <w:basedOn w:val="a0"/>
    <w:link w:val="4"/>
    <w:uiPriority w:val="9"/>
    <w:rsid w:val="00C606B2"/>
    <w:rPr>
      <w:rFonts w:asciiTheme="majorHAnsi" w:eastAsiaTheme="majorEastAsia" w:hAnsiTheme="majorHAnsi" w:cstheme="majorBidi"/>
      <w:b/>
      <w:bCs/>
      <w:i/>
      <w:iCs/>
      <w:color w:val="4472C4" w:themeColor="accent1"/>
    </w:rPr>
  </w:style>
  <w:style w:type="paragraph" w:styleId="a8">
    <w:name w:val="No Spacing"/>
    <w:link w:val="a9"/>
    <w:uiPriority w:val="1"/>
    <w:qFormat/>
    <w:rsid w:val="00C606B2"/>
    <w:pPr>
      <w:spacing w:after="0" w:line="240" w:lineRule="auto"/>
    </w:pPr>
  </w:style>
  <w:style w:type="character" w:customStyle="1" w:styleId="a9">
    <w:name w:val="Без интервала Знак"/>
    <w:link w:val="a8"/>
    <w:uiPriority w:val="1"/>
    <w:locked/>
    <w:rsid w:val="00C606B2"/>
  </w:style>
  <w:style w:type="character" w:styleId="aa">
    <w:name w:val="Emphasis"/>
    <w:basedOn w:val="a0"/>
    <w:uiPriority w:val="20"/>
    <w:qFormat/>
    <w:rsid w:val="00C60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533">
      <w:bodyDiv w:val="1"/>
      <w:marLeft w:val="0"/>
      <w:marRight w:val="0"/>
      <w:marTop w:val="0"/>
      <w:marBottom w:val="0"/>
      <w:divBdr>
        <w:top w:val="none" w:sz="0" w:space="0" w:color="auto"/>
        <w:left w:val="none" w:sz="0" w:space="0" w:color="auto"/>
        <w:bottom w:val="none" w:sz="0" w:space="0" w:color="auto"/>
        <w:right w:val="none" w:sz="0" w:space="0" w:color="auto"/>
      </w:divBdr>
      <w:divsChild>
        <w:div w:id="132262248">
          <w:marLeft w:val="0"/>
          <w:marRight w:val="0"/>
          <w:marTop w:val="0"/>
          <w:marBottom w:val="0"/>
          <w:divBdr>
            <w:top w:val="none" w:sz="0" w:space="0" w:color="auto"/>
            <w:left w:val="none" w:sz="0" w:space="0" w:color="auto"/>
            <w:bottom w:val="none" w:sz="0" w:space="0" w:color="auto"/>
            <w:right w:val="none" w:sz="0" w:space="0" w:color="auto"/>
          </w:divBdr>
        </w:div>
      </w:divsChild>
    </w:div>
    <w:div w:id="664279912">
      <w:bodyDiv w:val="1"/>
      <w:marLeft w:val="0"/>
      <w:marRight w:val="0"/>
      <w:marTop w:val="0"/>
      <w:marBottom w:val="0"/>
      <w:divBdr>
        <w:top w:val="none" w:sz="0" w:space="0" w:color="auto"/>
        <w:left w:val="none" w:sz="0" w:space="0" w:color="auto"/>
        <w:bottom w:val="none" w:sz="0" w:space="0" w:color="auto"/>
        <w:right w:val="none" w:sz="0" w:space="0" w:color="auto"/>
      </w:divBdr>
    </w:div>
    <w:div w:id="1322807401">
      <w:bodyDiv w:val="1"/>
      <w:marLeft w:val="0"/>
      <w:marRight w:val="0"/>
      <w:marTop w:val="0"/>
      <w:marBottom w:val="0"/>
      <w:divBdr>
        <w:top w:val="none" w:sz="0" w:space="0" w:color="auto"/>
        <w:left w:val="none" w:sz="0" w:space="0" w:color="auto"/>
        <w:bottom w:val="none" w:sz="0" w:space="0" w:color="auto"/>
        <w:right w:val="none" w:sz="0" w:space="0" w:color="auto"/>
      </w:divBdr>
    </w:div>
    <w:div w:id="1390543410">
      <w:bodyDiv w:val="1"/>
      <w:marLeft w:val="0"/>
      <w:marRight w:val="0"/>
      <w:marTop w:val="0"/>
      <w:marBottom w:val="0"/>
      <w:divBdr>
        <w:top w:val="none" w:sz="0" w:space="0" w:color="auto"/>
        <w:left w:val="none" w:sz="0" w:space="0" w:color="auto"/>
        <w:bottom w:val="none" w:sz="0" w:space="0" w:color="auto"/>
        <w:right w:val="none" w:sz="0" w:space="0" w:color="auto"/>
      </w:divBdr>
      <w:divsChild>
        <w:div w:id="341207496">
          <w:marLeft w:val="0"/>
          <w:marRight w:val="0"/>
          <w:marTop w:val="225"/>
          <w:marBottom w:val="75"/>
          <w:divBdr>
            <w:top w:val="none" w:sz="0" w:space="0" w:color="auto"/>
            <w:left w:val="none" w:sz="0" w:space="0" w:color="auto"/>
            <w:bottom w:val="none" w:sz="0" w:space="0" w:color="auto"/>
            <w:right w:val="none" w:sz="0" w:space="0" w:color="auto"/>
          </w:divBdr>
        </w:div>
      </w:divsChild>
    </w:div>
    <w:div w:id="1688748664">
      <w:bodyDiv w:val="1"/>
      <w:marLeft w:val="0"/>
      <w:marRight w:val="0"/>
      <w:marTop w:val="0"/>
      <w:marBottom w:val="0"/>
      <w:divBdr>
        <w:top w:val="none" w:sz="0" w:space="0" w:color="auto"/>
        <w:left w:val="none" w:sz="0" w:space="0" w:color="auto"/>
        <w:bottom w:val="none" w:sz="0" w:space="0" w:color="auto"/>
        <w:right w:val="none" w:sz="0" w:space="0" w:color="auto"/>
      </w:divBdr>
      <w:divsChild>
        <w:div w:id="35476261">
          <w:marLeft w:val="0"/>
          <w:marRight w:val="0"/>
          <w:marTop w:val="0"/>
          <w:marBottom w:val="0"/>
          <w:divBdr>
            <w:top w:val="none" w:sz="0" w:space="0" w:color="auto"/>
            <w:left w:val="none" w:sz="0" w:space="0" w:color="auto"/>
            <w:bottom w:val="none" w:sz="0" w:space="0" w:color="auto"/>
            <w:right w:val="none" w:sz="0" w:space="0" w:color="auto"/>
          </w:divBdr>
        </w:div>
      </w:divsChild>
    </w:div>
    <w:div w:id="1940944153">
      <w:bodyDiv w:val="1"/>
      <w:marLeft w:val="0"/>
      <w:marRight w:val="0"/>
      <w:marTop w:val="0"/>
      <w:marBottom w:val="0"/>
      <w:divBdr>
        <w:top w:val="none" w:sz="0" w:space="0" w:color="auto"/>
        <w:left w:val="none" w:sz="0" w:space="0" w:color="auto"/>
        <w:bottom w:val="none" w:sz="0" w:space="0" w:color="auto"/>
        <w:right w:val="none" w:sz="0" w:space="0" w:color="auto"/>
      </w:divBdr>
      <w:divsChild>
        <w:div w:id="1999923891">
          <w:marLeft w:val="0"/>
          <w:marRight w:val="0"/>
          <w:marTop w:val="0"/>
          <w:marBottom w:val="0"/>
          <w:divBdr>
            <w:top w:val="none" w:sz="0" w:space="0" w:color="auto"/>
            <w:left w:val="none" w:sz="0" w:space="0" w:color="auto"/>
            <w:bottom w:val="none" w:sz="0" w:space="0" w:color="auto"/>
            <w:right w:val="none" w:sz="0" w:space="0" w:color="auto"/>
          </w:divBdr>
          <w:divsChild>
            <w:div w:id="2028098048">
              <w:marLeft w:val="0"/>
              <w:marRight w:val="0"/>
              <w:marTop w:val="0"/>
              <w:marBottom w:val="0"/>
              <w:divBdr>
                <w:top w:val="none" w:sz="0" w:space="0" w:color="auto"/>
                <w:left w:val="none" w:sz="0" w:space="0" w:color="auto"/>
                <w:bottom w:val="none" w:sz="0" w:space="0" w:color="auto"/>
                <w:right w:val="none" w:sz="0" w:space="0" w:color="auto"/>
              </w:divBdr>
              <w:divsChild>
                <w:div w:id="335157963">
                  <w:marLeft w:val="0"/>
                  <w:marRight w:val="0"/>
                  <w:marTop w:val="0"/>
                  <w:marBottom w:val="0"/>
                  <w:divBdr>
                    <w:top w:val="none" w:sz="0" w:space="0" w:color="auto"/>
                    <w:left w:val="none" w:sz="0" w:space="0" w:color="auto"/>
                    <w:bottom w:val="none" w:sz="0" w:space="0" w:color="auto"/>
                    <w:right w:val="none" w:sz="0" w:space="0" w:color="auto"/>
                  </w:divBdr>
                  <w:divsChild>
                    <w:div w:id="1829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samara.net/priglashennye_postanovschiki/solist43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amart.ru/node/1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era-samara.net/opernaya_truppa/solist639.html" TargetMode="External"/><Relationship Id="rId5" Type="http://schemas.openxmlformats.org/officeDocument/2006/relationships/settings" Target="settings.xml"/><Relationship Id="rId10" Type="http://schemas.openxmlformats.org/officeDocument/2006/relationships/hyperlink" Target="http://www.opera-samara.net/priglashennye_postanovschiki/solist437.html" TargetMode="External"/><Relationship Id="rId4" Type="http://schemas.microsoft.com/office/2007/relationships/stylesWithEffects" Target="stylesWithEffects.xml"/><Relationship Id="rId9" Type="http://schemas.openxmlformats.org/officeDocument/2006/relationships/hyperlink" Target="http://www.opera-samara.net/orkestr/solist1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BE44-D5F7-45C7-962D-7C792420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42</Pages>
  <Words>13263</Words>
  <Characters>75600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3 3</dc:creator>
  <cp:keywords/>
  <dc:description/>
  <cp:lastModifiedBy>Зубова Анна Станиславовна</cp:lastModifiedBy>
  <cp:revision>198</cp:revision>
  <dcterms:created xsi:type="dcterms:W3CDTF">2022-09-06T13:32:00Z</dcterms:created>
  <dcterms:modified xsi:type="dcterms:W3CDTF">2022-12-19T10:51:00Z</dcterms:modified>
</cp:coreProperties>
</file>