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BD" w:rsidRPr="00BB4937" w:rsidRDefault="00FD3640" w:rsidP="00BB493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17AFD06" wp14:editId="7649B8CA">
            <wp:extent cx="5940425" cy="1198245"/>
            <wp:effectExtent l="0" t="0" r="0" b="0"/>
            <wp:docPr id="10" name="image1.png" descr="Y:\Бланки\hea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Y:\Бланки\head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8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54BD" w:rsidRPr="00BB4937" w:rsidRDefault="00EB54BD" w:rsidP="00BB493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4BD" w:rsidRPr="00BB4937" w:rsidRDefault="00FD3640" w:rsidP="00BB493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b/>
          <w:sz w:val="28"/>
          <w:szCs w:val="28"/>
        </w:rPr>
        <w:t>АНАЛИТ</w:t>
      </w:r>
      <w:r w:rsidR="00922F4A" w:rsidRPr="00BB4937">
        <w:rPr>
          <w:rFonts w:ascii="Times New Roman" w:eastAsia="Times New Roman" w:hAnsi="Times New Roman" w:cs="Times New Roman"/>
          <w:b/>
          <w:sz w:val="28"/>
          <w:szCs w:val="28"/>
        </w:rPr>
        <w:t>ИЧЕСКАЯ СПРАВКА</w:t>
      </w:r>
      <w:r w:rsidR="00922F4A" w:rsidRPr="00BB4937">
        <w:rPr>
          <w:rFonts w:ascii="Times New Roman" w:eastAsia="Times New Roman" w:hAnsi="Times New Roman" w:cs="Times New Roman"/>
          <w:b/>
          <w:sz w:val="28"/>
          <w:szCs w:val="28"/>
        </w:rPr>
        <w:br/>
        <w:t>по результатам Е</w:t>
      </w:r>
      <w:r w:rsidRPr="00BB4937">
        <w:rPr>
          <w:rFonts w:ascii="Times New Roman" w:eastAsia="Times New Roman" w:hAnsi="Times New Roman" w:cs="Times New Roman"/>
          <w:b/>
          <w:sz w:val="28"/>
          <w:szCs w:val="28"/>
        </w:rPr>
        <w:t xml:space="preserve">ГЭ по русскому языку </w:t>
      </w:r>
      <w:r w:rsidRPr="00BB4937">
        <w:rPr>
          <w:rFonts w:ascii="Times New Roman" w:eastAsia="Times New Roman" w:hAnsi="Times New Roman" w:cs="Times New Roman"/>
          <w:b/>
          <w:sz w:val="28"/>
          <w:szCs w:val="28"/>
        </w:rPr>
        <w:br/>
        <w:t>в общеобразовательных организациях Поволжского округа</w:t>
      </w:r>
    </w:p>
    <w:p w:rsidR="008E5184" w:rsidRPr="00BB4937" w:rsidRDefault="00FD3640" w:rsidP="00BB49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8E5184" w:rsidRPr="00BB4937">
        <w:rPr>
          <w:rFonts w:ascii="Times New Roman" w:hAnsi="Times New Roman" w:cs="Times New Roman"/>
          <w:sz w:val="28"/>
          <w:szCs w:val="28"/>
        </w:rPr>
        <w:t>приказ</w:t>
      </w:r>
      <w:r w:rsidR="001F2AFA" w:rsidRPr="00BB4937">
        <w:rPr>
          <w:rFonts w:ascii="Times New Roman" w:hAnsi="Times New Roman" w:cs="Times New Roman"/>
          <w:sz w:val="28"/>
          <w:szCs w:val="28"/>
        </w:rPr>
        <w:t>а</w:t>
      </w:r>
      <w:r w:rsidR="008E5184" w:rsidRPr="00BB4937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и Федеральной службы по надзору в сфере образования и науки от 17.11.2021г. № 83</w:t>
      </w:r>
      <w:r w:rsidR="001F2AFA" w:rsidRPr="00BB4937">
        <w:rPr>
          <w:rFonts w:ascii="Times New Roman" w:hAnsi="Times New Roman" w:cs="Times New Roman"/>
          <w:sz w:val="28"/>
          <w:szCs w:val="28"/>
        </w:rPr>
        <w:t>4</w:t>
      </w:r>
      <w:r w:rsidR="008E5184" w:rsidRPr="00BB4937">
        <w:rPr>
          <w:rFonts w:ascii="Times New Roman" w:hAnsi="Times New Roman" w:cs="Times New Roman"/>
          <w:sz w:val="28"/>
          <w:szCs w:val="28"/>
        </w:rPr>
        <w:t>/14</w:t>
      </w:r>
      <w:r w:rsidR="001F2AFA" w:rsidRPr="00BB4937">
        <w:rPr>
          <w:rFonts w:ascii="Times New Roman" w:hAnsi="Times New Roman" w:cs="Times New Roman"/>
          <w:sz w:val="28"/>
          <w:szCs w:val="28"/>
        </w:rPr>
        <w:t>79</w:t>
      </w:r>
      <w:r w:rsidR="008E5184" w:rsidRPr="00BB4937">
        <w:rPr>
          <w:rFonts w:ascii="Times New Roman" w:hAnsi="Times New Roman" w:cs="Times New Roman"/>
          <w:sz w:val="28"/>
          <w:szCs w:val="28"/>
        </w:rPr>
        <w:t xml:space="preserve"> «Об утверждении единого расписания и продолжительности проведения </w:t>
      </w:r>
      <w:r w:rsidR="001F2AFA" w:rsidRPr="00BB4937">
        <w:rPr>
          <w:rFonts w:ascii="Times New Roman" w:hAnsi="Times New Roman" w:cs="Times New Roman"/>
          <w:sz w:val="28"/>
          <w:szCs w:val="28"/>
        </w:rPr>
        <w:t>единого</w:t>
      </w:r>
      <w:r w:rsidR="008E5184" w:rsidRPr="00BB4937">
        <w:rPr>
          <w:rFonts w:ascii="Times New Roman" w:hAnsi="Times New Roman" w:cs="Times New Roman"/>
          <w:sz w:val="28"/>
          <w:szCs w:val="28"/>
        </w:rPr>
        <w:t xml:space="preserve"> государственного экзамена по каждому учебному предмету, требований к использованию средств обучения и воспитания</w:t>
      </w:r>
      <w:r w:rsidR="004518BF" w:rsidRPr="00BB4937">
        <w:rPr>
          <w:rFonts w:ascii="Times New Roman" w:hAnsi="Times New Roman" w:cs="Times New Roman"/>
          <w:sz w:val="28"/>
          <w:szCs w:val="28"/>
        </w:rPr>
        <w:t xml:space="preserve"> при его проведении в 2022 г</w:t>
      </w:r>
      <w:r w:rsidR="001F2AFA" w:rsidRPr="00BB4937">
        <w:rPr>
          <w:rFonts w:ascii="Times New Roman" w:hAnsi="Times New Roman" w:cs="Times New Roman"/>
          <w:sz w:val="28"/>
          <w:szCs w:val="28"/>
        </w:rPr>
        <w:t>оду</w:t>
      </w:r>
      <w:r w:rsidR="004518BF" w:rsidRPr="00BB4937">
        <w:rPr>
          <w:rFonts w:ascii="Times New Roman" w:hAnsi="Times New Roman" w:cs="Times New Roman"/>
          <w:sz w:val="28"/>
          <w:szCs w:val="28"/>
        </w:rPr>
        <w:t xml:space="preserve">» </w:t>
      </w:r>
      <w:r w:rsidR="008E5184" w:rsidRPr="00BB4937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1F2AFA" w:rsidRPr="00BB4937">
        <w:rPr>
          <w:rFonts w:ascii="Times New Roman" w:hAnsi="Times New Roman" w:cs="Times New Roman"/>
          <w:sz w:val="28"/>
          <w:szCs w:val="28"/>
        </w:rPr>
        <w:t>11</w:t>
      </w:r>
      <w:r w:rsidR="008E5184" w:rsidRPr="00BB4937">
        <w:rPr>
          <w:rFonts w:ascii="Times New Roman" w:hAnsi="Times New Roman" w:cs="Times New Roman"/>
          <w:sz w:val="28"/>
          <w:szCs w:val="28"/>
        </w:rPr>
        <w:t xml:space="preserve">-ых классов в общеобразовательных организациях, подведомственных Поволжскому управлению </w:t>
      </w:r>
      <w:r w:rsidR="001F2AFA" w:rsidRPr="00BB4937">
        <w:rPr>
          <w:rFonts w:ascii="Times New Roman" w:hAnsi="Times New Roman" w:cs="Times New Roman"/>
          <w:sz w:val="28"/>
          <w:szCs w:val="28"/>
        </w:rPr>
        <w:t>30</w:t>
      </w:r>
      <w:proofErr w:type="gramEnd"/>
      <w:r w:rsidR="001F2AFA" w:rsidRPr="00BB4937">
        <w:rPr>
          <w:rFonts w:ascii="Times New Roman" w:hAnsi="Times New Roman" w:cs="Times New Roman"/>
          <w:sz w:val="28"/>
          <w:szCs w:val="28"/>
        </w:rPr>
        <w:t xml:space="preserve"> и 31 мая</w:t>
      </w:r>
      <w:r w:rsidR="008E5184" w:rsidRPr="00BB4937">
        <w:rPr>
          <w:rFonts w:ascii="Times New Roman" w:hAnsi="Times New Roman" w:cs="Times New Roman"/>
          <w:sz w:val="28"/>
          <w:szCs w:val="28"/>
        </w:rPr>
        <w:t xml:space="preserve"> 2022 года состоялся</w:t>
      </w:r>
      <w:r w:rsidR="001F2AFA" w:rsidRPr="00BB4937">
        <w:rPr>
          <w:rFonts w:ascii="Times New Roman" w:hAnsi="Times New Roman" w:cs="Times New Roman"/>
          <w:sz w:val="28"/>
          <w:szCs w:val="28"/>
        </w:rPr>
        <w:t xml:space="preserve"> Е</w:t>
      </w:r>
      <w:r w:rsidR="008E5184" w:rsidRPr="00BB4937">
        <w:rPr>
          <w:rFonts w:ascii="Times New Roman" w:hAnsi="Times New Roman" w:cs="Times New Roman"/>
          <w:sz w:val="28"/>
          <w:szCs w:val="28"/>
        </w:rPr>
        <w:t xml:space="preserve">ГЭ по </w:t>
      </w:r>
      <w:r w:rsidR="004518BF" w:rsidRPr="00BB4937">
        <w:rPr>
          <w:rFonts w:ascii="Times New Roman" w:hAnsi="Times New Roman" w:cs="Times New Roman"/>
          <w:sz w:val="28"/>
          <w:szCs w:val="28"/>
        </w:rPr>
        <w:t>русскому языку</w:t>
      </w:r>
      <w:r w:rsidR="008E5184" w:rsidRPr="00BB4937">
        <w:rPr>
          <w:rFonts w:ascii="Times New Roman" w:hAnsi="Times New Roman" w:cs="Times New Roman"/>
          <w:sz w:val="28"/>
          <w:szCs w:val="28"/>
        </w:rPr>
        <w:t>.</w:t>
      </w:r>
    </w:p>
    <w:p w:rsidR="00EB54BD" w:rsidRPr="00BB4937" w:rsidRDefault="00FD3640" w:rsidP="00BB493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sz w:val="28"/>
          <w:szCs w:val="28"/>
        </w:rPr>
        <w:tab/>
      </w:r>
      <w:r w:rsidR="001F2AFA" w:rsidRPr="00BB4937">
        <w:rPr>
          <w:rFonts w:ascii="Times New Roman" w:eastAsia="Times New Roman" w:hAnsi="Times New Roman" w:cs="Times New Roman"/>
          <w:sz w:val="28"/>
          <w:szCs w:val="28"/>
        </w:rPr>
        <w:t>Государственная итоговая аттестация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 по русскому языку проводил</w:t>
      </w:r>
      <w:r w:rsidR="001F2AFA" w:rsidRPr="00BB493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F2AFA" w:rsidRPr="00BB493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 в форме </w:t>
      </w:r>
      <w:r w:rsidR="001F2AFA" w:rsidRPr="00BB4937">
        <w:rPr>
          <w:rFonts w:ascii="Times New Roman" w:eastAsia="Times New Roman" w:hAnsi="Times New Roman" w:cs="Times New Roman"/>
          <w:sz w:val="28"/>
          <w:szCs w:val="28"/>
        </w:rPr>
        <w:t>единого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экзамена</w:t>
      </w:r>
      <w:r w:rsidR="00711FDB" w:rsidRPr="00BB4937">
        <w:rPr>
          <w:rFonts w:ascii="Times New Roman" w:eastAsia="Times New Roman" w:hAnsi="Times New Roman" w:cs="Times New Roman"/>
          <w:sz w:val="28"/>
          <w:szCs w:val="28"/>
        </w:rPr>
        <w:t xml:space="preserve"> и государственного выпускного экзамена 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11FDB" w:rsidRPr="00BB4937">
        <w:rPr>
          <w:rFonts w:ascii="Times New Roman" w:eastAsia="Times New Roman" w:hAnsi="Times New Roman" w:cs="Times New Roman"/>
          <w:sz w:val="28"/>
          <w:szCs w:val="28"/>
        </w:rPr>
        <w:t>утвержденных пунктах проведения экзамена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 с привлечением общественных наблюдателей. </w:t>
      </w:r>
    </w:p>
    <w:p w:rsidR="007B5CF8" w:rsidRPr="00BB4937" w:rsidRDefault="00FD3640" w:rsidP="00BB493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F2AFA" w:rsidRPr="00BB4937">
        <w:rPr>
          <w:rFonts w:ascii="Times New Roman" w:eastAsia="Times New Roman" w:hAnsi="Times New Roman" w:cs="Times New Roman"/>
          <w:sz w:val="28"/>
          <w:szCs w:val="28"/>
        </w:rPr>
        <w:t>ГИА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 по русскому языку</w:t>
      </w:r>
      <w:r w:rsidR="00CE3A2D" w:rsidRPr="00BB4937">
        <w:rPr>
          <w:rFonts w:ascii="Times New Roman" w:eastAsia="Times New Roman" w:hAnsi="Times New Roman" w:cs="Times New Roman"/>
          <w:sz w:val="28"/>
          <w:szCs w:val="28"/>
        </w:rPr>
        <w:t xml:space="preserve"> в форме </w:t>
      </w:r>
      <w:r w:rsidR="001F2AFA" w:rsidRPr="00BB4937">
        <w:rPr>
          <w:rFonts w:ascii="Times New Roman" w:eastAsia="Times New Roman" w:hAnsi="Times New Roman" w:cs="Times New Roman"/>
          <w:sz w:val="28"/>
          <w:szCs w:val="28"/>
        </w:rPr>
        <w:t>единого</w:t>
      </w:r>
      <w:r w:rsidR="00CE3A2D" w:rsidRPr="00BB4937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экзамена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2AFA" w:rsidRPr="00BB4937">
        <w:rPr>
          <w:rFonts w:ascii="Times New Roman" w:eastAsia="Times New Roman" w:hAnsi="Times New Roman" w:cs="Times New Roman"/>
          <w:sz w:val="28"/>
          <w:szCs w:val="28"/>
        </w:rPr>
        <w:t>30 и 31 мая</w:t>
      </w:r>
      <w:r w:rsidR="00CE3A2D" w:rsidRPr="00BB4937">
        <w:rPr>
          <w:rFonts w:ascii="Times New Roman" w:eastAsia="Times New Roman" w:hAnsi="Times New Roman" w:cs="Times New Roman"/>
          <w:sz w:val="28"/>
          <w:szCs w:val="28"/>
        </w:rPr>
        <w:t xml:space="preserve"> 2022 года </w:t>
      </w:r>
      <w:r w:rsidR="001F2AFA" w:rsidRPr="00BB4937">
        <w:rPr>
          <w:rFonts w:ascii="Times New Roman" w:eastAsia="Times New Roman" w:hAnsi="Times New Roman" w:cs="Times New Roman"/>
          <w:sz w:val="28"/>
          <w:szCs w:val="28"/>
        </w:rPr>
        <w:t>приняли участие 722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2AFA" w:rsidRPr="00BB4937">
        <w:rPr>
          <w:rFonts w:ascii="Times New Roman" w:eastAsia="Times New Roman" w:hAnsi="Times New Roman" w:cs="Times New Roman"/>
          <w:sz w:val="28"/>
          <w:szCs w:val="28"/>
        </w:rPr>
        <w:t>выпускника, в форме государственного выпускного экзамена 1 человек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. Анализ количественных результатов выполнения работы позволил установить, что </w:t>
      </w:r>
      <w:r w:rsidR="001F2AFA" w:rsidRPr="00BB4937">
        <w:rPr>
          <w:rFonts w:ascii="Times New Roman" w:eastAsia="Times New Roman" w:hAnsi="Times New Roman" w:cs="Times New Roman"/>
          <w:sz w:val="28"/>
          <w:szCs w:val="28"/>
        </w:rPr>
        <w:t>723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F2AFA" w:rsidRPr="00BB4937">
        <w:rPr>
          <w:rFonts w:ascii="Times New Roman" w:eastAsia="Times New Roman" w:hAnsi="Times New Roman" w:cs="Times New Roman"/>
          <w:sz w:val="28"/>
          <w:szCs w:val="28"/>
        </w:rPr>
        <w:t>выпускника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 справились с работой. </w:t>
      </w:r>
    </w:p>
    <w:tbl>
      <w:tblPr>
        <w:tblStyle w:val="TableNormal0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408"/>
        <w:gridCol w:w="1843"/>
        <w:gridCol w:w="1559"/>
        <w:gridCol w:w="1559"/>
        <w:gridCol w:w="1418"/>
      </w:tblGrid>
      <w:tr w:rsidR="001F2AFA" w:rsidRPr="00BB4937" w:rsidTr="001F2AFA">
        <w:trPr>
          <w:trHeight w:val="551"/>
        </w:trPr>
        <w:tc>
          <w:tcPr>
            <w:tcW w:w="569" w:type="dxa"/>
            <w:vMerge w:val="restart"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70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№</w:t>
            </w:r>
          </w:p>
          <w:p w:rsidR="001F2AFA" w:rsidRPr="00BB4937" w:rsidRDefault="001F2AFA" w:rsidP="00BB4937">
            <w:pPr>
              <w:pStyle w:val="TableParagraph"/>
              <w:spacing w:line="276" w:lineRule="auto"/>
              <w:ind w:left="122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п/п</w:t>
            </w:r>
          </w:p>
        </w:tc>
        <w:tc>
          <w:tcPr>
            <w:tcW w:w="2408" w:type="dxa"/>
            <w:vMerge w:val="restart"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41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АТЕ</w:t>
            </w:r>
          </w:p>
        </w:tc>
        <w:tc>
          <w:tcPr>
            <w:tcW w:w="3402" w:type="dxa"/>
            <w:gridSpan w:val="2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2021 год</w:t>
            </w:r>
          </w:p>
        </w:tc>
        <w:tc>
          <w:tcPr>
            <w:tcW w:w="2977" w:type="dxa"/>
            <w:gridSpan w:val="2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2022 год</w:t>
            </w:r>
          </w:p>
        </w:tc>
      </w:tr>
      <w:tr w:rsidR="001F2AFA" w:rsidRPr="00BB4937" w:rsidTr="001F2AFA">
        <w:trPr>
          <w:trHeight w:val="551"/>
        </w:trPr>
        <w:tc>
          <w:tcPr>
            <w:tcW w:w="569" w:type="dxa"/>
            <w:vMerge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22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4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10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Количество</w:t>
            </w:r>
            <w:r w:rsidRPr="00BB4937">
              <w:rPr>
                <w:spacing w:val="-1"/>
                <w:sz w:val="24"/>
                <w:szCs w:val="24"/>
                <w:lang w:val="ru-RU"/>
              </w:rPr>
              <w:t xml:space="preserve"> у</w:t>
            </w:r>
            <w:r w:rsidRPr="00BB4937">
              <w:rPr>
                <w:sz w:val="24"/>
                <w:szCs w:val="24"/>
                <w:lang w:val="ru-RU"/>
              </w:rPr>
              <w:t>частников</w:t>
            </w:r>
            <w:r w:rsidRPr="00BB49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ЕГЭ по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учебному</w:t>
            </w:r>
            <w:r w:rsidRPr="00BB49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предмету</w:t>
            </w:r>
          </w:p>
        </w:tc>
        <w:tc>
          <w:tcPr>
            <w:tcW w:w="1559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%</w:t>
            </w:r>
            <w:r w:rsidRPr="00BB49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от</w:t>
            </w:r>
            <w:r w:rsidRPr="00BB49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общего</w:t>
            </w:r>
            <w:r w:rsidRPr="00BB49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числа участников</w:t>
            </w:r>
            <w:r w:rsidRPr="00BB49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в</w:t>
            </w:r>
            <w:r w:rsidRPr="00BB49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округе</w:t>
            </w:r>
          </w:p>
        </w:tc>
        <w:tc>
          <w:tcPr>
            <w:tcW w:w="1559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10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Количество</w:t>
            </w:r>
            <w:r w:rsidRPr="00BB4937">
              <w:rPr>
                <w:spacing w:val="-1"/>
                <w:sz w:val="24"/>
                <w:szCs w:val="24"/>
                <w:lang w:val="ru-RU"/>
              </w:rPr>
              <w:t xml:space="preserve"> у</w:t>
            </w:r>
            <w:r w:rsidRPr="00BB4937">
              <w:rPr>
                <w:sz w:val="24"/>
                <w:szCs w:val="24"/>
                <w:lang w:val="ru-RU"/>
              </w:rPr>
              <w:t>частников</w:t>
            </w:r>
            <w:r w:rsidRPr="00BB49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ЕГЭ по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учебному</w:t>
            </w:r>
            <w:r w:rsidRPr="00BB49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предмету</w:t>
            </w:r>
          </w:p>
        </w:tc>
        <w:tc>
          <w:tcPr>
            <w:tcW w:w="1418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%</w:t>
            </w:r>
            <w:r w:rsidRPr="00BB49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от</w:t>
            </w:r>
            <w:r w:rsidRPr="00BB49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общего</w:t>
            </w:r>
            <w:r w:rsidRPr="00BB49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числа участников</w:t>
            </w:r>
            <w:r w:rsidRPr="00BB49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в</w:t>
            </w:r>
            <w:r w:rsidRPr="00BB49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округе</w:t>
            </w:r>
          </w:p>
        </w:tc>
      </w:tr>
      <w:tr w:rsidR="001F2AFA" w:rsidRPr="00BB4937" w:rsidTr="001F2AFA">
        <w:trPr>
          <w:trHeight w:val="275"/>
        </w:trPr>
        <w:tc>
          <w:tcPr>
            <w:tcW w:w="569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1.</w:t>
            </w:r>
          </w:p>
        </w:tc>
        <w:tc>
          <w:tcPr>
            <w:tcW w:w="2408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BB4937">
              <w:rPr>
                <w:sz w:val="24"/>
                <w:szCs w:val="24"/>
                <w:lang w:val="ru-RU"/>
              </w:rPr>
              <w:t>г.о</w:t>
            </w:r>
            <w:proofErr w:type="spellEnd"/>
            <w:r w:rsidRPr="00BB4937">
              <w:rPr>
                <w:sz w:val="24"/>
                <w:szCs w:val="24"/>
                <w:lang w:val="ru-RU"/>
              </w:rPr>
              <w:t>. Новокуйбышевск</w:t>
            </w:r>
          </w:p>
        </w:tc>
        <w:tc>
          <w:tcPr>
            <w:tcW w:w="1843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369</w:t>
            </w:r>
          </w:p>
        </w:tc>
        <w:tc>
          <w:tcPr>
            <w:tcW w:w="1559" w:type="dxa"/>
          </w:tcPr>
          <w:p w:rsidR="001F2AFA" w:rsidRPr="00BB4937" w:rsidRDefault="0099746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50,6</w:t>
            </w:r>
          </w:p>
        </w:tc>
        <w:tc>
          <w:tcPr>
            <w:tcW w:w="1559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379</w:t>
            </w:r>
          </w:p>
        </w:tc>
        <w:tc>
          <w:tcPr>
            <w:tcW w:w="1418" w:type="dxa"/>
          </w:tcPr>
          <w:p w:rsidR="001F2AFA" w:rsidRPr="00BB4937" w:rsidRDefault="0099746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52,5</w:t>
            </w:r>
          </w:p>
        </w:tc>
      </w:tr>
      <w:tr w:rsidR="001F2AFA" w:rsidRPr="00BB4937" w:rsidTr="001F2AFA">
        <w:trPr>
          <w:trHeight w:val="277"/>
        </w:trPr>
        <w:tc>
          <w:tcPr>
            <w:tcW w:w="569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2408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Волжский район</w:t>
            </w:r>
          </w:p>
        </w:tc>
        <w:tc>
          <w:tcPr>
            <w:tcW w:w="1843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360</w:t>
            </w:r>
          </w:p>
        </w:tc>
        <w:tc>
          <w:tcPr>
            <w:tcW w:w="1559" w:type="dxa"/>
          </w:tcPr>
          <w:p w:rsidR="001F2AFA" w:rsidRPr="00BB4937" w:rsidRDefault="0099746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49,4</w:t>
            </w:r>
          </w:p>
        </w:tc>
        <w:tc>
          <w:tcPr>
            <w:tcW w:w="1559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343</w:t>
            </w:r>
          </w:p>
        </w:tc>
        <w:tc>
          <w:tcPr>
            <w:tcW w:w="1418" w:type="dxa"/>
          </w:tcPr>
          <w:p w:rsidR="001F2AFA" w:rsidRPr="00BB4937" w:rsidRDefault="0099746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47,5</w:t>
            </w:r>
          </w:p>
        </w:tc>
      </w:tr>
      <w:tr w:rsidR="001F2AFA" w:rsidRPr="00BB4937" w:rsidTr="001F2AFA">
        <w:trPr>
          <w:trHeight w:val="275"/>
        </w:trPr>
        <w:tc>
          <w:tcPr>
            <w:tcW w:w="569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2408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Поволжский округ</w:t>
            </w:r>
          </w:p>
        </w:tc>
        <w:tc>
          <w:tcPr>
            <w:tcW w:w="1843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729</w:t>
            </w:r>
          </w:p>
        </w:tc>
        <w:tc>
          <w:tcPr>
            <w:tcW w:w="1559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722</w:t>
            </w:r>
          </w:p>
        </w:tc>
        <w:tc>
          <w:tcPr>
            <w:tcW w:w="1418" w:type="dxa"/>
          </w:tcPr>
          <w:p w:rsidR="001F2AFA" w:rsidRPr="00BB4937" w:rsidRDefault="001F2A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99746F" w:rsidRPr="00BB4937" w:rsidRDefault="0099746F" w:rsidP="00BB4937">
      <w:pPr>
        <w:pStyle w:val="a9"/>
        <w:spacing w:line="276" w:lineRule="auto"/>
        <w:ind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В</w:t>
      </w:r>
      <w:r w:rsidRPr="00BB4937">
        <w:rPr>
          <w:spacing w:val="22"/>
          <w:sz w:val="28"/>
          <w:szCs w:val="28"/>
        </w:rPr>
        <w:t xml:space="preserve"> </w:t>
      </w:r>
      <w:r w:rsidRPr="00BB4937">
        <w:rPr>
          <w:sz w:val="28"/>
          <w:szCs w:val="28"/>
        </w:rPr>
        <w:t>ЕГЭ</w:t>
      </w:r>
      <w:r w:rsidRPr="00BB4937">
        <w:rPr>
          <w:spacing w:val="22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24"/>
          <w:sz w:val="28"/>
          <w:szCs w:val="28"/>
        </w:rPr>
        <w:t xml:space="preserve"> </w:t>
      </w:r>
      <w:r w:rsidRPr="00BB4937">
        <w:rPr>
          <w:sz w:val="28"/>
          <w:szCs w:val="28"/>
        </w:rPr>
        <w:t>русскому</w:t>
      </w:r>
      <w:r w:rsidRPr="00BB4937">
        <w:rPr>
          <w:spacing w:val="19"/>
          <w:sz w:val="28"/>
          <w:szCs w:val="28"/>
        </w:rPr>
        <w:t xml:space="preserve"> </w:t>
      </w:r>
      <w:r w:rsidRPr="00BB4937">
        <w:rPr>
          <w:sz w:val="28"/>
          <w:szCs w:val="28"/>
        </w:rPr>
        <w:t>языку</w:t>
      </w:r>
      <w:r w:rsidRPr="00BB4937">
        <w:rPr>
          <w:spacing w:val="19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24"/>
          <w:sz w:val="28"/>
          <w:szCs w:val="28"/>
        </w:rPr>
        <w:t xml:space="preserve"> </w:t>
      </w:r>
      <w:r w:rsidRPr="00BB4937">
        <w:rPr>
          <w:sz w:val="28"/>
          <w:szCs w:val="28"/>
        </w:rPr>
        <w:t>2022</w:t>
      </w:r>
      <w:r w:rsidRPr="00BB4937">
        <w:rPr>
          <w:spacing w:val="24"/>
          <w:sz w:val="28"/>
          <w:szCs w:val="28"/>
        </w:rPr>
        <w:t xml:space="preserve"> </w:t>
      </w:r>
      <w:r w:rsidRPr="00BB4937">
        <w:rPr>
          <w:sz w:val="28"/>
          <w:szCs w:val="28"/>
        </w:rPr>
        <w:t>году</w:t>
      </w:r>
      <w:r w:rsidRPr="00BB4937">
        <w:rPr>
          <w:spacing w:val="22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приняли</w:t>
      </w:r>
      <w:r w:rsidRPr="00BB4937">
        <w:rPr>
          <w:spacing w:val="23"/>
          <w:sz w:val="28"/>
          <w:szCs w:val="28"/>
        </w:rPr>
        <w:t xml:space="preserve"> </w:t>
      </w:r>
      <w:r w:rsidRPr="00BB4937">
        <w:rPr>
          <w:sz w:val="28"/>
          <w:szCs w:val="28"/>
        </w:rPr>
        <w:t>участие</w:t>
      </w:r>
      <w:r w:rsidRPr="00BB4937">
        <w:rPr>
          <w:spacing w:val="23"/>
          <w:sz w:val="28"/>
          <w:szCs w:val="28"/>
        </w:rPr>
        <w:t xml:space="preserve"> 722</w:t>
      </w:r>
      <w:r w:rsidRPr="00BB4937">
        <w:rPr>
          <w:spacing w:val="24"/>
          <w:sz w:val="28"/>
          <w:szCs w:val="28"/>
        </w:rPr>
        <w:t xml:space="preserve"> </w:t>
      </w:r>
      <w:r w:rsidRPr="00BB4937">
        <w:rPr>
          <w:sz w:val="28"/>
          <w:szCs w:val="28"/>
        </w:rPr>
        <w:t>человека,</w:t>
      </w:r>
      <w:r w:rsidRPr="00BB4937">
        <w:rPr>
          <w:spacing w:val="23"/>
          <w:sz w:val="28"/>
          <w:szCs w:val="28"/>
        </w:rPr>
        <w:t xml:space="preserve"> 100</w:t>
      </w:r>
      <w:r w:rsidRPr="00BB4937">
        <w:rPr>
          <w:sz w:val="28"/>
          <w:szCs w:val="28"/>
        </w:rPr>
        <w:t>%</w:t>
      </w:r>
      <w:r w:rsidRPr="00BB4937">
        <w:rPr>
          <w:spacing w:val="109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06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выпускники</w:t>
      </w:r>
      <w:r w:rsidRPr="00BB4937">
        <w:rPr>
          <w:spacing w:val="106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текущего</w:t>
      </w:r>
      <w:r w:rsidRPr="00BB4937">
        <w:rPr>
          <w:spacing w:val="108"/>
          <w:sz w:val="28"/>
          <w:szCs w:val="28"/>
        </w:rPr>
        <w:t xml:space="preserve"> </w:t>
      </w:r>
      <w:r w:rsidRPr="00BB4937">
        <w:rPr>
          <w:sz w:val="28"/>
          <w:szCs w:val="28"/>
        </w:rPr>
        <w:t>года,</w:t>
      </w:r>
      <w:r w:rsidRPr="00BB4937">
        <w:rPr>
          <w:spacing w:val="108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обучающиеся</w:t>
      </w:r>
      <w:r w:rsidRPr="00BB4937">
        <w:rPr>
          <w:spacing w:val="105"/>
          <w:sz w:val="28"/>
          <w:szCs w:val="28"/>
        </w:rPr>
        <w:t xml:space="preserve"> </w:t>
      </w:r>
      <w:r w:rsidRPr="00BB4937">
        <w:rPr>
          <w:sz w:val="28"/>
          <w:szCs w:val="28"/>
        </w:rPr>
        <w:t>по программам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среднего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общего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образования.</w:t>
      </w:r>
    </w:p>
    <w:p w:rsidR="0099746F" w:rsidRPr="00BB4937" w:rsidRDefault="0099746F" w:rsidP="00BB4937">
      <w:pPr>
        <w:pStyle w:val="a9"/>
        <w:spacing w:line="276" w:lineRule="auto"/>
        <w:ind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В 2022 году отмечается незначительная динамика уменьшения количества участников 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предмету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целом -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на 7 человек (2021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год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– 729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чел.)</w:t>
      </w:r>
    </w:p>
    <w:p w:rsidR="0099746F" w:rsidRPr="00BB4937" w:rsidRDefault="0099746F" w:rsidP="00BB4937">
      <w:pPr>
        <w:pStyle w:val="a9"/>
        <w:spacing w:line="276" w:lineRule="auto"/>
        <w:ind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lastRenderedPageBreak/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сравнению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прошлым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годом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незначительно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увеличилась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доля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участников ЕГЭ по данному предмету  по  </w:t>
      </w:r>
      <w:proofErr w:type="spellStart"/>
      <w:r w:rsidRPr="00BB4937">
        <w:rPr>
          <w:sz w:val="28"/>
          <w:szCs w:val="28"/>
        </w:rPr>
        <w:t>г.о</w:t>
      </w:r>
      <w:proofErr w:type="spellEnd"/>
      <w:r w:rsidRPr="00BB4937">
        <w:rPr>
          <w:sz w:val="28"/>
          <w:szCs w:val="28"/>
        </w:rPr>
        <w:t>. Новокуйбышевск.  Доля по Волжскому району уменьшилась на 1,9%.</w:t>
      </w:r>
    </w:p>
    <w:p w:rsidR="0057754C" w:rsidRPr="00BB4937" w:rsidRDefault="0057754C" w:rsidP="00BB4937">
      <w:pPr>
        <w:widowControl w:val="0"/>
        <w:tabs>
          <w:tab w:val="left" w:pos="1244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b/>
          <w:sz w:val="28"/>
          <w:szCs w:val="28"/>
        </w:rPr>
        <w:tab/>
      </w:r>
      <w:r w:rsidR="004C2701" w:rsidRPr="00BB493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5430B3B" wp14:editId="781294FF">
            <wp:extent cx="6286500" cy="2571956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2850" cy="2574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54C" w:rsidRPr="00BB4937" w:rsidRDefault="0057754C" w:rsidP="00BB4937">
      <w:pPr>
        <w:widowControl w:val="0"/>
        <w:tabs>
          <w:tab w:val="left" w:pos="1244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746F" w:rsidRPr="00BB4937" w:rsidRDefault="0057754C" w:rsidP="00BB4937">
      <w:pPr>
        <w:widowControl w:val="0"/>
        <w:tabs>
          <w:tab w:val="left" w:pos="1244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b/>
          <w:sz w:val="28"/>
          <w:szCs w:val="28"/>
        </w:rPr>
        <w:tab/>
        <w:t>Динамика</w:t>
      </w:r>
      <w:r w:rsidRPr="00BB493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BB493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ЕГЭ</w:t>
      </w:r>
      <w:r w:rsidRPr="00BB493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по</w:t>
      </w:r>
      <w:r w:rsidRPr="00BB493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BB493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gramStart"/>
      <w:r w:rsidRPr="00BB4937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BB493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последние</w:t>
      </w:r>
      <w:r w:rsidRPr="00BB493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3</w:t>
      </w:r>
      <w:r w:rsidRPr="00BB493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года</w:t>
      </w:r>
    </w:p>
    <w:tbl>
      <w:tblPr>
        <w:tblStyle w:val="TableNormal0"/>
        <w:tblW w:w="9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9"/>
        <w:gridCol w:w="1524"/>
        <w:gridCol w:w="1666"/>
        <w:gridCol w:w="1387"/>
      </w:tblGrid>
      <w:tr w:rsidR="0057754C" w:rsidRPr="00BB4937" w:rsidTr="00BB4937">
        <w:trPr>
          <w:trHeight w:val="338"/>
        </w:trPr>
        <w:tc>
          <w:tcPr>
            <w:tcW w:w="5279" w:type="dxa"/>
            <w:vMerge w:val="restart"/>
          </w:tcPr>
          <w:p w:rsidR="0057754C" w:rsidRPr="00BB4937" w:rsidRDefault="0057754C" w:rsidP="00BB493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77" w:type="dxa"/>
            <w:gridSpan w:val="3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1196"/>
              <w:rPr>
                <w:sz w:val="24"/>
                <w:szCs w:val="24"/>
              </w:rPr>
            </w:pPr>
            <w:r w:rsidRPr="00BB4937">
              <w:rPr>
                <w:spacing w:val="-3"/>
                <w:sz w:val="24"/>
                <w:szCs w:val="24"/>
                <w:lang w:val="ru-RU"/>
              </w:rPr>
              <w:t>Поволжский округ</w:t>
            </w:r>
          </w:p>
        </w:tc>
      </w:tr>
      <w:tr w:rsidR="0057754C" w:rsidRPr="00BB4937" w:rsidTr="00BB4937">
        <w:trPr>
          <w:trHeight w:val="275"/>
        </w:trPr>
        <w:tc>
          <w:tcPr>
            <w:tcW w:w="5279" w:type="dxa"/>
            <w:vMerge/>
            <w:tcBorders>
              <w:top w:val="nil"/>
            </w:tcBorders>
          </w:tcPr>
          <w:p w:rsidR="0057754C" w:rsidRPr="00BB4937" w:rsidRDefault="0057754C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389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20</w:t>
            </w:r>
            <w:r w:rsidRPr="00BB4937">
              <w:rPr>
                <w:sz w:val="24"/>
                <w:szCs w:val="24"/>
                <w:lang w:val="ru-RU"/>
              </w:rPr>
              <w:t>20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г.</w:t>
            </w:r>
          </w:p>
        </w:tc>
        <w:tc>
          <w:tcPr>
            <w:tcW w:w="1666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462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202</w:t>
            </w:r>
            <w:r w:rsidRPr="00BB4937">
              <w:rPr>
                <w:sz w:val="24"/>
                <w:szCs w:val="24"/>
                <w:lang w:val="ru-RU"/>
              </w:rPr>
              <w:t>1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г.</w:t>
            </w:r>
          </w:p>
        </w:tc>
        <w:tc>
          <w:tcPr>
            <w:tcW w:w="1387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322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202</w:t>
            </w:r>
            <w:r w:rsidRPr="00BB4937">
              <w:rPr>
                <w:sz w:val="24"/>
                <w:szCs w:val="24"/>
                <w:lang w:val="ru-RU"/>
              </w:rPr>
              <w:t>2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г.</w:t>
            </w:r>
          </w:p>
        </w:tc>
      </w:tr>
      <w:tr w:rsidR="0057754C" w:rsidRPr="00BB4937" w:rsidTr="00BB4937">
        <w:trPr>
          <w:trHeight w:val="350"/>
        </w:trPr>
        <w:tc>
          <w:tcPr>
            <w:tcW w:w="5279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Не</w:t>
            </w:r>
            <w:proofErr w:type="spellEnd"/>
            <w:r w:rsidRPr="00BB493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преодолели</w:t>
            </w:r>
            <w:proofErr w:type="spellEnd"/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минимального</w:t>
            </w:r>
            <w:proofErr w:type="spellEnd"/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балла</w:t>
            </w:r>
            <w:proofErr w:type="spellEnd"/>
            <w:r w:rsidRPr="00BB4937">
              <w:rPr>
                <w:sz w:val="24"/>
                <w:szCs w:val="24"/>
              </w:rPr>
              <w:t>, %</w:t>
            </w:r>
          </w:p>
        </w:tc>
        <w:tc>
          <w:tcPr>
            <w:tcW w:w="1524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4"/>
              <w:jc w:val="center"/>
              <w:rPr>
                <w:sz w:val="24"/>
                <w:szCs w:val="24"/>
              </w:rPr>
            </w:pPr>
            <w:r w:rsidRPr="00BB4937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461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387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BB4937">
              <w:rPr>
                <w:w w:val="99"/>
                <w:sz w:val="24"/>
                <w:szCs w:val="24"/>
              </w:rPr>
              <w:t>-</w:t>
            </w:r>
          </w:p>
        </w:tc>
      </w:tr>
      <w:tr w:rsidR="0057754C" w:rsidRPr="00BB4937" w:rsidTr="00BB4937">
        <w:trPr>
          <w:trHeight w:val="354"/>
        </w:trPr>
        <w:tc>
          <w:tcPr>
            <w:tcW w:w="5279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Средний</w:t>
            </w:r>
            <w:proofErr w:type="spellEnd"/>
            <w:r w:rsidRPr="00BB493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тестовый</w:t>
            </w:r>
            <w:proofErr w:type="spellEnd"/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524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389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72,2</w:t>
            </w:r>
          </w:p>
        </w:tc>
        <w:tc>
          <w:tcPr>
            <w:tcW w:w="1666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461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72,1</w:t>
            </w:r>
          </w:p>
        </w:tc>
        <w:tc>
          <w:tcPr>
            <w:tcW w:w="1387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322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70,5</w:t>
            </w:r>
          </w:p>
        </w:tc>
      </w:tr>
      <w:tr w:rsidR="0057754C" w:rsidRPr="00BB4937" w:rsidTr="00BB4937">
        <w:trPr>
          <w:trHeight w:val="337"/>
        </w:trPr>
        <w:tc>
          <w:tcPr>
            <w:tcW w:w="5279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Получили</w:t>
            </w:r>
            <w:proofErr w:type="spellEnd"/>
            <w:r w:rsidRPr="00BB4937">
              <w:rPr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от</w:t>
            </w:r>
            <w:proofErr w:type="spellEnd"/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81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до</w:t>
            </w:r>
            <w:proofErr w:type="spellEnd"/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99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  <w:r w:rsidRPr="00BB4937">
              <w:rPr>
                <w:sz w:val="24"/>
                <w:szCs w:val="24"/>
              </w:rPr>
              <w:t>,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%</w:t>
            </w:r>
          </w:p>
        </w:tc>
        <w:tc>
          <w:tcPr>
            <w:tcW w:w="1524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389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25,1</w:t>
            </w:r>
          </w:p>
        </w:tc>
        <w:tc>
          <w:tcPr>
            <w:tcW w:w="1666" w:type="dxa"/>
          </w:tcPr>
          <w:p w:rsidR="0057754C" w:rsidRPr="00BB4937" w:rsidRDefault="00EF6254" w:rsidP="00BB4937">
            <w:pPr>
              <w:pStyle w:val="TableParagraph"/>
              <w:spacing w:line="276" w:lineRule="auto"/>
              <w:ind w:left="461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387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322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22,3</w:t>
            </w:r>
          </w:p>
        </w:tc>
      </w:tr>
      <w:tr w:rsidR="0057754C" w:rsidRPr="00BB4937" w:rsidTr="00BB4937">
        <w:trPr>
          <w:trHeight w:val="338"/>
        </w:trPr>
        <w:tc>
          <w:tcPr>
            <w:tcW w:w="5279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Получили</w:t>
            </w:r>
            <w:proofErr w:type="spellEnd"/>
            <w:r w:rsidRPr="00BB4937">
              <w:rPr>
                <w:spacing w:val="-2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100</w:t>
            </w:r>
            <w:r w:rsidRPr="00BB493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  <w:r w:rsidRPr="00BB4937">
              <w:rPr>
                <w:sz w:val="24"/>
                <w:szCs w:val="24"/>
              </w:rPr>
              <w:t>,</w:t>
            </w:r>
            <w:r w:rsidRPr="00BB493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чел</w:t>
            </w:r>
            <w:proofErr w:type="spellEnd"/>
            <w:r w:rsidRPr="00BB4937">
              <w:rPr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66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3</w:t>
            </w:r>
          </w:p>
        </w:tc>
        <w:tc>
          <w:tcPr>
            <w:tcW w:w="1387" w:type="dxa"/>
          </w:tcPr>
          <w:p w:rsidR="0057754C" w:rsidRPr="00BB4937" w:rsidRDefault="0057754C" w:rsidP="00BB4937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</w:tr>
    </w:tbl>
    <w:p w:rsidR="00EF6254" w:rsidRPr="00BB4937" w:rsidRDefault="00EF6254" w:rsidP="00BB4937">
      <w:pPr>
        <w:widowControl w:val="0"/>
        <w:tabs>
          <w:tab w:val="left" w:pos="2518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BB493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BB493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ЕГЭ</w:t>
      </w:r>
      <w:r w:rsidRPr="00BB493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по предмету</w:t>
      </w:r>
      <w:r w:rsidRPr="00BB493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в</w:t>
      </w:r>
      <w:r w:rsidRPr="00BB493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сравнении</w:t>
      </w:r>
      <w:r w:rsidRPr="00BB493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по АТЕ</w:t>
      </w:r>
    </w:p>
    <w:tbl>
      <w:tblPr>
        <w:tblStyle w:val="TableNormal0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2407"/>
        <w:gridCol w:w="1556"/>
        <w:gridCol w:w="1563"/>
        <w:gridCol w:w="1275"/>
        <w:gridCol w:w="1278"/>
        <w:gridCol w:w="1558"/>
      </w:tblGrid>
      <w:tr w:rsidR="00EF6254" w:rsidRPr="00BB4937" w:rsidTr="00EF6254">
        <w:trPr>
          <w:trHeight w:val="472"/>
        </w:trPr>
        <w:tc>
          <w:tcPr>
            <w:tcW w:w="428" w:type="dxa"/>
            <w:vMerge w:val="restart"/>
          </w:tcPr>
          <w:p w:rsidR="00EF6254" w:rsidRPr="00BB4937" w:rsidRDefault="00EF6254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EF6254" w:rsidRPr="00BB4937" w:rsidRDefault="00EF6254" w:rsidP="00BB4937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№</w:t>
            </w:r>
          </w:p>
        </w:tc>
        <w:tc>
          <w:tcPr>
            <w:tcW w:w="2407" w:type="dxa"/>
            <w:vMerge w:val="restart"/>
          </w:tcPr>
          <w:p w:rsidR="00EF6254" w:rsidRPr="00BB4937" w:rsidRDefault="00EF6254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</w:p>
          <w:p w:rsidR="00EF6254" w:rsidRPr="00BB4937" w:rsidRDefault="00EF6254" w:rsidP="00BB4937">
            <w:pPr>
              <w:pStyle w:val="TableParagraph"/>
              <w:spacing w:line="276" w:lineRule="auto"/>
              <w:ind w:left="757" w:hanging="516"/>
              <w:rPr>
                <w:sz w:val="24"/>
                <w:szCs w:val="24"/>
              </w:rPr>
            </w:pPr>
            <w:proofErr w:type="spellStart"/>
            <w:r w:rsidRPr="00BB4937">
              <w:rPr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BB4937">
              <w:rPr>
                <w:spacing w:val="-57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АТЕ</w:t>
            </w:r>
          </w:p>
        </w:tc>
        <w:tc>
          <w:tcPr>
            <w:tcW w:w="5672" w:type="dxa"/>
            <w:gridSpan w:val="4"/>
            <w:tcBorders>
              <w:bottom w:val="single" w:sz="6" w:space="0" w:color="000000"/>
            </w:tcBorders>
          </w:tcPr>
          <w:p w:rsidR="00EF6254" w:rsidRPr="00BB4937" w:rsidRDefault="00EF6254" w:rsidP="00BB4937">
            <w:pPr>
              <w:pStyle w:val="TableParagraph"/>
              <w:spacing w:line="276" w:lineRule="auto"/>
              <w:ind w:left="145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Количество/Доля</w:t>
            </w:r>
            <w:r w:rsidRPr="00BB49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участников,</w:t>
            </w:r>
            <w:r w:rsidRPr="00BB49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получивших</w:t>
            </w:r>
            <w:r w:rsidRPr="00BB49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тестовый</w:t>
            </w:r>
            <w:r w:rsidRPr="00BB49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балл</w:t>
            </w:r>
          </w:p>
        </w:tc>
        <w:tc>
          <w:tcPr>
            <w:tcW w:w="1558" w:type="dxa"/>
            <w:vMerge w:val="restart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134" w:firstLine="43"/>
              <w:jc w:val="both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Количество</w:t>
            </w:r>
            <w:proofErr w:type="spellEnd"/>
            <w:r w:rsidRPr="00BB4937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участников</w:t>
            </w:r>
            <w:proofErr w:type="spellEnd"/>
            <w:r w:rsidRPr="00BB4937">
              <w:rPr>
                <w:sz w:val="24"/>
                <w:szCs w:val="24"/>
              </w:rPr>
              <w:t>,</w:t>
            </w:r>
            <w:r w:rsidRPr="00BB493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pacing w:val="-1"/>
                <w:sz w:val="24"/>
                <w:szCs w:val="24"/>
              </w:rPr>
              <w:t>получивших</w:t>
            </w:r>
            <w:proofErr w:type="spellEnd"/>
            <w:r w:rsidRPr="00BB4937">
              <w:rPr>
                <w:spacing w:val="-58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100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</w:tr>
      <w:tr w:rsidR="00EF6254" w:rsidRPr="00BB4937" w:rsidTr="00EF6254">
        <w:trPr>
          <w:trHeight w:val="825"/>
        </w:trPr>
        <w:tc>
          <w:tcPr>
            <w:tcW w:w="428" w:type="dxa"/>
            <w:vMerge/>
            <w:tcBorders>
              <w:top w:val="nil"/>
            </w:tcBorders>
          </w:tcPr>
          <w:p w:rsidR="00EF6254" w:rsidRPr="00BB4937" w:rsidRDefault="00EF6254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EF6254" w:rsidRPr="00BB4937" w:rsidRDefault="00EF6254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6" w:space="0" w:color="000000"/>
            </w:tcBorders>
          </w:tcPr>
          <w:p w:rsidR="00EF6254" w:rsidRPr="00BB4937" w:rsidRDefault="00EF6254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  <w:lang w:val="ru-RU"/>
              </w:rPr>
              <w:t>н</w:t>
            </w:r>
            <w:proofErr w:type="spellStart"/>
            <w:r w:rsidRPr="00BB4937">
              <w:rPr>
                <w:sz w:val="24"/>
                <w:szCs w:val="24"/>
              </w:rPr>
              <w:t>иже</w:t>
            </w:r>
            <w:proofErr w:type="spellEnd"/>
            <w:r w:rsidRPr="00BB4937">
              <w:rPr>
                <w:spacing w:val="1"/>
                <w:sz w:val="24"/>
                <w:szCs w:val="24"/>
                <w:lang w:val="ru-RU"/>
              </w:rPr>
              <w:t xml:space="preserve"> м</w:t>
            </w:r>
            <w:proofErr w:type="spellStart"/>
            <w:r w:rsidRPr="00BB4937">
              <w:rPr>
                <w:sz w:val="24"/>
                <w:szCs w:val="24"/>
              </w:rPr>
              <w:t>инимального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</w:tcBorders>
          </w:tcPr>
          <w:p w:rsidR="00EF6254" w:rsidRPr="00BB4937" w:rsidRDefault="00EF6254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от</w:t>
            </w:r>
            <w:proofErr w:type="spellEnd"/>
            <w:r w:rsidRPr="00BB4937">
              <w:rPr>
                <w:spacing w:val="1"/>
                <w:sz w:val="24"/>
                <w:szCs w:val="24"/>
              </w:rPr>
              <w:t xml:space="preserve"> </w:t>
            </w:r>
            <w:r w:rsidRPr="00BB4937">
              <w:rPr>
                <w:spacing w:val="1"/>
                <w:sz w:val="24"/>
                <w:szCs w:val="24"/>
                <w:lang w:val="ru-RU"/>
              </w:rPr>
              <w:t>м</w:t>
            </w:r>
            <w:proofErr w:type="spellStart"/>
            <w:r w:rsidRPr="00BB4937">
              <w:rPr>
                <w:sz w:val="24"/>
                <w:szCs w:val="24"/>
              </w:rPr>
              <w:t>инимального</w:t>
            </w:r>
            <w:proofErr w:type="spellEnd"/>
            <w:r w:rsidRPr="00BB4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до</w:t>
            </w:r>
            <w:proofErr w:type="spellEnd"/>
            <w:r w:rsidRPr="00BB4937">
              <w:rPr>
                <w:sz w:val="24"/>
                <w:szCs w:val="24"/>
              </w:rPr>
              <w:t xml:space="preserve"> 60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EF6254" w:rsidRPr="00BB4937" w:rsidRDefault="00EF6254" w:rsidP="00BB4937">
            <w:pPr>
              <w:pStyle w:val="TableParagraph"/>
              <w:spacing w:line="276" w:lineRule="auto"/>
              <w:ind w:left="219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от</w:t>
            </w:r>
            <w:proofErr w:type="spellEnd"/>
            <w:r w:rsidRPr="00BB4937">
              <w:rPr>
                <w:sz w:val="24"/>
                <w:szCs w:val="24"/>
              </w:rPr>
              <w:t xml:space="preserve"> 61 </w:t>
            </w:r>
            <w:proofErr w:type="spellStart"/>
            <w:r w:rsidRPr="00BB4937">
              <w:rPr>
                <w:sz w:val="24"/>
                <w:szCs w:val="24"/>
              </w:rPr>
              <w:t>до</w:t>
            </w:r>
            <w:proofErr w:type="spellEnd"/>
          </w:p>
          <w:p w:rsidR="00EF6254" w:rsidRPr="00BB4937" w:rsidRDefault="00EF6254" w:rsidP="00BB4937">
            <w:pPr>
              <w:pStyle w:val="TableParagraph"/>
              <w:spacing w:line="276" w:lineRule="auto"/>
              <w:ind w:left="133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80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278" w:type="dxa"/>
            <w:tcBorders>
              <w:top w:val="single" w:sz="6" w:space="0" w:color="000000"/>
            </w:tcBorders>
          </w:tcPr>
          <w:p w:rsidR="00EF6254" w:rsidRPr="00BB4937" w:rsidRDefault="00EF6254" w:rsidP="00BB4937">
            <w:pPr>
              <w:pStyle w:val="TableParagraph"/>
              <w:spacing w:line="276" w:lineRule="auto"/>
              <w:ind w:left="221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от</w:t>
            </w:r>
            <w:proofErr w:type="spellEnd"/>
            <w:r w:rsidRPr="00BB4937">
              <w:rPr>
                <w:sz w:val="24"/>
                <w:szCs w:val="24"/>
              </w:rPr>
              <w:t xml:space="preserve"> 81 </w:t>
            </w:r>
            <w:proofErr w:type="spellStart"/>
            <w:r w:rsidRPr="00BB4937">
              <w:rPr>
                <w:sz w:val="24"/>
                <w:szCs w:val="24"/>
              </w:rPr>
              <w:t>до</w:t>
            </w:r>
            <w:proofErr w:type="spellEnd"/>
          </w:p>
          <w:p w:rsidR="00EF6254" w:rsidRPr="00BB4937" w:rsidRDefault="00EF6254" w:rsidP="00BB4937">
            <w:pPr>
              <w:pStyle w:val="TableParagraph"/>
              <w:spacing w:line="276" w:lineRule="auto"/>
              <w:ind w:left="134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99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558" w:type="dxa"/>
            <w:vMerge/>
            <w:tcBorders>
              <w:top w:val="nil"/>
            </w:tcBorders>
          </w:tcPr>
          <w:p w:rsidR="00EF6254" w:rsidRPr="00BB4937" w:rsidRDefault="00EF6254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254" w:rsidRPr="00BB4937" w:rsidTr="00EF6254">
        <w:trPr>
          <w:trHeight w:val="275"/>
        </w:trPr>
        <w:tc>
          <w:tcPr>
            <w:tcW w:w="428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89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1.</w:t>
            </w:r>
          </w:p>
        </w:tc>
        <w:tc>
          <w:tcPr>
            <w:tcW w:w="2407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proofErr w:type="spellStart"/>
            <w:r w:rsidRPr="00BB4937">
              <w:rPr>
                <w:sz w:val="24"/>
                <w:szCs w:val="24"/>
              </w:rPr>
              <w:t>г.о</w:t>
            </w:r>
            <w:proofErr w:type="spellEnd"/>
            <w:r w:rsidRPr="00BB4937">
              <w:rPr>
                <w:sz w:val="24"/>
                <w:szCs w:val="24"/>
              </w:rPr>
              <w:t>.</w:t>
            </w:r>
            <w:r w:rsidRPr="00BB4937">
              <w:rPr>
                <w:spacing w:val="-3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Новокуйбышевск</w:t>
            </w:r>
          </w:p>
        </w:tc>
        <w:tc>
          <w:tcPr>
            <w:tcW w:w="1556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BB4937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EF6254" w:rsidRPr="00BB4937" w:rsidRDefault="0084768C" w:rsidP="00BB4937">
            <w:pPr>
              <w:pStyle w:val="TableParagraph"/>
              <w:spacing w:line="276" w:lineRule="auto"/>
              <w:ind w:left="415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67/17,7</w:t>
            </w:r>
          </w:p>
        </w:tc>
        <w:tc>
          <w:tcPr>
            <w:tcW w:w="1275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129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223</w:t>
            </w:r>
            <w:r w:rsidR="0084768C" w:rsidRPr="00BB4937">
              <w:rPr>
                <w:sz w:val="24"/>
                <w:szCs w:val="24"/>
                <w:lang w:val="ru-RU"/>
              </w:rPr>
              <w:t>/58,8</w:t>
            </w:r>
          </w:p>
        </w:tc>
        <w:tc>
          <w:tcPr>
            <w:tcW w:w="1278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131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89</w:t>
            </w:r>
            <w:r w:rsidR="0084768C" w:rsidRPr="00BB4937">
              <w:rPr>
                <w:sz w:val="24"/>
                <w:szCs w:val="24"/>
                <w:lang w:val="ru-RU"/>
              </w:rPr>
              <w:t>/23,5</w:t>
            </w:r>
          </w:p>
        </w:tc>
        <w:tc>
          <w:tcPr>
            <w:tcW w:w="1558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717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-</w:t>
            </w:r>
          </w:p>
        </w:tc>
      </w:tr>
      <w:tr w:rsidR="00EF6254" w:rsidRPr="00BB4937" w:rsidTr="00EF6254">
        <w:trPr>
          <w:trHeight w:val="278"/>
        </w:trPr>
        <w:tc>
          <w:tcPr>
            <w:tcW w:w="428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89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2.</w:t>
            </w:r>
          </w:p>
        </w:tc>
        <w:tc>
          <w:tcPr>
            <w:tcW w:w="2407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Волжский район</w:t>
            </w:r>
          </w:p>
        </w:tc>
        <w:tc>
          <w:tcPr>
            <w:tcW w:w="1556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BB4937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EF6254" w:rsidRPr="00BB4937" w:rsidRDefault="0084768C" w:rsidP="00BB4937">
            <w:pPr>
              <w:pStyle w:val="TableParagraph"/>
              <w:spacing w:line="276" w:lineRule="auto"/>
              <w:ind w:left="415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84/24,5</w:t>
            </w:r>
          </w:p>
        </w:tc>
        <w:tc>
          <w:tcPr>
            <w:tcW w:w="1275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129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187</w:t>
            </w:r>
            <w:r w:rsidR="0084768C" w:rsidRPr="00BB4937">
              <w:rPr>
                <w:sz w:val="24"/>
                <w:szCs w:val="24"/>
                <w:lang w:val="ru-RU"/>
              </w:rPr>
              <w:t>/54,5</w:t>
            </w:r>
          </w:p>
        </w:tc>
        <w:tc>
          <w:tcPr>
            <w:tcW w:w="1278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131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72</w:t>
            </w:r>
            <w:r w:rsidR="0084768C" w:rsidRPr="00BB4937">
              <w:rPr>
                <w:sz w:val="24"/>
                <w:szCs w:val="24"/>
                <w:lang w:val="ru-RU"/>
              </w:rPr>
              <w:t>/21</w:t>
            </w:r>
          </w:p>
        </w:tc>
        <w:tc>
          <w:tcPr>
            <w:tcW w:w="1558" w:type="dxa"/>
          </w:tcPr>
          <w:p w:rsidR="00EF6254" w:rsidRPr="00BB4937" w:rsidRDefault="00EF6254" w:rsidP="00BB4937">
            <w:pPr>
              <w:pStyle w:val="TableParagraph"/>
              <w:spacing w:line="276" w:lineRule="auto"/>
              <w:ind w:left="736"/>
              <w:rPr>
                <w:sz w:val="24"/>
                <w:szCs w:val="24"/>
              </w:rPr>
            </w:pPr>
            <w:r w:rsidRPr="00BB4937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57754C" w:rsidRPr="00BB4937" w:rsidRDefault="0057754C" w:rsidP="00BB4937">
      <w:pPr>
        <w:widowControl w:val="0"/>
        <w:tabs>
          <w:tab w:val="left" w:pos="1244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768C" w:rsidRPr="00BB4937" w:rsidRDefault="0084768C" w:rsidP="00BB4937">
      <w:pPr>
        <w:pStyle w:val="2"/>
        <w:keepNext w:val="0"/>
        <w:keepLines w:val="0"/>
        <w:widowControl w:val="0"/>
        <w:tabs>
          <w:tab w:val="left" w:pos="1244"/>
        </w:tabs>
        <w:autoSpaceDE w:val="0"/>
        <w:autoSpaceDN w:val="0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B4937">
        <w:rPr>
          <w:rFonts w:ascii="Times New Roman" w:hAnsi="Times New Roman" w:cs="Times New Roman"/>
          <w:sz w:val="28"/>
          <w:szCs w:val="28"/>
        </w:rPr>
        <w:tab/>
        <w:t>Выделение перечня ОО, продемонстрировавших наиболее высокие и</w:t>
      </w:r>
      <w:r w:rsidRPr="00BB493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низкие</w:t>
      </w:r>
      <w:r w:rsidRPr="00BB493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результаты</w:t>
      </w:r>
      <w:r w:rsidRPr="00BB493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ЕГЭ</w:t>
      </w:r>
      <w:r w:rsidRPr="00BB493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по</w:t>
      </w:r>
      <w:r w:rsidRPr="00BB49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предмету</w:t>
      </w:r>
    </w:p>
    <w:p w:rsidR="0084768C" w:rsidRPr="00BB4937" w:rsidRDefault="00D006BF" w:rsidP="00BB4937">
      <w:pPr>
        <w:widowControl w:val="0"/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 w:rsidRPr="00BB4937">
        <w:rPr>
          <w:rFonts w:ascii="Times New Roman" w:hAnsi="Times New Roman" w:cs="Times New Roman"/>
          <w:sz w:val="28"/>
          <w:szCs w:val="28"/>
        </w:rPr>
        <w:tab/>
      </w:r>
      <w:r w:rsidR="0084768C" w:rsidRPr="00BB4937">
        <w:rPr>
          <w:rFonts w:ascii="Times New Roman" w:hAnsi="Times New Roman" w:cs="Times New Roman"/>
          <w:sz w:val="28"/>
          <w:szCs w:val="28"/>
        </w:rPr>
        <w:t>Перечень ОО, продемонстрировавших наиболее высокие</w:t>
      </w:r>
      <w:r w:rsidR="0084768C" w:rsidRPr="00BB4937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="0084768C" w:rsidRPr="00BB4937">
        <w:rPr>
          <w:rFonts w:ascii="Times New Roman" w:hAnsi="Times New Roman" w:cs="Times New Roman"/>
          <w:sz w:val="28"/>
          <w:szCs w:val="28"/>
        </w:rPr>
        <w:t>результаты</w:t>
      </w:r>
      <w:r w:rsidR="0084768C" w:rsidRPr="00BB493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4768C" w:rsidRPr="00BB4937">
        <w:rPr>
          <w:rFonts w:ascii="Times New Roman" w:hAnsi="Times New Roman" w:cs="Times New Roman"/>
          <w:sz w:val="28"/>
          <w:szCs w:val="28"/>
        </w:rPr>
        <w:t>ЕГЭ</w:t>
      </w:r>
      <w:r w:rsidR="0084768C" w:rsidRPr="00BB493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4768C" w:rsidRPr="00BB4937">
        <w:rPr>
          <w:rFonts w:ascii="Times New Roman" w:hAnsi="Times New Roman" w:cs="Times New Roman"/>
          <w:sz w:val="28"/>
          <w:szCs w:val="28"/>
        </w:rPr>
        <w:t>по</w:t>
      </w:r>
      <w:r w:rsidR="0084768C" w:rsidRPr="00BB49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4768C" w:rsidRPr="00BB4937">
        <w:rPr>
          <w:rFonts w:ascii="Times New Roman" w:hAnsi="Times New Roman" w:cs="Times New Roman"/>
          <w:sz w:val="28"/>
          <w:szCs w:val="28"/>
        </w:rPr>
        <w:t>предмету</w:t>
      </w:r>
    </w:p>
    <w:tbl>
      <w:tblPr>
        <w:tblStyle w:val="TableNormal0"/>
        <w:tblW w:w="1017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018"/>
        <w:gridCol w:w="1491"/>
        <w:gridCol w:w="2043"/>
        <w:gridCol w:w="2043"/>
        <w:gridCol w:w="2134"/>
      </w:tblGrid>
      <w:tr w:rsidR="0084768C" w:rsidRPr="00BB4937" w:rsidTr="0084768C">
        <w:trPr>
          <w:trHeight w:val="1380"/>
        </w:trPr>
        <w:tc>
          <w:tcPr>
            <w:tcW w:w="447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84768C" w:rsidRPr="00BB4937" w:rsidRDefault="0084768C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84768C" w:rsidRPr="00BB4937" w:rsidRDefault="0084768C" w:rsidP="00BB4937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№</w:t>
            </w:r>
          </w:p>
        </w:tc>
        <w:tc>
          <w:tcPr>
            <w:tcW w:w="2018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</w:p>
          <w:p w:rsidR="0084768C" w:rsidRPr="00BB4937" w:rsidRDefault="0084768C" w:rsidP="00BB4937">
            <w:pPr>
              <w:pStyle w:val="TableParagraph"/>
              <w:spacing w:line="276" w:lineRule="auto"/>
              <w:ind w:left="834" w:hanging="576"/>
              <w:rPr>
                <w:sz w:val="24"/>
                <w:szCs w:val="24"/>
              </w:rPr>
            </w:pPr>
            <w:proofErr w:type="spellStart"/>
            <w:r w:rsidRPr="00BB4937">
              <w:rPr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BB4937">
              <w:rPr>
                <w:spacing w:val="-57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ОО</w:t>
            </w:r>
          </w:p>
        </w:tc>
        <w:tc>
          <w:tcPr>
            <w:tcW w:w="1491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143"/>
              <w:jc w:val="center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Количество</w:t>
            </w:r>
            <w:proofErr w:type="spellEnd"/>
            <w:r w:rsidRPr="00BB4937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сдававших</w:t>
            </w:r>
            <w:proofErr w:type="spellEnd"/>
            <w:r w:rsidRPr="00BB4937">
              <w:rPr>
                <w:spacing w:val="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в</w:t>
            </w:r>
            <w:r w:rsidRPr="00BB4937">
              <w:rPr>
                <w:spacing w:val="-2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ОО</w:t>
            </w:r>
          </w:p>
        </w:tc>
        <w:tc>
          <w:tcPr>
            <w:tcW w:w="2043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374" w:hanging="248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Количество/Доля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участников,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получивших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от 81 до 100</w:t>
            </w:r>
          </w:p>
          <w:p w:rsidR="0084768C" w:rsidRPr="00BB4937" w:rsidRDefault="0084768C" w:rsidP="00BB4937">
            <w:pPr>
              <w:pStyle w:val="TableParagraph"/>
              <w:spacing w:line="276" w:lineRule="auto"/>
              <w:ind w:left="667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043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376" w:hanging="248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Количество/Доля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участников,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получивших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от 61 до 80</w:t>
            </w:r>
          </w:p>
          <w:p w:rsidR="0084768C" w:rsidRPr="00BB4937" w:rsidRDefault="0084768C" w:rsidP="00BB4937">
            <w:pPr>
              <w:pStyle w:val="TableParagraph"/>
              <w:spacing w:line="276" w:lineRule="auto"/>
              <w:ind w:left="669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134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17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Количество/Доля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участников,</w:t>
            </w:r>
          </w:p>
          <w:p w:rsidR="0084768C" w:rsidRPr="00BB4937" w:rsidRDefault="0084768C" w:rsidP="00BB4937">
            <w:pPr>
              <w:pStyle w:val="TableParagraph"/>
              <w:spacing w:line="276" w:lineRule="auto"/>
              <w:ind w:left="318" w:hanging="5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 xml:space="preserve">не </w:t>
            </w:r>
            <w:proofErr w:type="gramStart"/>
            <w:r w:rsidRPr="00BB4937">
              <w:rPr>
                <w:sz w:val="24"/>
                <w:szCs w:val="24"/>
                <w:lang w:val="ru-RU"/>
              </w:rPr>
              <w:t>достигших</w:t>
            </w:r>
            <w:proofErr w:type="gramEnd"/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минимального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балла</w:t>
            </w:r>
          </w:p>
        </w:tc>
      </w:tr>
      <w:tr w:rsidR="0084768C" w:rsidRPr="00BB4937" w:rsidTr="0084768C">
        <w:trPr>
          <w:trHeight w:val="551"/>
        </w:trPr>
        <w:tc>
          <w:tcPr>
            <w:tcW w:w="447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132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018" w:type="dxa"/>
          </w:tcPr>
          <w:p w:rsidR="0084768C" w:rsidRPr="00BB4937" w:rsidRDefault="00D006BF" w:rsidP="00BB493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ГБОУ СОШ № 8 «ОЦ» г. Новокуйбышевска</w:t>
            </w:r>
          </w:p>
        </w:tc>
        <w:tc>
          <w:tcPr>
            <w:tcW w:w="1491" w:type="dxa"/>
          </w:tcPr>
          <w:p w:rsidR="0084768C" w:rsidRPr="00BB4937" w:rsidRDefault="00D006B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89</w:t>
            </w:r>
          </w:p>
        </w:tc>
        <w:tc>
          <w:tcPr>
            <w:tcW w:w="2043" w:type="dxa"/>
          </w:tcPr>
          <w:p w:rsidR="0084768C" w:rsidRPr="00BB4937" w:rsidRDefault="00D006BF" w:rsidP="00BB4937">
            <w:pPr>
              <w:pStyle w:val="TableParagraph"/>
              <w:spacing w:line="276" w:lineRule="auto"/>
              <w:ind w:left="39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29 / 33</w:t>
            </w:r>
            <w:r w:rsidR="000638B8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2043" w:type="dxa"/>
          </w:tcPr>
          <w:p w:rsidR="0084768C" w:rsidRPr="00BB4937" w:rsidRDefault="00D006B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46/51,7</w:t>
            </w:r>
            <w:r w:rsidR="000638B8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2134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w w:val="99"/>
                <w:sz w:val="24"/>
                <w:szCs w:val="24"/>
                <w:lang w:val="ru-RU"/>
              </w:rPr>
              <w:t>-</w:t>
            </w:r>
          </w:p>
        </w:tc>
      </w:tr>
      <w:tr w:rsidR="0084768C" w:rsidRPr="00BB4937" w:rsidTr="0084768C">
        <w:trPr>
          <w:trHeight w:val="553"/>
        </w:trPr>
        <w:tc>
          <w:tcPr>
            <w:tcW w:w="447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132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2018" w:type="dxa"/>
          </w:tcPr>
          <w:p w:rsidR="0084768C" w:rsidRPr="00BB4937" w:rsidRDefault="00D006BF" w:rsidP="00BB493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ГБОУ СОШ «ОЦ» с. Дубовый Умет</w:t>
            </w:r>
          </w:p>
        </w:tc>
        <w:tc>
          <w:tcPr>
            <w:tcW w:w="1491" w:type="dxa"/>
          </w:tcPr>
          <w:p w:rsidR="0084768C" w:rsidRPr="00BB4937" w:rsidRDefault="00D006B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2043" w:type="dxa"/>
          </w:tcPr>
          <w:p w:rsidR="0084768C" w:rsidRPr="00BB4937" w:rsidRDefault="00D006BF" w:rsidP="00BB4937">
            <w:pPr>
              <w:pStyle w:val="TableParagraph"/>
              <w:spacing w:line="276" w:lineRule="auto"/>
              <w:ind w:left="39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7/32</w:t>
            </w:r>
            <w:r w:rsidR="000638B8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2043" w:type="dxa"/>
          </w:tcPr>
          <w:p w:rsidR="0084768C" w:rsidRPr="00BB4937" w:rsidRDefault="00D006B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7/32</w:t>
            </w:r>
            <w:r w:rsidR="000638B8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2134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w w:val="99"/>
                <w:sz w:val="24"/>
                <w:szCs w:val="24"/>
                <w:lang w:val="ru-RU"/>
              </w:rPr>
              <w:t>-</w:t>
            </w:r>
          </w:p>
        </w:tc>
      </w:tr>
    </w:tbl>
    <w:p w:rsidR="0084768C" w:rsidRPr="00BB4937" w:rsidRDefault="0084768C" w:rsidP="00BB4937">
      <w:pPr>
        <w:pStyle w:val="a9"/>
        <w:spacing w:line="276" w:lineRule="auto"/>
        <w:rPr>
          <w:i/>
          <w:sz w:val="28"/>
          <w:szCs w:val="28"/>
        </w:rPr>
      </w:pPr>
    </w:p>
    <w:p w:rsidR="0084768C" w:rsidRPr="00BB4937" w:rsidRDefault="00D006BF" w:rsidP="00BB4937">
      <w:pPr>
        <w:widowControl w:val="0"/>
        <w:tabs>
          <w:tab w:val="left" w:pos="851"/>
        </w:tabs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 w:rsidRPr="00BB4937">
        <w:rPr>
          <w:rFonts w:ascii="Times New Roman" w:hAnsi="Times New Roman" w:cs="Times New Roman"/>
          <w:sz w:val="28"/>
          <w:szCs w:val="28"/>
        </w:rPr>
        <w:tab/>
      </w:r>
      <w:r w:rsidR="0084768C" w:rsidRPr="00BB4937">
        <w:rPr>
          <w:rFonts w:ascii="Times New Roman" w:hAnsi="Times New Roman" w:cs="Times New Roman"/>
          <w:sz w:val="28"/>
          <w:szCs w:val="28"/>
        </w:rPr>
        <w:t>Перечень ОО, продемонстрировавших низкие результаты ЕГЭ по</w:t>
      </w:r>
      <w:r w:rsidR="0084768C" w:rsidRPr="00BB493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4768C" w:rsidRPr="00BB4937">
        <w:rPr>
          <w:rFonts w:ascii="Times New Roman" w:hAnsi="Times New Roman" w:cs="Times New Roman"/>
          <w:sz w:val="28"/>
          <w:szCs w:val="28"/>
        </w:rPr>
        <w:t>предмету</w:t>
      </w:r>
    </w:p>
    <w:tbl>
      <w:tblPr>
        <w:tblStyle w:val="TableNormal0"/>
        <w:tblW w:w="1017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064"/>
        <w:gridCol w:w="1481"/>
        <w:gridCol w:w="2119"/>
        <w:gridCol w:w="2033"/>
        <w:gridCol w:w="2030"/>
      </w:tblGrid>
      <w:tr w:rsidR="0084768C" w:rsidRPr="00BB4937" w:rsidTr="00D006BF">
        <w:trPr>
          <w:trHeight w:val="1382"/>
        </w:trPr>
        <w:tc>
          <w:tcPr>
            <w:tcW w:w="447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84768C" w:rsidRPr="00BB4937" w:rsidRDefault="0084768C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84768C" w:rsidRPr="00BB4937" w:rsidRDefault="0084768C" w:rsidP="00BB4937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№</w:t>
            </w:r>
          </w:p>
        </w:tc>
        <w:tc>
          <w:tcPr>
            <w:tcW w:w="2064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</w:p>
          <w:p w:rsidR="0084768C" w:rsidRPr="00BB4937" w:rsidRDefault="0084768C" w:rsidP="00BB4937">
            <w:pPr>
              <w:pStyle w:val="TableParagraph"/>
              <w:spacing w:line="276" w:lineRule="auto"/>
              <w:ind w:left="858" w:hanging="576"/>
              <w:rPr>
                <w:sz w:val="24"/>
                <w:szCs w:val="24"/>
              </w:rPr>
            </w:pPr>
            <w:proofErr w:type="spellStart"/>
            <w:r w:rsidRPr="00BB4937">
              <w:rPr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BB4937">
              <w:rPr>
                <w:spacing w:val="-57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ОО</w:t>
            </w:r>
          </w:p>
        </w:tc>
        <w:tc>
          <w:tcPr>
            <w:tcW w:w="1481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138"/>
              <w:jc w:val="center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Количество</w:t>
            </w:r>
            <w:proofErr w:type="spellEnd"/>
            <w:r w:rsidRPr="00BB493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сдававших</w:t>
            </w:r>
            <w:proofErr w:type="spellEnd"/>
            <w:r w:rsidRPr="00BB4937">
              <w:rPr>
                <w:spacing w:val="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в</w:t>
            </w:r>
            <w:r w:rsidRPr="00BB4937">
              <w:rPr>
                <w:spacing w:val="-2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ОО</w:t>
            </w:r>
          </w:p>
        </w:tc>
        <w:tc>
          <w:tcPr>
            <w:tcW w:w="2119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167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Количество/Доля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участников,</w:t>
            </w:r>
          </w:p>
          <w:p w:rsidR="0084768C" w:rsidRPr="00BB4937" w:rsidRDefault="0084768C" w:rsidP="00BB4937">
            <w:pPr>
              <w:pStyle w:val="TableParagraph"/>
              <w:spacing w:line="276" w:lineRule="auto"/>
              <w:ind w:left="161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не</w:t>
            </w:r>
            <w:r w:rsidRPr="00BB49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достигших</w:t>
            </w:r>
          </w:p>
          <w:p w:rsidR="0084768C" w:rsidRPr="00BB4937" w:rsidRDefault="0084768C" w:rsidP="00BB4937">
            <w:pPr>
              <w:pStyle w:val="TableParagraph"/>
              <w:spacing w:line="276" w:lineRule="auto"/>
              <w:ind w:left="167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минимального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балла</w:t>
            </w:r>
          </w:p>
        </w:tc>
        <w:tc>
          <w:tcPr>
            <w:tcW w:w="2033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372" w:hanging="248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Количество/Доля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участников,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получивших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53071">
              <w:rPr>
                <w:sz w:val="24"/>
                <w:szCs w:val="24"/>
                <w:lang w:val="ru-RU"/>
              </w:rPr>
              <w:t>менее 36</w:t>
            </w:r>
          </w:p>
          <w:p w:rsidR="0084768C" w:rsidRPr="00BB4937" w:rsidRDefault="0084768C" w:rsidP="00BB4937">
            <w:pPr>
              <w:pStyle w:val="TableParagraph"/>
              <w:spacing w:line="276" w:lineRule="auto"/>
              <w:ind w:left="665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030" w:type="dxa"/>
          </w:tcPr>
          <w:p w:rsidR="0084768C" w:rsidRPr="00BB4937" w:rsidRDefault="0084768C" w:rsidP="00BB4937">
            <w:pPr>
              <w:pStyle w:val="TableParagraph"/>
              <w:spacing w:line="276" w:lineRule="auto"/>
              <w:ind w:left="370" w:hanging="248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Количество/Доля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участников,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получивших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 xml:space="preserve">от </w:t>
            </w:r>
            <w:r w:rsidR="00A53071">
              <w:rPr>
                <w:sz w:val="24"/>
                <w:szCs w:val="24"/>
                <w:lang w:val="ru-RU"/>
              </w:rPr>
              <w:t>61</w:t>
            </w:r>
            <w:r w:rsidRPr="00BB4937">
              <w:rPr>
                <w:sz w:val="24"/>
                <w:szCs w:val="24"/>
                <w:lang w:val="ru-RU"/>
              </w:rPr>
              <w:t xml:space="preserve"> до </w:t>
            </w:r>
            <w:r w:rsidR="00A53071">
              <w:rPr>
                <w:sz w:val="24"/>
                <w:szCs w:val="24"/>
                <w:lang w:val="ru-RU"/>
              </w:rPr>
              <w:t>8</w:t>
            </w:r>
            <w:r w:rsidRPr="00BB4937">
              <w:rPr>
                <w:sz w:val="24"/>
                <w:szCs w:val="24"/>
                <w:lang w:val="ru-RU"/>
              </w:rPr>
              <w:t>0</w:t>
            </w:r>
          </w:p>
          <w:p w:rsidR="0084768C" w:rsidRPr="00BB4937" w:rsidRDefault="0084768C" w:rsidP="00BB4937">
            <w:pPr>
              <w:pStyle w:val="TableParagraph"/>
              <w:spacing w:line="276" w:lineRule="auto"/>
              <w:ind w:left="663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</w:tr>
      <w:tr w:rsidR="00A001BE" w:rsidRPr="00BB4937" w:rsidTr="00D006BF">
        <w:trPr>
          <w:trHeight w:val="551"/>
        </w:trPr>
        <w:tc>
          <w:tcPr>
            <w:tcW w:w="447" w:type="dxa"/>
          </w:tcPr>
          <w:p w:rsidR="00A001BE" w:rsidRPr="00BB4937" w:rsidRDefault="00A001BE" w:rsidP="00BB4937">
            <w:pPr>
              <w:pStyle w:val="TableParagraph"/>
              <w:spacing w:line="276" w:lineRule="auto"/>
              <w:ind w:left="132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1.</w:t>
            </w:r>
          </w:p>
        </w:tc>
        <w:tc>
          <w:tcPr>
            <w:tcW w:w="2064" w:type="dxa"/>
          </w:tcPr>
          <w:p w:rsidR="00A001BE" w:rsidRPr="00BB4937" w:rsidRDefault="00A001BE" w:rsidP="00BB493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ГБОУ СОШ «ОЦ» с. Дубовый Умет</w:t>
            </w:r>
          </w:p>
        </w:tc>
        <w:tc>
          <w:tcPr>
            <w:tcW w:w="1481" w:type="dxa"/>
          </w:tcPr>
          <w:p w:rsidR="00A001BE" w:rsidRPr="00BB4937" w:rsidRDefault="00A001B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2119" w:type="dxa"/>
          </w:tcPr>
          <w:p w:rsidR="00A001BE" w:rsidRPr="00BB4937" w:rsidRDefault="00A53071" w:rsidP="00A53071">
            <w:pPr>
              <w:pStyle w:val="TableParagraph"/>
              <w:spacing w:line="276" w:lineRule="auto"/>
              <w:ind w:left="39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A001BE" w:rsidRPr="00BB4937"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  <w:lang w:val="ru-RU"/>
              </w:rPr>
              <w:t>0</w:t>
            </w:r>
            <w:r w:rsidR="000638B8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2033" w:type="dxa"/>
          </w:tcPr>
          <w:p w:rsidR="00A001BE" w:rsidRPr="00BB4937" w:rsidRDefault="00A53071" w:rsidP="00A5307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A001BE" w:rsidRPr="00BB4937"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  <w:lang w:val="ru-RU"/>
              </w:rPr>
              <w:t>5</w:t>
            </w:r>
            <w:r w:rsidR="000638B8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2030" w:type="dxa"/>
          </w:tcPr>
          <w:p w:rsidR="00A001BE" w:rsidRPr="00BB4937" w:rsidRDefault="00A53071" w:rsidP="00BB4937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7/32%</w:t>
            </w:r>
          </w:p>
        </w:tc>
      </w:tr>
      <w:tr w:rsidR="00A53071" w:rsidRPr="00BB4937" w:rsidTr="00D006BF">
        <w:trPr>
          <w:trHeight w:val="551"/>
        </w:trPr>
        <w:tc>
          <w:tcPr>
            <w:tcW w:w="447" w:type="dxa"/>
          </w:tcPr>
          <w:p w:rsidR="00A53071" w:rsidRPr="00A53071" w:rsidRDefault="00A53071" w:rsidP="00BB4937">
            <w:pPr>
              <w:pStyle w:val="TableParagraph"/>
              <w:spacing w:line="276" w:lineRule="auto"/>
              <w:ind w:left="1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2064" w:type="dxa"/>
          </w:tcPr>
          <w:p w:rsidR="00A53071" w:rsidRPr="00A53071" w:rsidRDefault="00A53071" w:rsidP="00BB493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ГБОУ СОШ «ОЦ» </w:t>
            </w:r>
            <w:proofErr w:type="spellStart"/>
            <w:r>
              <w:rPr>
                <w:sz w:val="24"/>
                <w:szCs w:val="24"/>
                <w:lang w:val="ru-RU"/>
              </w:rPr>
              <w:t>п.г.т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/>
              </w:rPr>
              <w:t>Рощинский</w:t>
            </w:r>
            <w:proofErr w:type="spellEnd"/>
          </w:p>
        </w:tc>
        <w:tc>
          <w:tcPr>
            <w:tcW w:w="1481" w:type="dxa"/>
          </w:tcPr>
          <w:p w:rsidR="00A53071" w:rsidRPr="00A53071" w:rsidRDefault="00A53071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2119" w:type="dxa"/>
          </w:tcPr>
          <w:p w:rsidR="00A53071" w:rsidRPr="00A53071" w:rsidRDefault="00A53071" w:rsidP="00A53071">
            <w:pPr>
              <w:pStyle w:val="TableParagraph"/>
              <w:spacing w:line="276" w:lineRule="auto"/>
              <w:ind w:left="39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0/0%</w:t>
            </w:r>
          </w:p>
        </w:tc>
        <w:tc>
          <w:tcPr>
            <w:tcW w:w="2033" w:type="dxa"/>
          </w:tcPr>
          <w:p w:rsidR="00A53071" w:rsidRPr="00A53071" w:rsidRDefault="00A53071" w:rsidP="00A5307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1/2%</w:t>
            </w:r>
          </w:p>
        </w:tc>
        <w:tc>
          <w:tcPr>
            <w:tcW w:w="2030" w:type="dxa"/>
          </w:tcPr>
          <w:p w:rsidR="00A53071" w:rsidRPr="00A53071" w:rsidRDefault="00A53071" w:rsidP="00BB4937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23/50%</w:t>
            </w:r>
          </w:p>
        </w:tc>
      </w:tr>
    </w:tbl>
    <w:p w:rsidR="0084768C" w:rsidRPr="00BB4937" w:rsidRDefault="0084768C" w:rsidP="00BB493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40D42" w:rsidRPr="00BB4937" w:rsidRDefault="00232A47" w:rsidP="00BB493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4937">
        <w:rPr>
          <w:rFonts w:ascii="Times New Roman" w:hAnsi="Times New Roman" w:cs="Times New Roman"/>
          <w:b/>
          <w:bCs/>
          <w:sz w:val="28"/>
          <w:szCs w:val="28"/>
        </w:rPr>
        <w:t xml:space="preserve">ВЫВОДЫ о характере результатов ОГЭ по предмету в 2022 году </w:t>
      </w:r>
    </w:p>
    <w:p w:rsidR="00A001BE" w:rsidRPr="00BB4937" w:rsidRDefault="00A001BE" w:rsidP="00BB4937">
      <w:pPr>
        <w:pStyle w:val="a9"/>
        <w:spacing w:line="276" w:lineRule="auto"/>
        <w:ind w:right="-1"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В результатах, показанных участниками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ЕГЭ 2022г. по русскому языку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Поволжского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образовательного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округа,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наблюдается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отрицательная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динамика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сравнению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с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показателями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2020-2021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учебного года.</w:t>
      </w:r>
    </w:p>
    <w:p w:rsidR="00D70C7C" w:rsidRPr="00BB4937" w:rsidRDefault="00A001BE" w:rsidP="00BB4937">
      <w:pPr>
        <w:pStyle w:val="a9"/>
        <w:spacing w:line="276" w:lineRule="auto"/>
        <w:ind w:right="-1" w:firstLine="720"/>
        <w:jc w:val="both"/>
        <w:rPr>
          <w:spacing w:val="1"/>
          <w:sz w:val="28"/>
          <w:szCs w:val="28"/>
        </w:rPr>
      </w:pPr>
      <w:r w:rsidRPr="00BB4937">
        <w:rPr>
          <w:sz w:val="28"/>
          <w:szCs w:val="28"/>
        </w:rPr>
        <w:t>Понизился средний тестовый балл выполнения работы на 1,6% (меньшее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количество участников наб</w:t>
      </w:r>
      <w:bookmarkStart w:id="0" w:name="_GoBack"/>
      <w:bookmarkEnd w:id="0"/>
      <w:r w:rsidRPr="00BB4937">
        <w:rPr>
          <w:sz w:val="28"/>
          <w:szCs w:val="28"/>
        </w:rPr>
        <w:t xml:space="preserve">рали от 73 до 78 баллов за работу), </w:t>
      </w:r>
      <w:r w:rsidR="00D70C7C" w:rsidRPr="00BB4937">
        <w:rPr>
          <w:sz w:val="28"/>
          <w:szCs w:val="28"/>
        </w:rPr>
        <w:t>уменьшился</w:t>
      </w:r>
      <w:r w:rsidRPr="00BB4937">
        <w:rPr>
          <w:sz w:val="28"/>
          <w:szCs w:val="28"/>
        </w:rPr>
        <w:t xml:space="preserve"> процент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обучающихся,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получивших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81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99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баллов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на</w:t>
      </w:r>
      <w:r w:rsidRPr="00BB4937">
        <w:rPr>
          <w:spacing w:val="1"/>
          <w:sz w:val="28"/>
          <w:szCs w:val="28"/>
        </w:rPr>
        <w:t xml:space="preserve"> </w:t>
      </w:r>
      <w:r w:rsidR="00D70C7C" w:rsidRPr="00BB4937">
        <w:rPr>
          <w:spacing w:val="1"/>
          <w:sz w:val="28"/>
          <w:szCs w:val="28"/>
        </w:rPr>
        <w:t>5</w:t>
      </w:r>
      <w:r w:rsidRPr="00BB4937">
        <w:rPr>
          <w:sz w:val="28"/>
          <w:szCs w:val="28"/>
        </w:rPr>
        <w:t>,</w:t>
      </w:r>
      <w:r w:rsidR="00D70C7C" w:rsidRPr="00BB4937">
        <w:rPr>
          <w:sz w:val="28"/>
          <w:szCs w:val="28"/>
        </w:rPr>
        <w:t>7%, т</w:t>
      </w:r>
      <w:r w:rsidRPr="00BB4937">
        <w:rPr>
          <w:sz w:val="28"/>
          <w:szCs w:val="28"/>
        </w:rPr>
        <w:t>акже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произош</w:t>
      </w:r>
      <w:r w:rsidR="00D70C7C" w:rsidRPr="00BB4937">
        <w:rPr>
          <w:sz w:val="28"/>
          <w:szCs w:val="28"/>
        </w:rPr>
        <w:t>ло</w:t>
      </w:r>
      <w:r w:rsidRPr="00BB4937">
        <w:rPr>
          <w:spacing w:val="1"/>
          <w:sz w:val="28"/>
          <w:szCs w:val="28"/>
        </w:rPr>
        <w:t xml:space="preserve"> </w:t>
      </w:r>
      <w:r w:rsidR="00D70C7C" w:rsidRPr="00BB4937">
        <w:rPr>
          <w:sz w:val="28"/>
          <w:szCs w:val="28"/>
        </w:rPr>
        <w:t>значительное</w:t>
      </w:r>
      <w:r w:rsidRPr="00BB4937">
        <w:rPr>
          <w:spacing w:val="1"/>
          <w:sz w:val="28"/>
          <w:szCs w:val="28"/>
        </w:rPr>
        <w:t xml:space="preserve"> </w:t>
      </w:r>
      <w:r w:rsidR="00D70C7C" w:rsidRPr="00BB4937">
        <w:rPr>
          <w:spacing w:val="1"/>
          <w:sz w:val="28"/>
          <w:szCs w:val="28"/>
        </w:rPr>
        <w:t xml:space="preserve">снижение </w:t>
      </w:r>
      <w:r w:rsidRPr="00BB4937">
        <w:rPr>
          <w:sz w:val="28"/>
          <w:szCs w:val="28"/>
        </w:rPr>
        <w:t>количества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участников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ЕГЭ,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получивших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100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баллов</w:t>
      </w:r>
      <w:r w:rsidRPr="00BB4937">
        <w:rPr>
          <w:spacing w:val="70"/>
          <w:sz w:val="28"/>
          <w:szCs w:val="28"/>
        </w:rPr>
        <w:t xml:space="preserve"> </w:t>
      </w:r>
      <w:r w:rsidRPr="00BB4937">
        <w:rPr>
          <w:sz w:val="28"/>
          <w:szCs w:val="28"/>
        </w:rPr>
        <w:t>(</w:t>
      </w:r>
      <w:proofErr w:type="gramStart"/>
      <w:r w:rsidRPr="00BB4937">
        <w:rPr>
          <w:sz w:val="28"/>
          <w:szCs w:val="28"/>
        </w:rPr>
        <w:t>на</w:t>
      </w:r>
      <w:proofErr w:type="gramEnd"/>
      <w:r w:rsidRPr="00BB4937">
        <w:rPr>
          <w:spacing w:val="70"/>
          <w:sz w:val="28"/>
          <w:szCs w:val="28"/>
        </w:rPr>
        <w:t xml:space="preserve"> </w:t>
      </w:r>
      <w:r w:rsidR="00D70C7C" w:rsidRPr="00BB4937">
        <w:rPr>
          <w:spacing w:val="70"/>
          <w:sz w:val="28"/>
          <w:szCs w:val="28"/>
        </w:rPr>
        <w:t>3</w:t>
      </w:r>
      <w:r w:rsidRPr="00BB4937">
        <w:rPr>
          <w:sz w:val="28"/>
          <w:szCs w:val="28"/>
        </w:rPr>
        <w:t>чел.)</w:t>
      </w:r>
      <w:r w:rsidR="00D70C7C" w:rsidRPr="00BB4937">
        <w:rPr>
          <w:sz w:val="28"/>
          <w:szCs w:val="28"/>
        </w:rPr>
        <w:t xml:space="preserve"> и </w:t>
      </w:r>
      <w:proofErr w:type="gramStart"/>
      <w:r w:rsidR="00D70C7C" w:rsidRPr="00BB4937">
        <w:rPr>
          <w:sz w:val="28"/>
          <w:szCs w:val="28"/>
        </w:rPr>
        <w:t>в</w:t>
      </w:r>
      <w:proofErr w:type="gramEnd"/>
      <w:r w:rsidR="00D70C7C" w:rsidRPr="00BB4937">
        <w:rPr>
          <w:sz w:val="28"/>
          <w:szCs w:val="28"/>
        </w:rPr>
        <w:t xml:space="preserve"> этом году таких выпускников нет</w:t>
      </w:r>
      <w:r w:rsidRPr="00BB4937">
        <w:rPr>
          <w:sz w:val="28"/>
          <w:szCs w:val="28"/>
        </w:rPr>
        <w:t>.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Отсутствуют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участники,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показавшие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результат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ниже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минимального.</w:t>
      </w:r>
      <w:r w:rsidRPr="00BB4937">
        <w:rPr>
          <w:spacing w:val="1"/>
          <w:sz w:val="28"/>
          <w:szCs w:val="28"/>
        </w:rPr>
        <w:t xml:space="preserve"> </w:t>
      </w:r>
    </w:p>
    <w:p w:rsidR="00A001BE" w:rsidRPr="00BB4937" w:rsidRDefault="00A001BE" w:rsidP="00BB4937">
      <w:pPr>
        <w:pStyle w:val="a9"/>
        <w:spacing w:line="276" w:lineRule="auto"/>
        <w:ind w:right="-1" w:firstLine="720"/>
        <w:jc w:val="both"/>
        <w:rPr>
          <w:sz w:val="28"/>
          <w:szCs w:val="28"/>
        </w:rPr>
      </w:pPr>
      <w:proofErr w:type="gramStart"/>
      <w:r w:rsidRPr="00BB4937">
        <w:rPr>
          <w:sz w:val="28"/>
          <w:szCs w:val="28"/>
        </w:rPr>
        <w:t>Участники,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показавшие</w:t>
      </w:r>
      <w:r w:rsidRPr="00BB4937">
        <w:rPr>
          <w:spacing w:val="1"/>
          <w:sz w:val="28"/>
          <w:szCs w:val="28"/>
        </w:rPr>
        <w:t xml:space="preserve"> </w:t>
      </w:r>
      <w:r w:rsidR="000638B8">
        <w:rPr>
          <w:sz w:val="28"/>
          <w:szCs w:val="28"/>
        </w:rPr>
        <w:t>лучшие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результаты</w:t>
      </w:r>
      <w:r w:rsidR="000638B8">
        <w:rPr>
          <w:sz w:val="28"/>
          <w:szCs w:val="28"/>
        </w:rPr>
        <w:t xml:space="preserve"> (98 баллов)</w:t>
      </w:r>
      <w:r w:rsidRPr="00BB4937">
        <w:rPr>
          <w:sz w:val="28"/>
          <w:szCs w:val="28"/>
        </w:rPr>
        <w:t>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являются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выпускниками</w:t>
      </w:r>
      <w:r w:rsidRPr="00BB4937">
        <w:rPr>
          <w:spacing w:val="1"/>
          <w:sz w:val="28"/>
          <w:szCs w:val="28"/>
        </w:rPr>
        <w:t xml:space="preserve"> </w:t>
      </w:r>
      <w:r w:rsidR="00D70C7C" w:rsidRPr="00BB4937">
        <w:rPr>
          <w:sz w:val="28"/>
          <w:szCs w:val="28"/>
        </w:rPr>
        <w:t xml:space="preserve">ГБОУ СОШ «ОЦ» </w:t>
      </w:r>
      <w:proofErr w:type="spellStart"/>
      <w:r w:rsidR="00D70C7C" w:rsidRPr="00BB4937">
        <w:rPr>
          <w:sz w:val="28"/>
          <w:szCs w:val="28"/>
        </w:rPr>
        <w:t>п.г.т</w:t>
      </w:r>
      <w:proofErr w:type="spellEnd"/>
      <w:r w:rsidR="00D70C7C" w:rsidRPr="00BB4937">
        <w:rPr>
          <w:sz w:val="28"/>
          <w:szCs w:val="28"/>
        </w:rPr>
        <w:t xml:space="preserve">. </w:t>
      </w:r>
      <w:proofErr w:type="spellStart"/>
      <w:r w:rsidR="00D70C7C" w:rsidRPr="00BB4937">
        <w:rPr>
          <w:sz w:val="28"/>
          <w:szCs w:val="28"/>
        </w:rPr>
        <w:t>Рощинский</w:t>
      </w:r>
      <w:proofErr w:type="spellEnd"/>
      <w:r w:rsidR="00D70C7C" w:rsidRPr="00BB4937">
        <w:rPr>
          <w:sz w:val="28"/>
          <w:szCs w:val="28"/>
        </w:rPr>
        <w:t>, ГБОУ СОШ № 3 г. Новокуйбышевска, ГБОУ СОШ № 5 «ОЦ» г. Новокуйбышевска, ГБОУ СОШ № 7 «ОЦ» г. Новокуйбышевска, ГБОУ гимназия № 1 г. Новокуйбышевска</w:t>
      </w:r>
      <w:r w:rsidRPr="00BB4937">
        <w:rPr>
          <w:sz w:val="28"/>
          <w:szCs w:val="28"/>
        </w:rPr>
        <w:t>.</w:t>
      </w:r>
      <w:proofErr w:type="gramEnd"/>
    </w:p>
    <w:p w:rsidR="00A001BE" w:rsidRPr="00BB4937" w:rsidRDefault="000638B8" w:rsidP="00BB4937">
      <w:pPr>
        <w:pStyle w:val="a9"/>
        <w:spacing w:line="276" w:lineRule="auto"/>
        <w:ind w:right="-1"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Худший</w:t>
      </w:r>
      <w:r w:rsidR="00A001BE" w:rsidRPr="00BB4937">
        <w:rPr>
          <w:spacing w:val="1"/>
          <w:sz w:val="28"/>
          <w:szCs w:val="28"/>
        </w:rPr>
        <w:t xml:space="preserve"> </w:t>
      </w:r>
      <w:r w:rsidR="00A001BE" w:rsidRPr="00BB4937"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 (30 баллов)</w:t>
      </w:r>
      <w:r w:rsidR="00A001BE" w:rsidRPr="00BB4937">
        <w:rPr>
          <w:spacing w:val="1"/>
          <w:sz w:val="28"/>
          <w:szCs w:val="28"/>
        </w:rPr>
        <w:t xml:space="preserve"> </w:t>
      </w:r>
      <w:r w:rsidR="00A001BE" w:rsidRPr="00BB4937">
        <w:rPr>
          <w:sz w:val="28"/>
          <w:szCs w:val="28"/>
        </w:rPr>
        <w:t>по</w:t>
      </w:r>
      <w:r w:rsidR="00A001BE" w:rsidRPr="00BB4937">
        <w:rPr>
          <w:spacing w:val="1"/>
          <w:sz w:val="28"/>
          <w:szCs w:val="28"/>
        </w:rPr>
        <w:t xml:space="preserve"> </w:t>
      </w:r>
      <w:r w:rsidR="00A001BE" w:rsidRPr="00BB4937">
        <w:rPr>
          <w:sz w:val="28"/>
          <w:szCs w:val="28"/>
        </w:rPr>
        <w:t>сравнению</w:t>
      </w:r>
      <w:r w:rsidR="00A001BE" w:rsidRPr="00BB4937">
        <w:rPr>
          <w:spacing w:val="1"/>
          <w:sz w:val="28"/>
          <w:szCs w:val="28"/>
        </w:rPr>
        <w:t xml:space="preserve"> </w:t>
      </w:r>
      <w:r w:rsidR="00A001BE" w:rsidRPr="00BB4937">
        <w:rPr>
          <w:sz w:val="28"/>
          <w:szCs w:val="28"/>
        </w:rPr>
        <w:t>с</w:t>
      </w:r>
      <w:r w:rsidR="00A001BE" w:rsidRPr="00BB4937">
        <w:rPr>
          <w:spacing w:val="1"/>
          <w:sz w:val="28"/>
          <w:szCs w:val="28"/>
        </w:rPr>
        <w:t xml:space="preserve"> </w:t>
      </w:r>
      <w:r w:rsidR="00A001BE" w:rsidRPr="00BB4937">
        <w:rPr>
          <w:sz w:val="28"/>
          <w:szCs w:val="28"/>
        </w:rPr>
        <w:t>другими</w:t>
      </w:r>
      <w:r w:rsidR="00A001BE" w:rsidRPr="00BB4937">
        <w:rPr>
          <w:spacing w:val="1"/>
          <w:sz w:val="28"/>
          <w:szCs w:val="28"/>
        </w:rPr>
        <w:t xml:space="preserve"> </w:t>
      </w:r>
      <w:r w:rsidR="00A001BE" w:rsidRPr="00BB4937">
        <w:rPr>
          <w:sz w:val="28"/>
          <w:szCs w:val="28"/>
        </w:rPr>
        <w:t>образовательными</w:t>
      </w:r>
      <w:r w:rsidR="00A001BE" w:rsidRPr="00BB4937">
        <w:rPr>
          <w:spacing w:val="1"/>
          <w:sz w:val="28"/>
          <w:szCs w:val="28"/>
        </w:rPr>
        <w:t xml:space="preserve"> </w:t>
      </w:r>
      <w:r w:rsidR="00A001BE" w:rsidRPr="00BB4937">
        <w:rPr>
          <w:sz w:val="28"/>
          <w:szCs w:val="28"/>
        </w:rPr>
        <w:t>учреждениями</w:t>
      </w:r>
      <w:r w:rsidR="00A001BE" w:rsidRPr="00BB4937">
        <w:rPr>
          <w:spacing w:val="1"/>
          <w:sz w:val="28"/>
          <w:szCs w:val="28"/>
        </w:rPr>
        <w:t xml:space="preserve"> </w:t>
      </w:r>
      <w:r w:rsidR="00D70C7C" w:rsidRPr="00BB4937">
        <w:rPr>
          <w:sz w:val="28"/>
          <w:szCs w:val="28"/>
        </w:rPr>
        <w:t>Поволжского</w:t>
      </w:r>
      <w:r w:rsidR="00A001BE" w:rsidRPr="00BB4937">
        <w:rPr>
          <w:spacing w:val="1"/>
          <w:sz w:val="28"/>
          <w:szCs w:val="28"/>
        </w:rPr>
        <w:t xml:space="preserve"> </w:t>
      </w:r>
      <w:r w:rsidR="00A001BE" w:rsidRPr="00BB4937">
        <w:rPr>
          <w:sz w:val="28"/>
          <w:szCs w:val="28"/>
        </w:rPr>
        <w:t>образовательного</w:t>
      </w:r>
      <w:r w:rsidR="00A001BE" w:rsidRPr="00BB4937">
        <w:rPr>
          <w:spacing w:val="1"/>
          <w:sz w:val="28"/>
          <w:szCs w:val="28"/>
        </w:rPr>
        <w:t xml:space="preserve"> </w:t>
      </w:r>
      <w:r w:rsidR="00A001BE" w:rsidRPr="00BB4937">
        <w:rPr>
          <w:sz w:val="28"/>
          <w:szCs w:val="28"/>
        </w:rPr>
        <w:t>округа</w:t>
      </w:r>
      <w:r w:rsidR="00A001BE" w:rsidRPr="00BB4937">
        <w:rPr>
          <w:spacing w:val="1"/>
          <w:sz w:val="28"/>
          <w:szCs w:val="28"/>
        </w:rPr>
        <w:t xml:space="preserve"> </w:t>
      </w:r>
      <w:r w:rsidR="00A001BE" w:rsidRPr="00BB4937">
        <w:rPr>
          <w:sz w:val="28"/>
          <w:szCs w:val="28"/>
        </w:rPr>
        <w:t>показал</w:t>
      </w:r>
      <w:r w:rsidR="004C2701" w:rsidRPr="00BB4937">
        <w:rPr>
          <w:sz w:val="28"/>
          <w:szCs w:val="28"/>
        </w:rPr>
        <w:t xml:space="preserve"> обучающи</w:t>
      </w:r>
      <w:r>
        <w:rPr>
          <w:sz w:val="28"/>
          <w:szCs w:val="28"/>
        </w:rPr>
        <w:t>й</w:t>
      </w:r>
      <w:r w:rsidR="004C2701" w:rsidRPr="00BB4937">
        <w:rPr>
          <w:sz w:val="28"/>
          <w:szCs w:val="28"/>
        </w:rPr>
        <w:t>ся</w:t>
      </w:r>
      <w:r w:rsidR="00D70C7C" w:rsidRPr="00BB4937">
        <w:rPr>
          <w:sz w:val="28"/>
          <w:szCs w:val="28"/>
        </w:rPr>
        <w:t xml:space="preserve"> </w:t>
      </w:r>
      <w:r w:rsidR="00D70C7C" w:rsidRPr="00BB4937">
        <w:rPr>
          <w:spacing w:val="1"/>
          <w:sz w:val="28"/>
          <w:szCs w:val="28"/>
        </w:rPr>
        <w:t xml:space="preserve"> </w:t>
      </w:r>
      <w:r w:rsidR="00D70C7C" w:rsidRPr="00BB4937">
        <w:rPr>
          <w:sz w:val="28"/>
          <w:szCs w:val="28"/>
        </w:rPr>
        <w:t xml:space="preserve">ГБОУ СОШ «ОЦ» </w:t>
      </w:r>
      <w:proofErr w:type="spellStart"/>
      <w:r w:rsidR="00D70C7C" w:rsidRPr="00BB4937">
        <w:rPr>
          <w:sz w:val="28"/>
          <w:szCs w:val="28"/>
        </w:rPr>
        <w:t>п.г.т</w:t>
      </w:r>
      <w:proofErr w:type="spellEnd"/>
      <w:r w:rsidR="00D70C7C" w:rsidRPr="00BB4937">
        <w:rPr>
          <w:sz w:val="28"/>
          <w:szCs w:val="28"/>
        </w:rPr>
        <w:t xml:space="preserve">. </w:t>
      </w:r>
      <w:proofErr w:type="spellStart"/>
      <w:r w:rsidR="00D70C7C" w:rsidRPr="00BB4937">
        <w:rPr>
          <w:sz w:val="28"/>
          <w:szCs w:val="28"/>
        </w:rPr>
        <w:t>Рощинский</w:t>
      </w:r>
      <w:proofErr w:type="spellEnd"/>
      <w:r w:rsidR="00D70C7C" w:rsidRPr="00BB4937">
        <w:rPr>
          <w:sz w:val="28"/>
          <w:szCs w:val="28"/>
        </w:rPr>
        <w:t>.</w:t>
      </w:r>
    </w:p>
    <w:p w:rsidR="00D70C7C" w:rsidRPr="00BB4937" w:rsidRDefault="00D70C7C" w:rsidP="00BB4937">
      <w:pPr>
        <w:pStyle w:val="a9"/>
        <w:spacing w:line="276" w:lineRule="auto"/>
        <w:ind w:right="-1"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На основании проведенного анализа можно сделать следующие выводы о возможных причинах выявленных изменений в результатах ЕГЭ:</w:t>
      </w:r>
    </w:p>
    <w:p w:rsidR="004C2701" w:rsidRPr="00BB4937" w:rsidRDefault="00D70C7C" w:rsidP="00BB4937">
      <w:pPr>
        <w:pStyle w:val="a9"/>
        <w:numPr>
          <w:ilvl w:val="0"/>
          <w:numId w:val="23"/>
        </w:numPr>
        <w:spacing w:line="276" w:lineRule="auto"/>
        <w:ind w:right="-1"/>
        <w:jc w:val="both"/>
        <w:rPr>
          <w:sz w:val="28"/>
          <w:szCs w:val="28"/>
        </w:rPr>
      </w:pPr>
      <w:r w:rsidRPr="00BB4937">
        <w:rPr>
          <w:sz w:val="28"/>
          <w:szCs w:val="28"/>
        </w:rPr>
        <w:t xml:space="preserve">формат </w:t>
      </w:r>
      <w:proofErr w:type="spellStart"/>
      <w:r w:rsidRPr="00BB4937">
        <w:rPr>
          <w:sz w:val="28"/>
          <w:szCs w:val="28"/>
        </w:rPr>
        <w:t>КИМов</w:t>
      </w:r>
      <w:proofErr w:type="spellEnd"/>
      <w:r w:rsidRPr="00BB4937">
        <w:rPr>
          <w:sz w:val="28"/>
          <w:szCs w:val="28"/>
        </w:rPr>
        <w:t xml:space="preserve"> по русскому языку в сравнении с 202</w:t>
      </w:r>
      <w:r w:rsidR="004C2701" w:rsidRPr="00BB4937">
        <w:rPr>
          <w:sz w:val="28"/>
          <w:szCs w:val="28"/>
        </w:rPr>
        <w:t>1</w:t>
      </w:r>
      <w:r w:rsidRPr="00BB4937">
        <w:rPr>
          <w:sz w:val="28"/>
          <w:szCs w:val="28"/>
        </w:rPr>
        <w:t>-202</w:t>
      </w:r>
      <w:r w:rsidR="004C2701" w:rsidRPr="00BB4937">
        <w:rPr>
          <w:sz w:val="28"/>
          <w:szCs w:val="28"/>
        </w:rPr>
        <w:t>2</w:t>
      </w:r>
      <w:r w:rsidRPr="00BB4937">
        <w:rPr>
          <w:sz w:val="28"/>
          <w:szCs w:val="28"/>
        </w:rPr>
        <w:t xml:space="preserve"> учебным годом претерпел незначительные изменения</w:t>
      </w:r>
      <w:r w:rsidR="004C2701" w:rsidRPr="00BB4937">
        <w:rPr>
          <w:sz w:val="28"/>
          <w:szCs w:val="28"/>
        </w:rPr>
        <w:t>:</w:t>
      </w:r>
      <w:r w:rsidR="00F22281" w:rsidRPr="00BB4937">
        <w:rPr>
          <w:sz w:val="28"/>
          <w:szCs w:val="28"/>
        </w:rPr>
        <w:t xml:space="preserve"> и</w:t>
      </w:r>
      <w:r w:rsidR="004C2701" w:rsidRPr="00BB4937">
        <w:rPr>
          <w:sz w:val="28"/>
          <w:szCs w:val="28"/>
        </w:rPr>
        <w:t xml:space="preserve">з части 1 экзаменационной работы исключено составное задание (1–3), проверяющее умение сжато передавать главную информацию прочитанного текста. Вместо него в экзаменационную работу включено составное задание, проверяющее </w:t>
      </w:r>
      <w:r w:rsidR="004C2701" w:rsidRPr="00BB4937">
        <w:rPr>
          <w:sz w:val="28"/>
          <w:szCs w:val="28"/>
        </w:rPr>
        <w:lastRenderedPageBreak/>
        <w:t>умение выполня</w:t>
      </w:r>
      <w:r w:rsidR="00F22281" w:rsidRPr="00BB4937">
        <w:rPr>
          <w:sz w:val="28"/>
          <w:szCs w:val="28"/>
        </w:rPr>
        <w:t>ть стилистический анализ текста;</w:t>
      </w:r>
    </w:p>
    <w:p w:rsidR="004C2701" w:rsidRPr="00BB4937" w:rsidRDefault="00F22281" w:rsidP="00BB4937">
      <w:pPr>
        <w:pStyle w:val="a9"/>
        <w:numPr>
          <w:ilvl w:val="0"/>
          <w:numId w:val="23"/>
        </w:numPr>
        <w:spacing w:line="276" w:lineRule="auto"/>
        <w:ind w:right="-1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и</w:t>
      </w:r>
      <w:r w:rsidR="004C2701" w:rsidRPr="00BB4937">
        <w:rPr>
          <w:sz w:val="28"/>
          <w:szCs w:val="28"/>
        </w:rPr>
        <w:t>зменены формулировка, оценивание и спектр предъявляемого языкового материала зад</w:t>
      </w:r>
      <w:r w:rsidRPr="00BB4937">
        <w:rPr>
          <w:sz w:val="28"/>
          <w:szCs w:val="28"/>
        </w:rPr>
        <w:t>ания 16;</w:t>
      </w:r>
    </w:p>
    <w:p w:rsidR="004C2701" w:rsidRPr="00BB4937" w:rsidRDefault="00F22281" w:rsidP="00BB4937">
      <w:pPr>
        <w:pStyle w:val="a9"/>
        <w:numPr>
          <w:ilvl w:val="0"/>
          <w:numId w:val="23"/>
        </w:numPr>
        <w:spacing w:line="276" w:lineRule="auto"/>
        <w:ind w:right="-1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р</w:t>
      </w:r>
      <w:r w:rsidR="004C2701" w:rsidRPr="00BB4937">
        <w:rPr>
          <w:sz w:val="28"/>
          <w:szCs w:val="28"/>
        </w:rPr>
        <w:t>асширен языковой материал, предъявляемый для пункт</w:t>
      </w:r>
      <w:r w:rsidRPr="00BB4937">
        <w:rPr>
          <w:sz w:val="28"/>
          <w:szCs w:val="28"/>
        </w:rPr>
        <w:t>уационного анализа в задании 19;</w:t>
      </w:r>
    </w:p>
    <w:p w:rsidR="004C2701" w:rsidRPr="00BB4937" w:rsidRDefault="00F22281" w:rsidP="00BB4937">
      <w:pPr>
        <w:pStyle w:val="a9"/>
        <w:numPr>
          <w:ilvl w:val="0"/>
          <w:numId w:val="23"/>
        </w:numPr>
        <w:spacing w:line="276" w:lineRule="auto"/>
        <w:ind w:right="-1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у</w:t>
      </w:r>
      <w:r w:rsidR="004C2701" w:rsidRPr="00BB4937">
        <w:rPr>
          <w:sz w:val="28"/>
          <w:szCs w:val="28"/>
        </w:rPr>
        <w:t>точнены нормы оценивания сочи</w:t>
      </w:r>
      <w:r w:rsidRPr="00BB4937">
        <w:rPr>
          <w:sz w:val="28"/>
          <w:szCs w:val="28"/>
        </w:rPr>
        <w:t>нения объёмом от 70 до 150 слов;</w:t>
      </w:r>
    </w:p>
    <w:p w:rsidR="00D70C7C" w:rsidRPr="00BB4937" w:rsidRDefault="00F22281" w:rsidP="00BB4937">
      <w:pPr>
        <w:pStyle w:val="a9"/>
        <w:numPr>
          <w:ilvl w:val="0"/>
          <w:numId w:val="23"/>
        </w:numPr>
        <w:spacing w:line="276" w:lineRule="auto"/>
        <w:ind w:right="-1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и</w:t>
      </w:r>
      <w:r w:rsidR="004C2701" w:rsidRPr="00BB4937">
        <w:rPr>
          <w:sz w:val="28"/>
          <w:szCs w:val="28"/>
        </w:rPr>
        <w:t>зменен с 59 до 58 перв</w:t>
      </w:r>
      <w:r w:rsidRPr="00BB4937">
        <w:rPr>
          <w:sz w:val="28"/>
          <w:szCs w:val="28"/>
        </w:rPr>
        <w:t>ичный балл за выполнение работы</w:t>
      </w:r>
      <w:r w:rsidR="00D70C7C" w:rsidRPr="00BB4937">
        <w:rPr>
          <w:sz w:val="28"/>
          <w:szCs w:val="28"/>
        </w:rPr>
        <w:t xml:space="preserve">; </w:t>
      </w:r>
    </w:p>
    <w:p w:rsidR="00D70C7C" w:rsidRPr="00BB4937" w:rsidRDefault="00D70C7C" w:rsidP="00BB4937">
      <w:pPr>
        <w:pStyle w:val="a9"/>
        <w:numPr>
          <w:ilvl w:val="0"/>
          <w:numId w:val="23"/>
        </w:numPr>
        <w:spacing w:line="276" w:lineRule="auto"/>
        <w:ind w:right="-1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выпускники 202</w:t>
      </w:r>
      <w:r w:rsidR="00F22281" w:rsidRPr="00BB4937">
        <w:rPr>
          <w:sz w:val="28"/>
          <w:szCs w:val="28"/>
        </w:rPr>
        <w:t>2</w:t>
      </w:r>
      <w:r w:rsidRPr="00BB4937">
        <w:rPr>
          <w:sz w:val="28"/>
          <w:szCs w:val="28"/>
        </w:rPr>
        <w:t xml:space="preserve"> года в сравнении с выпускниками 202</w:t>
      </w:r>
      <w:r w:rsidR="00F22281" w:rsidRPr="00BB4937">
        <w:rPr>
          <w:sz w:val="28"/>
          <w:szCs w:val="28"/>
        </w:rPr>
        <w:t>1</w:t>
      </w:r>
      <w:r w:rsidRPr="00BB4937">
        <w:rPr>
          <w:sz w:val="28"/>
          <w:szCs w:val="28"/>
        </w:rPr>
        <w:t xml:space="preserve"> года </w:t>
      </w:r>
      <w:r w:rsidR="00F22281" w:rsidRPr="00BB4937">
        <w:rPr>
          <w:sz w:val="28"/>
          <w:szCs w:val="28"/>
        </w:rPr>
        <w:t>не имели опыт сдачи основного государственного экзамена</w:t>
      </w:r>
      <w:r w:rsidRPr="00BB4937">
        <w:rPr>
          <w:sz w:val="28"/>
          <w:szCs w:val="28"/>
        </w:rPr>
        <w:t>;</w:t>
      </w:r>
    </w:p>
    <w:p w:rsidR="00F6285F" w:rsidRPr="00BB4937" w:rsidRDefault="00F6285F" w:rsidP="00BB4937">
      <w:pPr>
        <w:pStyle w:val="a8"/>
        <w:widowControl w:val="0"/>
        <w:numPr>
          <w:ilvl w:val="0"/>
          <w:numId w:val="23"/>
        </w:numPr>
        <w:tabs>
          <w:tab w:val="left" w:pos="1736"/>
        </w:tabs>
        <w:autoSpaceDE w:val="0"/>
        <w:autoSpaceDN w:val="0"/>
        <w:spacing w:line="276" w:lineRule="auto"/>
        <w:ind w:right="-1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во всех школах Поволжского образовательного округа в течение 2021-2022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учебного года были четко организованы консультации обучающихся по подготовке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к ЕГЭ по русскому языку и проводились в соответствии с графиком, не менее 2-х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раз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за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учебный год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были проведены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пробные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экзамены;</w:t>
      </w:r>
    </w:p>
    <w:p w:rsidR="00F6285F" w:rsidRPr="00BB4937" w:rsidRDefault="00F6285F" w:rsidP="00BB4937">
      <w:pPr>
        <w:pStyle w:val="a8"/>
        <w:widowControl w:val="0"/>
        <w:numPr>
          <w:ilvl w:val="0"/>
          <w:numId w:val="23"/>
        </w:numPr>
        <w:tabs>
          <w:tab w:val="left" w:pos="1923"/>
        </w:tabs>
        <w:autoSpaceDE w:val="0"/>
        <w:autoSpaceDN w:val="0"/>
        <w:spacing w:line="276" w:lineRule="auto"/>
        <w:ind w:right="-1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на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территории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Поволжского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образовательного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округа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проводились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мониторинги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готовности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обучающихся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к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сдаче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ЕГЭ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русскому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языку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для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претендентов на получение медали.</w:t>
      </w:r>
    </w:p>
    <w:p w:rsidR="00A001BE" w:rsidRPr="00BB4937" w:rsidRDefault="00A001BE" w:rsidP="00BB493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7470" w:rsidRPr="00BB4937" w:rsidRDefault="00C16C53" w:rsidP="00BB49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b/>
          <w:bCs/>
          <w:sz w:val="28"/>
          <w:szCs w:val="28"/>
        </w:rPr>
        <w:t xml:space="preserve">Анализ результатов выполнения отдельных заданий или групп заданий по предмету </w:t>
      </w:r>
    </w:p>
    <w:p w:rsidR="00EB54BD" w:rsidRPr="00BB4937" w:rsidRDefault="00FD3640" w:rsidP="00BB493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Краткая характеристика работы.</w:t>
      </w:r>
    </w:p>
    <w:p w:rsidR="00F6285F" w:rsidRPr="00BB4937" w:rsidRDefault="00F6285F" w:rsidP="00BB4937">
      <w:pPr>
        <w:pStyle w:val="a9"/>
        <w:spacing w:line="276" w:lineRule="auto"/>
        <w:ind w:right="-1"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В</w:t>
      </w:r>
      <w:r w:rsidRPr="00BB4937">
        <w:rPr>
          <w:spacing w:val="20"/>
          <w:sz w:val="28"/>
          <w:szCs w:val="28"/>
        </w:rPr>
        <w:t xml:space="preserve"> </w:t>
      </w:r>
      <w:r w:rsidRPr="00BB4937">
        <w:rPr>
          <w:sz w:val="28"/>
          <w:szCs w:val="28"/>
        </w:rPr>
        <w:t>2022</w:t>
      </w:r>
      <w:r w:rsidRPr="00BB4937">
        <w:rPr>
          <w:spacing w:val="22"/>
          <w:sz w:val="28"/>
          <w:szCs w:val="28"/>
        </w:rPr>
        <w:t xml:space="preserve"> </w:t>
      </w:r>
      <w:r w:rsidRPr="00BB4937">
        <w:rPr>
          <w:sz w:val="28"/>
          <w:szCs w:val="28"/>
        </w:rPr>
        <w:t>году</w:t>
      </w:r>
      <w:r w:rsidRPr="00BB4937">
        <w:rPr>
          <w:spacing w:val="17"/>
          <w:sz w:val="28"/>
          <w:szCs w:val="28"/>
        </w:rPr>
        <w:t xml:space="preserve"> </w:t>
      </w:r>
      <w:r w:rsidRPr="00BB4937">
        <w:rPr>
          <w:sz w:val="28"/>
          <w:szCs w:val="28"/>
        </w:rPr>
        <w:t>качество</w:t>
      </w:r>
      <w:r w:rsidRPr="00BB4937">
        <w:rPr>
          <w:spacing w:val="21"/>
          <w:sz w:val="28"/>
          <w:szCs w:val="28"/>
        </w:rPr>
        <w:t xml:space="preserve"> </w:t>
      </w:r>
      <w:r w:rsidRPr="00BB4937">
        <w:rPr>
          <w:sz w:val="28"/>
          <w:szCs w:val="28"/>
        </w:rPr>
        <w:t>освоения</w:t>
      </w:r>
      <w:r w:rsidRPr="00BB4937">
        <w:rPr>
          <w:spacing w:val="2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выпускниками</w:t>
      </w:r>
      <w:r w:rsidRPr="00BB4937">
        <w:rPr>
          <w:spacing w:val="19"/>
          <w:sz w:val="28"/>
          <w:szCs w:val="28"/>
        </w:rPr>
        <w:t xml:space="preserve"> </w:t>
      </w:r>
      <w:r w:rsidRPr="00BB4937">
        <w:rPr>
          <w:sz w:val="28"/>
          <w:szCs w:val="28"/>
        </w:rPr>
        <w:t>курса</w:t>
      </w:r>
      <w:r w:rsidRPr="00BB4937">
        <w:rPr>
          <w:spacing w:val="112"/>
          <w:sz w:val="28"/>
          <w:szCs w:val="28"/>
        </w:rPr>
        <w:t xml:space="preserve"> </w:t>
      </w:r>
      <w:r w:rsidRPr="00BB4937">
        <w:rPr>
          <w:sz w:val="28"/>
          <w:szCs w:val="28"/>
        </w:rPr>
        <w:t>русского</w:t>
      </w:r>
      <w:r w:rsidRPr="00BB4937">
        <w:rPr>
          <w:spacing w:val="22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языка </w:t>
      </w:r>
      <w:r w:rsidRPr="00BB4937">
        <w:rPr>
          <w:sz w:val="28"/>
          <w:szCs w:val="28"/>
        </w:rPr>
        <w:tab/>
        <w:t>в</w:t>
      </w:r>
      <w:r w:rsidRPr="00BB4937">
        <w:rPr>
          <w:spacing w:val="12"/>
          <w:sz w:val="28"/>
          <w:szCs w:val="28"/>
        </w:rPr>
        <w:t xml:space="preserve"> </w:t>
      </w:r>
      <w:r w:rsidRPr="00BB4937">
        <w:rPr>
          <w:sz w:val="28"/>
          <w:szCs w:val="28"/>
        </w:rPr>
        <w:t>11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классе</w:t>
      </w:r>
      <w:r w:rsidRPr="00BB4937">
        <w:rPr>
          <w:spacing w:val="19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проверялось</w:t>
      </w:r>
      <w:r w:rsidRPr="00BB4937">
        <w:rPr>
          <w:spacing w:val="17"/>
          <w:sz w:val="28"/>
          <w:szCs w:val="28"/>
        </w:rPr>
        <w:t xml:space="preserve"> </w:t>
      </w:r>
      <w:r w:rsidRPr="00BB4937">
        <w:rPr>
          <w:sz w:val="28"/>
          <w:szCs w:val="28"/>
        </w:rPr>
        <w:t>так</w:t>
      </w:r>
      <w:r w:rsidRPr="00BB4937">
        <w:rPr>
          <w:spacing w:val="20"/>
          <w:sz w:val="28"/>
          <w:szCs w:val="28"/>
        </w:rPr>
        <w:t xml:space="preserve"> </w:t>
      </w:r>
      <w:r w:rsidRPr="00BB4937">
        <w:rPr>
          <w:sz w:val="28"/>
          <w:szCs w:val="28"/>
        </w:rPr>
        <w:t>же,</w:t>
      </w:r>
      <w:r w:rsidRPr="00BB4937">
        <w:rPr>
          <w:spacing w:val="19"/>
          <w:sz w:val="28"/>
          <w:szCs w:val="28"/>
        </w:rPr>
        <w:t xml:space="preserve"> </w:t>
      </w:r>
      <w:r w:rsidRPr="00BB4937">
        <w:rPr>
          <w:sz w:val="28"/>
          <w:szCs w:val="28"/>
        </w:rPr>
        <w:t>как</w:t>
      </w:r>
      <w:r w:rsidRPr="00BB4937">
        <w:rPr>
          <w:spacing w:val="18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21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19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прошлые</w:t>
      </w:r>
      <w:r w:rsidRPr="00BB4937">
        <w:rPr>
          <w:spacing w:val="21"/>
          <w:sz w:val="28"/>
          <w:szCs w:val="28"/>
        </w:rPr>
        <w:t xml:space="preserve"> </w:t>
      </w:r>
      <w:r w:rsidRPr="00BB4937">
        <w:rPr>
          <w:sz w:val="28"/>
          <w:szCs w:val="28"/>
        </w:rPr>
        <w:t>годы.</w:t>
      </w:r>
      <w:r w:rsidRPr="00BB4937">
        <w:rPr>
          <w:spacing w:val="19"/>
          <w:sz w:val="28"/>
          <w:szCs w:val="28"/>
        </w:rPr>
        <w:t xml:space="preserve"> </w:t>
      </w:r>
      <w:proofErr w:type="spellStart"/>
      <w:r w:rsidRPr="00BB4937">
        <w:rPr>
          <w:sz w:val="28"/>
          <w:szCs w:val="28"/>
        </w:rPr>
        <w:t>КИМы</w:t>
      </w:r>
      <w:proofErr w:type="spellEnd"/>
      <w:r w:rsidRPr="00BB4937">
        <w:rPr>
          <w:spacing w:val="39"/>
          <w:sz w:val="28"/>
          <w:szCs w:val="28"/>
        </w:rPr>
        <w:t xml:space="preserve"> </w:t>
      </w:r>
      <w:r w:rsidRPr="00BB4937">
        <w:rPr>
          <w:sz w:val="28"/>
          <w:szCs w:val="28"/>
        </w:rPr>
        <w:t>2022</w:t>
      </w:r>
      <w:r w:rsidRPr="00BB4937">
        <w:rPr>
          <w:spacing w:val="20"/>
          <w:sz w:val="28"/>
          <w:szCs w:val="28"/>
        </w:rPr>
        <w:t xml:space="preserve"> </w:t>
      </w:r>
      <w:r w:rsidRPr="00BB4937">
        <w:rPr>
          <w:sz w:val="28"/>
          <w:szCs w:val="28"/>
        </w:rPr>
        <w:t>года</w:t>
      </w:r>
      <w:r w:rsidRPr="00BB4937">
        <w:rPr>
          <w:spacing w:val="2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8"/>
          <w:sz w:val="28"/>
          <w:szCs w:val="28"/>
        </w:rPr>
        <w:t xml:space="preserve"> </w:t>
      </w:r>
      <w:r w:rsidRPr="00BB4937">
        <w:rPr>
          <w:sz w:val="28"/>
          <w:szCs w:val="28"/>
        </w:rPr>
        <w:t>русскому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языку</w:t>
      </w:r>
      <w:r w:rsidRPr="00BB4937">
        <w:rPr>
          <w:spacing w:val="26"/>
          <w:sz w:val="28"/>
          <w:szCs w:val="28"/>
        </w:rPr>
        <w:t xml:space="preserve"> </w:t>
      </w:r>
      <w:r w:rsidRPr="00BB4937">
        <w:rPr>
          <w:sz w:val="28"/>
          <w:szCs w:val="28"/>
        </w:rPr>
        <w:t>не</w:t>
      </w:r>
      <w:r w:rsidRPr="00BB4937">
        <w:rPr>
          <w:spacing w:val="30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претерпели</w:t>
      </w:r>
      <w:r w:rsidRPr="00BB4937">
        <w:rPr>
          <w:spacing w:val="30"/>
          <w:sz w:val="28"/>
          <w:szCs w:val="28"/>
        </w:rPr>
        <w:t xml:space="preserve"> </w:t>
      </w:r>
      <w:r w:rsidRPr="00BB4937">
        <w:rPr>
          <w:sz w:val="28"/>
          <w:szCs w:val="28"/>
        </w:rPr>
        <w:t>существенных</w:t>
      </w:r>
      <w:r w:rsidRPr="00BB4937">
        <w:rPr>
          <w:spacing w:val="29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изменений: из части 1 экзаменационной работы исключено составное задание (1–3), проверяющее умение сжато передавать главную информацию прочитанного текста. </w:t>
      </w:r>
      <w:proofErr w:type="gramStart"/>
      <w:r w:rsidRPr="00BB4937">
        <w:rPr>
          <w:sz w:val="28"/>
          <w:szCs w:val="28"/>
        </w:rPr>
        <w:t>Вместо него в экзаменационную работу включено составное задание, проверяющее умение выполнять стилистический анализ текста; изменены формулировка, оценивание и спектр предъявляемого языкового материала задания 16; расширен языковой материал, предъявляемый для пунктуационного анализа в задании 19; уточнены нормы оценивания сочинения объёмом от 70 до 150 слов; изменен с 59 до 58 первичный балл за выполнение работы.</w:t>
      </w:r>
      <w:proofErr w:type="gramEnd"/>
    </w:p>
    <w:p w:rsidR="00F6285F" w:rsidRPr="00BB4937" w:rsidRDefault="00F6285F" w:rsidP="00BB4937">
      <w:pPr>
        <w:pStyle w:val="a9"/>
        <w:spacing w:line="276" w:lineRule="auto"/>
        <w:ind w:right="-1"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Каждый КИМ состоял</w:t>
      </w:r>
      <w:r w:rsidRPr="00BB4937">
        <w:rPr>
          <w:sz w:val="28"/>
          <w:szCs w:val="28"/>
        </w:rPr>
        <w:tab/>
        <w:t>из двух частей, содержащих 27 заданий, различающихся формой и уровнем сложности.</w:t>
      </w:r>
    </w:p>
    <w:p w:rsidR="00F6285F" w:rsidRPr="00BB4937" w:rsidRDefault="00F6285F" w:rsidP="00BB4937">
      <w:pPr>
        <w:pStyle w:val="a9"/>
        <w:spacing w:line="276" w:lineRule="auto"/>
        <w:ind w:right="-1"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Часть 1 содержит 26 заданий с кратким ответом или выбором правильного ответа. Задания части 1 проверяют усвоение выпускниками учебного материала      на базовом уровн</w:t>
      </w:r>
      <w:r w:rsidR="0094658A" w:rsidRPr="00BB4937">
        <w:rPr>
          <w:sz w:val="28"/>
          <w:szCs w:val="28"/>
        </w:rPr>
        <w:t>е</w:t>
      </w:r>
      <w:r w:rsidRPr="00BB4937">
        <w:rPr>
          <w:sz w:val="28"/>
          <w:szCs w:val="28"/>
        </w:rPr>
        <w:t xml:space="preserve"> сложности.</w:t>
      </w:r>
    </w:p>
    <w:p w:rsidR="00F6285F" w:rsidRDefault="00F6285F" w:rsidP="00BB493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4937">
        <w:rPr>
          <w:rFonts w:ascii="Times New Roman" w:hAnsi="Times New Roman" w:cs="Times New Roman"/>
          <w:sz w:val="28"/>
          <w:szCs w:val="28"/>
        </w:rPr>
        <w:t>Часть 2 содержит 1 задание открытого типа с развернутым ответом (сочинение), проверяющее умение создавать собственное высказывание на основе прочитанного текста.</w:t>
      </w:r>
    </w:p>
    <w:p w:rsidR="000638B8" w:rsidRPr="00BB4937" w:rsidRDefault="000638B8" w:rsidP="00BB493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Анализ результатов ЕГЭ по русскому языку 2022 г. показал прямую зависимость между усвоением всего курса русского языка и умениями читать и анализировать текст, комментировать проблему, что ещё раз доказывает, что умение определять логические связи в исходном тексте, как и при проведении любого вида языкового анализа, зависит от обеспечения единства когнитивного, эмоционально</w:t>
      </w:r>
      <w:r w:rsidR="007E0DCD">
        <w:rPr>
          <w:rFonts w:ascii="Times New Roman" w:hAnsi="Times New Roman" w:cs="Times New Roman"/>
          <w:sz w:val="28"/>
          <w:szCs w:val="28"/>
        </w:rPr>
        <w:t>-ценностного и личностного развития учеников.</w:t>
      </w:r>
      <w:proofErr w:type="gramEnd"/>
      <w:r w:rsidR="007E0D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0DCD">
        <w:rPr>
          <w:rFonts w:ascii="Times New Roman" w:hAnsi="Times New Roman" w:cs="Times New Roman"/>
          <w:sz w:val="28"/>
          <w:szCs w:val="28"/>
        </w:rPr>
        <w:t xml:space="preserve">Работа с текстом актуальна с точки зрения не только методики обучения русскому языку, но и контекста формирования </w:t>
      </w:r>
      <w:proofErr w:type="spellStart"/>
      <w:r w:rsidR="007E0DCD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7E0DCD">
        <w:rPr>
          <w:rFonts w:ascii="Times New Roman" w:hAnsi="Times New Roman" w:cs="Times New Roman"/>
          <w:sz w:val="28"/>
          <w:szCs w:val="28"/>
        </w:rPr>
        <w:t xml:space="preserve"> умений, необходимых для успешного освоения всех предметов школьного цикла, в частности овладения четырьмя основными видами смыслового чтения: изучающим, ознакомительным, просмотровым и сканирующим.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16C53" w:rsidRPr="00BB4937" w:rsidRDefault="00C16C53" w:rsidP="00BB49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b/>
          <w:sz w:val="28"/>
          <w:szCs w:val="28"/>
        </w:rPr>
        <w:t xml:space="preserve">Статистический анализ выполняемости заданий и групп заданий </w:t>
      </w:r>
      <w:r w:rsidRPr="00BB4937">
        <w:rPr>
          <w:rFonts w:ascii="Times New Roman" w:hAnsi="Times New Roman" w:cs="Times New Roman"/>
          <w:b/>
          <w:sz w:val="28"/>
          <w:szCs w:val="28"/>
        </w:rPr>
        <w:br/>
      </w:r>
      <w:r w:rsidR="0094658A" w:rsidRPr="00BB4937">
        <w:rPr>
          <w:rFonts w:ascii="Times New Roman" w:hAnsi="Times New Roman" w:cs="Times New Roman"/>
          <w:b/>
          <w:sz w:val="28"/>
          <w:szCs w:val="28"/>
        </w:rPr>
        <w:t>КИМ Е</w:t>
      </w:r>
      <w:r w:rsidRPr="00BB4937">
        <w:rPr>
          <w:rFonts w:ascii="Times New Roman" w:hAnsi="Times New Roman" w:cs="Times New Roman"/>
          <w:b/>
          <w:sz w:val="28"/>
          <w:szCs w:val="28"/>
        </w:rPr>
        <w:t>ГЭ в 2022 году</w:t>
      </w:r>
    </w:p>
    <w:p w:rsidR="0094658A" w:rsidRPr="00BB4937" w:rsidRDefault="0094658A" w:rsidP="00BB4937">
      <w:pPr>
        <w:pStyle w:val="3"/>
        <w:spacing w:before="0" w:after="0"/>
        <w:rPr>
          <w:rFonts w:ascii="Times New Roman" w:hAnsi="Times New Roman" w:cs="Times New Roman"/>
        </w:rPr>
      </w:pPr>
      <w:r w:rsidRPr="00BB4937">
        <w:rPr>
          <w:rFonts w:ascii="Times New Roman" w:hAnsi="Times New Roman" w:cs="Times New Roman"/>
        </w:rPr>
        <w:t>Результаты</w:t>
      </w:r>
      <w:r w:rsidRPr="00BB4937">
        <w:rPr>
          <w:rFonts w:ascii="Times New Roman" w:hAnsi="Times New Roman" w:cs="Times New Roman"/>
          <w:spacing w:val="-4"/>
        </w:rPr>
        <w:t xml:space="preserve"> </w:t>
      </w:r>
      <w:r w:rsidRPr="00BB4937">
        <w:rPr>
          <w:rFonts w:ascii="Times New Roman" w:hAnsi="Times New Roman" w:cs="Times New Roman"/>
        </w:rPr>
        <w:t>выполнения</w:t>
      </w:r>
      <w:r w:rsidRPr="00BB4937">
        <w:rPr>
          <w:rFonts w:ascii="Times New Roman" w:hAnsi="Times New Roman" w:cs="Times New Roman"/>
          <w:spacing w:val="-8"/>
        </w:rPr>
        <w:t xml:space="preserve"> </w:t>
      </w:r>
      <w:r w:rsidRPr="00BB4937">
        <w:rPr>
          <w:rFonts w:ascii="Times New Roman" w:hAnsi="Times New Roman" w:cs="Times New Roman"/>
        </w:rPr>
        <w:t>тестовой</w:t>
      </w:r>
      <w:r w:rsidRPr="00BB4937">
        <w:rPr>
          <w:rFonts w:ascii="Times New Roman" w:hAnsi="Times New Roman" w:cs="Times New Roman"/>
          <w:spacing w:val="-3"/>
        </w:rPr>
        <w:t xml:space="preserve"> </w:t>
      </w:r>
      <w:r w:rsidRPr="00BB4937">
        <w:rPr>
          <w:rFonts w:ascii="Times New Roman" w:hAnsi="Times New Roman" w:cs="Times New Roman"/>
        </w:rPr>
        <w:t>части</w:t>
      </w:r>
      <w:r w:rsidRPr="00BB4937">
        <w:rPr>
          <w:rFonts w:ascii="Times New Roman" w:hAnsi="Times New Roman" w:cs="Times New Roman"/>
          <w:spacing w:val="-5"/>
        </w:rPr>
        <w:t xml:space="preserve"> </w:t>
      </w:r>
      <w:r w:rsidRPr="00BB4937">
        <w:rPr>
          <w:rFonts w:ascii="Times New Roman" w:hAnsi="Times New Roman" w:cs="Times New Roman"/>
        </w:rPr>
        <w:t>заданий</w:t>
      </w:r>
    </w:p>
    <w:tbl>
      <w:tblPr>
        <w:tblStyle w:val="TableNormal0"/>
        <w:tblW w:w="10268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2014"/>
        <w:gridCol w:w="1277"/>
        <w:gridCol w:w="1132"/>
        <w:gridCol w:w="1272"/>
        <w:gridCol w:w="1204"/>
        <w:gridCol w:w="1202"/>
        <w:gridCol w:w="1204"/>
      </w:tblGrid>
      <w:tr w:rsidR="0094658A" w:rsidRPr="00BB4937" w:rsidTr="003B5068">
        <w:trPr>
          <w:trHeight w:val="551"/>
        </w:trPr>
        <w:tc>
          <w:tcPr>
            <w:tcW w:w="963" w:type="dxa"/>
            <w:vMerge w:val="restart"/>
            <w:tcBorders>
              <w:left w:val="single" w:sz="6" w:space="0" w:color="000000"/>
            </w:tcBorders>
          </w:tcPr>
          <w:p w:rsidR="0094658A" w:rsidRPr="00BB4937" w:rsidRDefault="00FD3640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  <w:r w:rsidRPr="00BB4937">
              <w:rPr>
                <w:b/>
                <w:sz w:val="24"/>
                <w:szCs w:val="24"/>
              </w:rPr>
              <w:tab/>
            </w:r>
          </w:p>
          <w:p w:rsidR="0094658A" w:rsidRPr="00BB4937" w:rsidRDefault="0094658A" w:rsidP="00BB4937">
            <w:pPr>
              <w:pStyle w:val="TableParagraph"/>
              <w:spacing w:line="276" w:lineRule="auto"/>
              <w:ind w:left="76" w:right="73" w:firstLine="64"/>
              <w:jc w:val="both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Номер</w:t>
            </w:r>
            <w:proofErr w:type="spellEnd"/>
            <w:r w:rsidRPr="00BB493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задания</w:t>
            </w:r>
            <w:proofErr w:type="spellEnd"/>
            <w:r w:rsidRPr="00BB4937">
              <w:rPr>
                <w:spacing w:val="-58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в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КИМ</w:t>
            </w:r>
          </w:p>
        </w:tc>
        <w:tc>
          <w:tcPr>
            <w:tcW w:w="2014" w:type="dxa"/>
            <w:vMerge w:val="restart"/>
          </w:tcPr>
          <w:p w:rsidR="0094658A" w:rsidRPr="00BB4937" w:rsidRDefault="0094658A" w:rsidP="00BB4937">
            <w:pPr>
              <w:pStyle w:val="TableParagraph"/>
              <w:spacing w:line="276" w:lineRule="auto"/>
              <w:ind w:left="145" w:right="133"/>
              <w:jc w:val="center"/>
              <w:rPr>
                <w:sz w:val="24"/>
                <w:szCs w:val="24"/>
              </w:rPr>
            </w:pPr>
            <w:proofErr w:type="spellStart"/>
            <w:r w:rsidRPr="00BB4937">
              <w:rPr>
                <w:spacing w:val="-1"/>
                <w:sz w:val="24"/>
                <w:szCs w:val="24"/>
              </w:rPr>
              <w:t>Проверяемые</w:t>
            </w:r>
            <w:proofErr w:type="spellEnd"/>
            <w:r w:rsidRPr="00BB493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элементы</w:t>
            </w:r>
            <w:proofErr w:type="spellEnd"/>
            <w:r w:rsidRPr="00BB493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содержания</w:t>
            </w:r>
            <w:proofErr w:type="spellEnd"/>
            <w:r w:rsidRPr="00BB4937">
              <w:rPr>
                <w:sz w:val="24"/>
                <w:szCs w:val="24"/>
              </w:rPr>
              <w:t xml:space="preserve"> /</w:t>
            </w:r>
            <w:r w:rsidRPr="00BB493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1277" w:type="dxa"/>
            <w:vMerge w:val="restart"/>
          </w:tcPr>
          <w:p w:rsidR="0094658A" w:rsidRPr="00BB4937" w:rsidRDefault="0094658A" w:rsidP="00BB4937">
            <w:pPr>
              <w:pStyle w:val="TableParagraph"/>
              <w:spacing w:line="276" w:lineRule="auto"/>
              <w:ind w:left="86" w:right="78" w:firstLine="3"/>
              <w:jc w:val="center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Уровень</w:t>
            </w:r>
            <w:proofErr w:type="spellEnd"/>
            <w:r w:rsidRPr="00BB493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сложности</w:t>
            </w:r>
            <w:proofErr w:type="spellEnd"/>
            <w:r w:rsidRPr="00BB4937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6014" w:type="dxa"/>
            <w:gridSpan w:val="5"/>
          </w:tcPr>
          <w:p w:rsidR="0094658A" w:rsidRPr="00BB4937" w:rsidRDefault="0094658A" w:rsidP="00BB4937">
            <w:pPr>
              <w:pStyle w:val="TableParagraph"/>
              <w:spacing w:line="276" w:lineRule="auto"/>
              <w:ind w:left="1139" w:right="113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Процент</w:t>
            </w:r>
            <w:r w:rsidRPr="00BB49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выполнения</w:t>
            </w:r>
            <w:r w:rsidRPr="00BB49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задания</w:t>
            </w:r>
          </w:p>
        </w:tc>
      </w:tr>
      <w:tr w:rsidR="0094658A" w:rsidRPr="00BB4937" w:rsidTr="003B5068">
        <w:trPr>
          <w:trHeight w:val="828"/>
        </w:trPr>
        <w:tc>
          <w:tcPr>
            <w:tcW w:w="963" w:type="dxa"/>
            <w:vMerge/>
            <w:tcBorders>
              <w:top w:val="nil"/>
              <w:left w:val="single" w:sz="6" w:space="0" w:color="000000"/>
            </w:tcBorders>
          </w:tcPr>
          <w:p w:rsidR="0094658A" w:rsidRPr="00BB4937" w:rsidRDefault="0094658A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94658A" w:rsidRPr="00BB4937" w:rsidRDefault="0094658A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94658A" w:rsidRPr="00BB4937" w:rsidRDefault="0094658A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</w:tcPr>
          <w:p w:rsidR="0094658A" w:rsidRPr="00BB4937" w:rsidRDefault="0094658A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94658A" w:rsidRPr="00BB4937" w:rsidRDefault="0094658A" w:rsidP="00BB4937">
            <w:pPr>
              <w:pStyle w:val="TableParagraph"/>
              <w:spacing w:line="276" w:lineRule="auto"/>
              <w:ind w:right="241"/>
              <w:jc w:val="right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средний</w:t>
            </w:r>
            <w:proofErr w:type="spellEnd"/>
          </w:p>
        </w:tc>
        <w:tc>
          <w:tcPr>
            <w:tcW w:w="1272" w:type="dxa"/>
          </w:tcPr>
          <w:p w:rsidR="0094658A" w:rsidRPr="00BB4937" w:rsidRDefault="0094658A" w:rsidP="00BB4937">
            <w:pPr>
              <w:pStyle w:val="TableParagraph"/>
              <w:spacing w:line="276" w:lineRule="auto"/>
              <w:ind w:left="77" w:right="65" w:hanging="1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в группе не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B4937">
              <w:rPr>
                <w:spacing w:val="-1"/>
                <w:sz w:val="24"/>
                <w:szCs w:val="24"/>
                <w:lang w:val="ru-RU"/>
              </w:rPr>
              <w:t>преодолевших</w:t>
            </w:r>
            <w:proofErr w:type="gramEnd"/>
          </w:p>
          <w:p w:rsidR="0094658A" w:rsidRPr="00BB4937" w:rsidRDefault="0094658A" w:rsidP="00BB4937">
            <w:pPr>
              <w:pStyle w:val="TableParagraph"/>
              <w:spacing w:line="276" w:lineRule="auto"/>
              <w:ind w:left="96" w:right="8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pacing w:val="-1"/>
                <w:sz w:val="24"/>
                <w:szCs w:val="24"/>
                <w:lang w:val="ru-RU"/>
              </w:rPr>
              <w:t>минимальный</w:t>
            </w:r>
            <w:r w:rsidRPr="00BB4937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балл</w:t>
            </w:r>
          </w:p>
        </w:tc>
        <w:tc>
          <w:tcPr>
            <w:tcW w:w="1204" w:type="dxa"/>
          </w:tcPr>
          <w:p w:rsidR="0094658A" w:rsidRPr="00BB4937" w:rsidRDefault="0094658A" w:rsidP="00BB4937">
            <w:pPr>
              <w:pStyle w:val="TableParagraph"/>
              <w:spacing w:line="276" w:lineRule="auto"/>
              <w:ind w:left="87" w:right="78" w:firstLine="1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в группе от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B4937">
              <w:rPr>
                <w:spacing w:val="-1"/>
                <w:sz w:val="24"/>
                <w:szCs w:val="24"/>
                <w:lang w:val="ru-RU"/>
              </w:rPr>
              <w:t>минимальног</w:t>
            </w:r>
            <w:proofErr w:type="spellEnd"/>
            <w:r w:rsidRPr="00BB4937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до</w:t>
            </w:r>
            <w:r w:rsidRPr="00BB49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60</w:t>
            </w:r>
            <w:r w:rsidRPr="00BB49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  <w:lang w:val="ru-RU"/>
              </w:rPr>
              <w:t>т.б</w:t>
            </w:r>
            <w:proofErr w:type="spellEnd"/>
            <w:r w:rsidRPr="00BB493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02" w:type="dxa"/>
          </w:tcPr>
          <w:p w:rsidR="0094658A" w:rsidRPr="00BB4937" w:rsidRDefault="0094658A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94658A" w:rsidRPr="00BB4937" w:rsidRDefault="0094658A" w:rsidP="00BB4937">
            <w:pPr>
              <w:pStyle w:val="TableParagraph"/>
              <w:spacing w:line="276" w:lineRule="auto"/>
              <w:ind w:left="133" w:right="117" w:firstLine="31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в группе от</w:t>
            </w:r>
            <w:r w:rsidRPr="00BB4937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61</w:t>
            </w:r>
            <w:r w:rsidRPr="00BB49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до</w:t>
            </w:r>
            <w:r w:rsidRPr="00BB49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80</w:t>
            </w:r>
            <w:r w:rsidRPr="00BB49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B4937">
              <w:rPr>
                <w:sz w:val="24"/>
                <w:szCs w:val="24"/>
                <w:lang w:val="ru-RU"/>
              </w:rPr>
              <w:t>т.б</w:t>
            </w:r>
            <w:proofErr w:type="spellEnd"/>
            <w:proofErr w:type="gramEnd"/>
            <w:r w:rsidRPr="00BB493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04" w:type="dxa"/>
          </w:tcPr>
          <w:p w:rsidR="0094658A" w:rsidRPr="00BB4937" w:rsidRDefault="0094658A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94658A" w:rsidRPr="00BB4937" w:rsidRDefault="0094658A" w:rsidP="00BB4937">
            <w:pPr>
              <w:pStyle w:val="TableParagraph"/>
              <w:spacing w:line="276" w:lineRule="auto"/>
              <w:ind w:left="91" w:right="70" w:firstLine="76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в группе от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81</w:t>
            </w:r>
            <w:r w:rsidRPr="00BB49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до</w:t>
            </w:r>
            <w:r w:rsidRPr="00BB49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100</w:t>
            </w:r>
            <w:r w:rsidRPr="00BB49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B4937">
              <w:rPr>
                <w:sz w:val="24"/>
                <w:szCs w:val="24"/>
                <w:lang w:val="ru-RU"/>
              </w:rPr>
              <w:t>т.б</w:t>
            </w:r>
            <w:proofErr w:type="spellEnd"/>
            <w:proofErr w:type="gramEnd"/>
            <w:r w:rsidRPr="00BB4937">
              <w:rPr>
                <w:sz w:val="24"/>
                <w:szCs w:val="24"/>
                <w:lang w:val="ru-RU"/>
              </w:rPr>
              <w:t>.</w:t>
            </w:r>
          </w:p>
        </w:tc>
      </w:tr>
      <w:tr w:rsidR="0094658A" w:rsidRPr="00BB4937" w:rsidTr="00865EFA">
        <w:trPr>
          <w:trHeight w:val="1691"/>
        </w:trPr>
        <w:tc>
          <w:tcPr>
            <w:tcW w:w="963" w:type="dxa"/>
            <w:tcBorders>
              <w:left w:val="single" w:sz="6" w:space="0" w:color="000000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1.</w:t>
            </w:r>
          </w:p>
        </w:tc>
        <w:tc>
          <w:tcPr>
            <w:tcW w:w="2014" w:type="dxa"/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1493"/>
              </w:tabs>
              <w:spacing w:line="276" w:lineRule="auto"/>
              <w:ind w:left="57" w:right="45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Информационная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обработка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письменных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текстов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различных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6E7835" w:rsidRPr="00BB4937">
              <w:rPr>
                <w:sz w:val="24"/>
                <w:szCs w:val="24"/>
                <w:lang w:val="ru-RU"/>
              </w:rPr>
              <w:t xml:space="preserve">стилей </w:t>
            </w:r>
            <w:r w:rsidRPr="00BB4937">
              <w:rPr>
                <w:spacing w:val="-4"/>
                <w:sz w:val="24"/>
                <w:szCs w:val="24"/>
                <w:lang w:val="ru-RU"/>
              </w:rPr>
              <w:t>и</w:t>
            </w:r>
            <w:r w:rsidR="006E7835" w:rsidRPr="00BB49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жанров</w:t>
            </w:r>
          </w:p>
        </w:tc>
        <w:tc>
          <w:tcPr>
            <w:tcW w:w="1277" w:type="dxa"/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Б</w:t>
            </w:r>
          </w:p>
        </w:tc>
        <w:tc>
          <w:tcPr>
            <w:tcW w:w="1132" w:type="dxa"/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54,7</w:t>
            </w:r>
          </w:p>
        </w:tc>
        <w:tc>
          <w:tcPr>
            <w:tcW w:w="1272" w:type="dxa"/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30,4</w:t>
            </w:r>
          </w:p>
        </w:tc>
        <w:tc>
          <w:tcPr>
            <w:tcW w:w="1202" w:type="dxa"/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54,9</w:t>
            </w:r>
          </w:p>
        </w:tc>
        <w:tc>
          <w:tcPr>
            <w:tcW w:w="1204" w:type="dxa"/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76,5</w:t>
            </w:r>
          </w:p>
        </w:tc>
      </w:tr>
      <w:tr w:rsidR="0094658A" w:rsidRPr="00BB4937" w:rsidTr="006E7835">
        <w:trPr>
          <w:trHeight w:val="3038"/>
        </w:trPr>
        <w:tc>
          <w:tcPr>
            <w:tcW w:w="963" w:type="dxa"/>
            <w:tcBorders>
              <w:left w:val="single" w:sz="6" w:space="0" w:color="000000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2.</w:t>
            </w:r>
          </w:p>
        </w:tc>
        <w:tc>
          <w:tcPr>
            <w:tcW w:w="2014" w:type="dxa"/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7" w:right="43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Средства связи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предложений в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тексте.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Отбор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языковых</w:t>
            </w:r>
            <w:r w:rsidR="006E7835" w:rsidRPr="00BB4937">
              <w:rPr>
                <w:sz w:val="24"/>
                <w:szCs w:val="24"/>
                <w:lang w:val="ru-RU"/>
              </w:rPr>
              <w:t xml:space="preserve"> сре</w:t>
            </w:r>
            <w:proofErr w:type="gramStart"/>
            <w:r w:rsidR="006E7835" w:rsidRPr="00BB4937">
              <w:rPr>
                <w:sz w:val="24"/>
                <w:szCs w:val="24"/>
                <w:lang w:val="ru-RU"/>
              </w:rPr>
              <w:t xml:space="preserve">дств </w:t>
            </w:r>
            <w:r w:rsidRPr="00BB4937">
              <w:rPr>
                <w:sz w:val="24"/>
                <w:szCs w:val="24"/>
                <w:lang w:val="ru-RU"/>
              </w:rPr>
              <w:t>в</w:t>
            </w:r>
            <w:r w:rsidR="006E7835" w:rsidRPr="00BB4937">
              <w:rPr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т</w:t>
            </w:r>
            <w:proofErr w:type="gramEnd"/>
            <w:r w:rsidRPr="00BB4937">
              <w:rPr>
                <w:sz w:val="24"/>
                <w:szCs w:val="24"/>
                <w:lang w:val="ru-RU"/>
              </w:rPr>
              <w:t>ексте</w:t>
            </w:r>
            <w:r w:rsidR="006E7835" w:rsidRPr="00BB4937">
              <w:rPr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в</w:t>
            </w:r>
            <w:r w:rsidR="006E7835" w:rsidRPr="00BB4937">
              <w:rPr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зависимости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от</w:t>
            </w:r>
            <w:r w:rsidRPr="00BB4937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темы,</w:t>
            </w:r>
            <w:r w:rsidRPr="00BB4937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цели,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6E7835" w:rsidRPr="00BB4937">
              <w:rPr>
                <w:sz w:val="24"/>
                <w:szCs w:val="24"/>
                <w:lang w:val="ru-RU"/>
              </w:rPr>
              <w:t xml:space="preserve">адресата </w:t>
            </w:r>
            <w:r w:rsidRPr="00BB4937">
              <w:rPr>
                <w:spacing w:val="-3"/>
                <w:sz w:val="24"/>
                <w:szCs w:val="24"/>
                <w:lang w:val="ru-RU"/>
              </w:rPr>
              <w:t>и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ситуации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общения</w:t>
            </w:r>
          </w:p>
        </w:tc>
        <w:tc>
          <w:tcPr>
            <w:tcW w:w="1277" w:type="dxa"/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68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45,5</w:t>
            </w:r>
          </w:p>
        </w:tc>
        <w:tc>
          <w:tcPr>
            <w:tcW w:w="1272" w:type="dxa"/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26,4</w:t>
            </w:r>
          </w:p>
        </w:tc>
        <w:tc>
          <w:tcPr>
            <w:tcW w:w="1202" w:type="dxa"/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47,1</w:t>
            </w:r>
          </w:p>
        </w:tc>
        <w:tc>
          <w:tcPr>
            <w:tcW w:w="1204" w:type="dxa"/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59,3</w:t>
            </w:r>
          </w:p>
        </w:tc>
      </w:tr>
      <w:tr w:rsidR="0094658A" w:rsidRPr="00BB4937" w:rsidTr="003B5068">
        <w:trPr>
          <w:trHeight w:val="551"/>
        </w:trPr>
        <w:tc>
          <w:tcPr>
            <w:tcW w:w="963" w:type="dxa"/>
            <w:tcBorders>
              <w:left w:val="single" w:sz="6" w:space="0" w:color="000000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3.</w:t>
            </w:r>
          </w:p>
        </w:tc>
        <w:tc>
          <w:tcPr>
            <w:tcW w:w="2014" w:type="dxa"/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proofErr w:type="spellStart"/>
            <w:r w:rsidRPr="00BB4937">
              <w:rPr>
                <w:color w:val="111111"/>
                <w:sz w:val="24"/>
                <w:szCs w:val="24"/>
              </w:rPr>
              <w:t>Лексическое</w:t>
            </w:r>
            <w:proofErr w:type="spellEnd"/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значение</w:t>
            </w:r>
            <w:proofErr w:type="spellEnd"/>
            <w:r w:rsidRPr="00BB4937">
              <w:rPr>
                <w:color w:val="11111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7" w:type="dxa"/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68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88,6</w:t>
            </w:r>
          </w:p>
        </w:tc>
        <w:tc>
          <w:tcPr>
            <w:tcW w:w="1272" w:type="dxa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80,4</w:t>
            </w:r>
          </w:p>
        </w:tc>
        <w:tc>
          <w:tcPr>
            <w:tcW w:w="1202" w:type="dxa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88,3</w:t>
            </w:r>
          </w:p>
        </w:tc>
        <w:tc>
          <w:tcPr>
            <w:tcW w:w="1204" w:type="dxa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97</w:t>
            </w:r>
          </w:p>
        </w:tc>
      </w:tr>
      <w:tr w:rsidR="0094658A" w:rsidRPr="00BB4937" w:rsidTr="00865EFA">
        <w:trPr>
          <w:trHeight w:val="1103"/>
        </w:trPr>
        <w:tc>
          <w:tcPr>
            <w:tcW w:w="963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4.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940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Орфоэпически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е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 xml:space="preserve">нормы 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(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постановка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ударения)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80,3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61,5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82,8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91,4</w:t>
            </w:r>
          </w:p>
        </w:tc>
      </w:tr>
      <w:tr w:rsidR="0094658A" w:rsidRPr="00BB4937" w:rsidTr="006E7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3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1506"/>
              </w:tabs>
              <w:spacing w:line="276" w:lineRule="auto"/>
              <w:ind w:left="57" w:right="48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Лексические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нормы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(употребление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слова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5"/>
                <w:sz w:val="24"/>
                <w:szCs w:val="24"/>
                <w:lang w:val="ru-RU"/>
              </w:rPr>
              <w:t>в</w:t>
            </w:r>
            <w:r w:rsidR="006E7835" w:rsidRPr="00BB4937">
              <w:rPr>
                <w:color w:val="111111"/>
                <w:spacing w:val="-5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соответствии</w:t>
            </w:r>
            <w:r w:rsidRPr="00BB4937">
              <w:rPr>
                <w:color w:val="111111"/>
                <w:spacing w:val="26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точным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лексическим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значением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4"/>
                <w:sz w:val="24"/>
                <w:szCs w:val="24"/>
                <w:lang w:val="ru-RU"/>
              </w:rPr>
              <w:t>и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требованием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лексической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сочетаемости)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68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48,6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70,6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87,7</w:t>
            </w:r>
          </w:p>
        </w:tc>
      </w:tr>
      <w:tr w:rsidR="0094658A" w:rsidRPr="00BB4937" w:rsidTr="003B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6.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Лексические</w:t>
            </w:r>
          </w:p>
          <w:p w:rsidR="0094658A" w:rsidRPr="00BB4937" w:rsidRDefault="0094658A" w:rsidP="00BB4937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нормы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68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94,9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81,8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97,6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100</w:t>
            </w:r>
          </w:p>
        </w:tc>
      </w:tr>
      <w:tr w:rsidR="0094658A" w:rsidRPr="00BB4937" w:rsidTr="006E7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7.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ind w:right="44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BB4937">
              <w:rPr>
                <w:color w:val="111111"/>
                <w:sz w:val="24"/>
                <w:szCs w:val="24"/>
                <w:lang w:val="ru-RU"/>
              </w:rPr>
              <w:t>Морфологичес</w:t>
            </w:r>
            <w:proofErr w:type="spellEnd"/>
            <w:r w:rsidRPr="00BB4937">
              <w:rPr>
                <w:color w:val="111111"/>
                <w:spacing w:val="-58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кие</w:t>
            </w:r>
            <w:proofErr w:type="gramEnd"/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нормы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(образования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форм</w:t>
            </w:r>
            <w:r w:rsidRPr="00BB4937">
              <w:rPr>
                <w:color w:val="111111"/>
                <w:spacing w:val="-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слова)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81,8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99,4</w:t>
            </w:r>
          </w:p>
        </w:tc>
      </w:tr>
      <w:tr w:rsidR="0094658A" w:rsidRPr="00BB4937" w:rsidTr="003B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8.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880"/>
              </w:tabs>
              <w:spacing w:line="276" w:lineRule="auto"/>
              <w:rPr>
                <w:i/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Синтаксически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е </w:t>
            </w:r>
            <w:r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>нормы.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="006E7835"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Нормы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согласования.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Нормы</w:t>
            </w:r>
            <w:proofErr w:type="spellEnd"/>
            <w:r w:rsidRPr="00BB4937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управления</w:t>
            </w:r>
            <w:proofErr w:type="spellEnd"/>
            <w:r w:rsidRPr="00BB4937">
              <w:rPr>
                <w:color w:val="111111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72,8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33,7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76,9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98</w:t>
            </w:r>
          </w:p>
        </w:tc>
      </w:tr>
      <w:tr w:rsidR="0094658A" w:rsidRPr="00BB4937" w:rsidTr="003B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Правописание</w:t>
            </w:r>
          </w:p>
          <w:p w:rsidR="0094658A" w:rsidRPr="00BB4937" w:rsidRDefault="0094658A" w:rsidP="00BB4937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корней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68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65,1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69,4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90,8</w:t>
            </w:r>
          </w:p>
        </w:tc>
      </w:tr>
      <w:tr w:rsidR="0094658A" w:rsidRPr="00BB4937" w:rsidTr="003B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10.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Правописание</w:t>
            </w:r>
          </w:p>
          <w:p w:rsidR="0094658A" w:rsidRPr="00BB4937" w:rsidRDefault="0094658A" w:rsidP="00BB4937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приставок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68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50,6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18,2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49,8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82,1</w:t>
            </w:r>
          </w:p>
        </w:tc>
      </w:tr>
      <w:tr w:rsidR="0094658A" w:rsidRPr="00BB4937" w:rsidTr="006E7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5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11.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1143"/>
              </w:tabs>
              <w:spacing w:line="276" w:lineRule="auto"/>
              <w:ind w:right="47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Правописание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суффиксов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различных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частей </w:t>
            </w:r>
            <w:r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>речи</w:t>
            </w:r>
            <w:r w:rsidR="006E7835"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(кроме</w:t>
            </w:r>
            <w:proofErr w:type="gramStart"/>
            <w:r w:rsidRPr="00BB4937">
              <w:rPr>
                <w:color w:val="111111"/>
                <w:sz w:val="24"/>
                <w:szCs w:val="24"/>
                <w:lang w:val="ru-RU"/>
              </w:rPr>
              <w:tab/>
            </w:r>
            <w:r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>–</w:t>
            </w:r>
            <w:proofErr w:type="gramEnd"/>
            <w:r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>Н-/-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НН-)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63,3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37,2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63,6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86,4</w:t>
            </w:r>
          </w:p>
        </w:tc>
      </w:tr>
      <w:tr w:rsidR="0094658A" w:rsidRPr="00BB4937" w:rsidTr="006E7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5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12.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1491"/>
              </w:tabs>
              <w:spacing w:line="276" w:lineRule="auto"/>
              <w:ind w:right="47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Правописание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личных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окончаний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глаголов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4"/>
                <w:sz w:val="24"/>
                <w:szCs w:val="24"/>
                <w:lang w:val="ru-RU"/>
              </w:rPr>
              <w:t>и</w:t>
            </w:r>
            <w:r w:rsidR="006E7835" w:rsidRPr="00BB4937">
              <w:rPr>
                <w:color w:val="111111"/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>суффиксов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причастий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46,4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42,2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78,4</w:t>
            </w:r>
          </w:p>
        </w:tc>
      </w:tr>
      <w:tr w:rsidR="0094658A" w:rsidRPr="00BB4937" w:rsidTr="003B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7E0D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13.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Правописание</w:t>
            </w:r>
          </w:p>
          <w:p w:rsidR="0094658A" w:rsidRPr="00BB4937" w:rsidRDefault="0094658A" w:rsidP="00BB4937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НЕ</w:t>
            </w:r>
            <w:r w:rsidRPr="00BB4937">
              <w:rPr>
                <w:color w:val="111111"/>
                <w:spacing w:val="-2"/>
                <w:sz w:val="24"/>
                <w:szCs w:val="24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</w:rPr>
              <w:t>и 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ind w:left="568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89,6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91,5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98,1</w:t>
            </w:r>
          </w:p>
        </w:tc>
      </w:tr>
      <w:tr w:rsidR="0094658A" w:rsidRPr="00BB4937" w:rsidTr="006E7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7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14.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Слитное,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дефисное,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раздельное</w:t>
            </w:r>
            <w:r w:rsidRPr="00BB4937">
              <w:rPr>
                <w:color w:val="111111"/>
                <w:spacing w:val="-58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написание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74,9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50,7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75,4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95,7</w:t>
            </w:r>
          </w:p>
        </w:tc>
      </w:tr>
      <w:tr w:rsidR="0094658A" w:rsidRPr="00BB4937" w:rsidTr="006E7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963"/>
              </w:tabs>
              <w:spacing w:line="276" w:lineRule="auto"/>
              <w:ind w:right="235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963"/>
              </w:tabs>
              <w:spacing w:line="276" w:lineRule="auto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Правописание</w:t>
            </w:r>
          </w:p>
          <w:p w:rsidR="0094658A" w:rsidRPr="00BB4937" w:rsidRDefault="0094658A" w:rsidP="00BB4937">
            <w:pPr>
              <w:pStyle w:val="TableParagraph"/>
              <w:tabs>
                <w:tab w:val="left" w:pos="963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–</w:t>
            </w:r>
            <w:proofErr w:type="gramStart"/>
            <w:r w:rsidRPr="00BB4937">
              <w:rPr>
                <w:color w:val="111111"/>
                <w:sz w:val="24"/>
                <w:szCs w:val="24"/>
                <w:lang w:val="ru-RU"/>
              </w:rPr>
              <w:t>Н-</w:t>
            </w:r>
            <w:proofErr w:type="gramEnd"/>
            <w:r w:rsidRPr="00BB4937">
              <w:rPr>
                <w:color w:val="111111"/>
                <w:spacing w:val="7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и</w:t>
            </w:r>
            <w:r w:rsidRPr="00BB4937">
              <w:rPr>
                <w:color w:val="111111"/>
                <w:spacing w:val="7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–НН-</w:t>
            </w:r>
            <w:r w:rsidRPr="00BB4937">
              <w:rPr>
                <w:color w:val="111111"/>
                <w:spacing w:val="7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в</w:t>
            </w:r>
          </w:p>
          <w:p w:rsidR="0094658A" w:rsidRPr="00BB4937" w:rsidRDefault="0094658A" w:rsidP="00BB4937">
            <w:pPr>
              <w:pStyle w:val="TableParagraph"/>
              <w:tabs>
                <w:tab w:val="left" w:pos="963"/>
              </w:tabs>
              <w:spacing w:line="276" w:lineRule="auto"/>
              <w:ind w:right="402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различных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B4937">
              <w:rPr>
                <w:color w:val="111111"/>
                <w:sz w:val="24"/>
                <w:szCs w:val="24"/>
                <w:lang w:val="ru-RU"/>
              </w:rPr>
              <w:t>частях</w:t>
            </w:r>
            <w:proofErr w:type="gramEnd"/>
            <w:r w:rsidRPr="00BB4937">
              <w:rPr>
                <w:color w:val="111111"/>
                <w:spacing w:val="-1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96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tabs>
                <w:tab w:val="left" w:pos="963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96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tabs>
                <w:tab w:val="left" w:pos="963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tabs>
                <w:tab w:val="left" w:pos="1210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73,8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tabs>
                <w:tab w:val="left" w:pos="1204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93,2</w:t>
            </w:r>
          </w:p>
        </w:tc>
      </w:tr>
      <w:tr w:rsidR="0094658A" w:rsidRPr="00BB4937" w:rsidTr="00865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3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ind w:right="235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16.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1505"/>
              </w:tabs>
              <w:spacing w:line="276" w:lineRule="auto"/>
              <w:ind w:left="57" w:right="44"/>
              <w:rPr>
                <w:i/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Знаки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препинания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4"/>
                <w:sz w:val="24"/>
                <w:szCs w:val="24"/>
                <w:lang w:val="ru-RU"/>
              </w:rPr>
              <w:t>в</w:t>
            </w:r>
            <w:r w:rsidR="006E7835" w:rsidRPr="00BB4937">
              <w:rPr>
                <w:color w:val="111111"/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простом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осложнённом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предложении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(с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однородными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членами).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Пунктуация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4"/>
                <w:sz w:val="24"/>
                <w:szCs w:val="24"/>
                <w:lang w:val="ru-RU"/>
              </w:rPr>
              <w:t>в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B4937">
              <w:rPr>
                <w:color w:val="111111"/>
                <w:sz w:val="24"/>
                <w:szCs w:val="24"/>
                <w:lang w:val="ru-RU"/>
              </w:rPr>
              <w:t>сложносочинё</w:t>
            </w:r>
            <w:proofErr w:type="spellEnd"/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  <w:lang w:val="ru-RU"/>
              </w:rPr>
              <w:t>нном</w:t>
            </w:r>
            <w:proofErr w:type="spellEnd"/>
            <w:proofErr w:type="gramEnd"/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предложении и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простом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предложении</w:t>
            </w:r>
            <w:r w:rsidRPr="00BB4937">
              <w:rPr>
                <w:color w:val="111111"/>
                <w:spacing w:val="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однородными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членами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44,9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17,6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79,6</w:t>
            </w:r>
          </w:p>
        </w:tc>
      </w:tr>
      <w:tr w:rsidR="0094658A" w:rsidRPr="00BB4937" w:rsidTr="003B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32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ind w:right="235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17.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2014"/>
              </w:tabs>
              <w:spacing w:line="276" w:lineRule="auto"/>
              <w:ind w:left="57" w:right="44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Знаки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препинания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ab/>
            </w:r>
            <w:r w:rsidRPr="00BB4937">
              <w:rPr>
                <w:color w:val="111111"/>
                <w:spacing w:val="-4"/>
                <w:sz w:val="24"/>
                <w:szCs w:val="24"/>
                <w:lang w:val="ru-RU"/>
              </w:rPr>
              <w:t>в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предложениях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B4937">
              <w:rPr>
                <w:color w:val="111111"/>
                <w:sz w:val="24"/>
                <w:szCs w:val="24"/>
                <w:lang w:val="ru-RU"/>
              </w:rPr>
              <w:t>с</w:t>
            </w:r>
            <w:proofErr w:type="gramEnd"/>
          </w:p>
          <w:p w:rsidR="0094658A" w:rsidRPr="00BB4937" w:rsidRDefault="0094658A" w:rsidP="00BB4937">
            <w:pPr>
              <w:pStyle w:val="TableParagraph"/>
              <w:spacing w:line="276" w:lineRule="auto"/>
              <w:ind w:left="57" w:right="47"/>
              <w:rPr>
                <w:sz w:val="24"/>
                <w:szCs w:val="24"/>
                <w:lang w:val="ru-RU"/>
              </w:rPr>
            </w:pPr>
            <w:proofErr w:type="gramStart"/>
            <w:r w:rsidRPr="00BB4937">
              <w:rPr>
                <w:color w:val="111111"/>
                <w:sz w:val="24"/>
                <w:szCs w:val="24"/>
                <w:lang w:val="ru-RU"/>
              </w:rPr>
              <w:t>обособленным</w:t>
            </w:r>
            <w:r w:rsidRPr="00BB4937">
              <w:rPr>
                <w:color w:val="111111"/>
                <w:spacing w:val="-58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и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членами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(определениям</w:t>
            </w:r>
            <w:r w:rsidRPr="00BB4937">
              <w:rPr>
                <w:color w:val="111111"/>
                <w:spacing w:val="-58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и,</w:t>
            </w:r>
            <w:proofErr w:type="gramEnd"/>
          </w:p>
          <w:p w:rsidR="0094658A" w:rsidRPr="00BB4937" w:rsidRDefault="0094658A" w:rsidP="00BB4937">
            <w:pPr>
              <w:pStyle w:val="TableParagraph"/>
              <w:spacing w:line="276" w:lineRule="auto"/>
              <w:ind w:left="57" w:right="37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обстоятельства</w:t>
            </w:r>
            <w:r w:rsidRPr="00BB4937">
              <w:rPr>
                <w:color w:val="111111"/>
                <w:spacing w:val="-58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ми,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приложениями</w:t>
            </w:r>
            <w:proofErr w:type="spellEnd"/>
            <w:r w:rsidRPr="00BB4937">
              <w:rPr>
                <w:color w:val="111111"/>
                <w:sz w:val="24"/>
                <w:szCs w:val="24"/>
              </w:rPr>
              <w:t>,</w:t>
            </w:r>
          </w:p>
          <w:p w:rsidR="0094658A" w:rsidRPr="00BB4937" w:rsidRDefault="0094658A" w:rsidP="00BB4937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proofErr w:type="spellStart"/>
            <w:r w:rsidRPr="00BB4937">
              <w:rPr>
                <w:color w:val="111111"/>
                <w:sz w:val="24"/>
                <w:szCs w:val="24"/>
              </w:rPr>
              <w:t>дополнениями</w:t>
            </w:r>
            <w:proofErr w:type="spellEnd"/>
            <w:r w:rsidRPr="00BB4937">
              <w:rPr>
                <w:color w:val="111111"/>
                <w:w w:val="99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78,5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48,7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81,3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98,8</w:t>
            </w:r>
          </w:p>
        </w:tc>
      </w:tr>
      <w:tr w:rsidR="0094658A" w:rsidRPr="00BB4937" w:rsidTr="00865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1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18.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757"/>
                <w:tab w:val="left" w:pos="1510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Знаки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препинания </w:t>
            </w:r>
            <w:r w:rsidRPr="00BB4937">
              <w:rPr>
                <w:color w:val="111111"/>
                <w:spacing w:val="-4"/>
                <w:sz w:val="24"/>
                <w:szCs w:val="24"/>
                <w:lang w:val="ru-RU"/>
              </w:rPr>
              <w:t>в</w:t>
            </w:r>
            <w:r w:rsidR="003B5068" w:rsidRPr="00BB4937">
              <w:rPr>
                <w:color w:val="111111"/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предложениях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со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словами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и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конструкциям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и,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грамматически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не</w:t>
            </w:r>
            <w:r w:rsidRPr="00BB4937">
              <w:rPr>
                <w:color w:val="111111"/>
                <w:spacing w:val="3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связанными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="003B5068"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членами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65,8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69,7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93,2</w:t>
            </w:r>
          </w:p>
        </w:tc>
      </w:tr>
      <w:tr w:rsidR="0094658A" w:rsidRPr="00BB4937" w:rsidTr="00865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19.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1510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Знаки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препинания </w:t>
            </w:r>
            <w:r w:rsidRPr="00BB4937">
              <w:rPr>
                <w:color w:val="111111"/>
                <w:spacing w:val="-4"/>
                <w:sz w:val="24"/>
                <w:szCs w:val="24"/>
                <w:lang w:val="ru-RU"/>
              </w:rPr>
              <w:t>в</w:t>
            </w:r>
            <w:r w:rsidR="003B5068" w:rsidRPr="00BB4937">
              <w:rPr>
                <w:color w:val="111111"/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>с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ложноподчинённом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предложении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tabs>
                <w:tab w:val="left" w:pos="1132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75,9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37,2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81,1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98,1</w:t>
            </w:r>
          </w:p>
        </w:tc>
      </w:tr>
      <w:tr w:rsidR="0094658A" w:rsidRPr="00BB4937" w:rsidTr="00865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0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20.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1510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Знаки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препинания в 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сложном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предложении</w:t>
            </w:r>
            <w:r w:rsidRPr="00BB4937">
              <w:rPr>
                <w:color w:val="111111"/>
                <w:spacing w:val="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разными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видами</w:t>
            </w:r>
            <w:r w:rsidRPr="00BB4937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связи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tabs>
                <w:tab w:val="left" w:pos="1132"/>
              </w:tabs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63,3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41,2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89,5</w:t>
            </w:r>
          </w:p>
        </w:tc>
      </w:tr>
      <w:tr w:rsidR="0094658A" w:rsidRPr="00BB4937" w:rsidTr="003B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21.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Пунктуационный</w:t>
            </w:r>
            <w:r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31,9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28,1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62,3</w:t>
            </w:r>
          </w:p>
        </w:tc>
      </w:tr>
      <w:tr w:rsidR="0094658A" w:rsidRPr="00BB4937" w:rsidTr="00865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2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lastRenderedPageBreak/>
              <w:t>22.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tabs>
                <w:tab w:val="left" w:pos="1280"/>
                <w:tab w:val="left" w:pos="149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Текст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>как</w:t>
            </w:r>
            <w:r w:rsidR="003B5068"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речевое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произведение.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Смысловая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2"/>
                <w:sz w:val="24"/>
                <w:szCs w:val="24"/>
                <w:lang w:val="ru-RU"/>
              </w:rPr>
              <w:t>и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композиционная</w:t>
            </w:r>
            <w:r w:rsidR="003B5068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целостность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текста.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76,6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56,8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78,2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90,7</w:t>
            </w:r>
          </w:p>
        </w:tc>
      </w:tr>
      <w:tr w:rsidR="0094658A" w:rsidRPr="00BB4937" w:rsidTr="006E7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23.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BB4937">
              <w:rPr>
                <w:color w:val="111111"/>
                <w:sz w:val="24"/>
                <w:szCs w:val="24"/>
              </w:rPr>
              <w:t>Функциональн</w:t>
            </w:r>
            <w:r w:rsidRPr="00BB4937">
              <w:rPr>
                <w:color w:val="111111"/>
                <w:spacing w:val="-1"/>
                <w:sz w:val="24"/>
                <w:szCs w:val="24"/>
              </w:rPr>
              <w:t>о-смысловые</w:t>
            </w:r>
            <w:proofErr w:type="spellEnd"/>
            <w:r w:rsidR="006E7835"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типы</w:t>
            </w:r>
            <w:proofErr w:type="spellEnd"/>
            <w:r w:rsidRPr="00BB4937">
              <w:rPr>
                <w:color w:val="11111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51,7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38,5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46,1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77,8</w:t>
            </w:r>
          </w:p>
        </w:tc>
      </w:tr>
      <w:tr w:rsidR="0094658A" w:rsidRPr="00BB4937" w:rsidTr="006E7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0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24.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Лексическое значение слова.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 xml:space="preserve">Синонимы. Антонимы. Омонимы. </w:t>
            </w:r>
            <w:proofErr w:type="spellStart"/>
            <w:proofErr w:type="gramStart"/>
            <w:r w:rsidRPr="00BB4937">
              <w:rPr>
                <w:color w:val="111111"/>
                <w:sz w:val="24"/>
                <w:szCs w:val="24"/>
                <w:lang w:val="ru-RU"/>
              </w:rPr>
              <w:t>Фразеологичес</w:t>
            </w:r>
            <w:proofErr w:type="spellEnd"/>
            <w:r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>к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ие</w:t>
            </w:r>
            <w:proofErr w:type="gramEnd"/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о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бороты. Группы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 xml:space="preserve">слов по 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>происхождени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ю</w:t>
            </w:r>
            <w:r w:rsidR="006E7835" w:rsidRPr="00BB4937">
              <w:rPr>
                <w:color w:val="111111"/>
                <w:sz w:val="24"/>
                <w:szCs w:val="24"/>
                <w:lang w:val="ru-RU"/>
              </w:rPr>
              <w:t xml:space="preserve"> и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употреблению.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75,1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53,4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87,7</w:t>
            </w:r>
          </w:p>
        </w:tc>
      </w:tr>
      <w:tr w:rsidR="0094658A" w:rsidRPr="00BB4937" w:rsidTr="00502E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25.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Средства</w:t>
            </w:r>
            <w:r w:rsidRPr="00BB4937">
              <w:rPr>
                <w:color w:val="111111"/>
                <w:spacing w:val="6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связи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предложений</w:t>
            </w:r>
            <w:r w:rsidRPr="00BB4937">
              <w:rPr>
                <w:color w:val="111111"/>
                <w:spacing w:val="5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в</w:t>
            </w:r>
            <w:r w:rsidR="00865EFA" w:rsidRPr="00BB4937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тексте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65E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42,8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59,3</w:t>
            </w:r>
          </w:p>
        </w:tc>
      </w:tr>
      <w:tr w:rsidR="0094658A" w:rsidRPr="00BB4937" w:rsidTr="00865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4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26.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Речь.</w:t>
            </w:r>
          </w:p>
          <w:p w:rsidR="0094658A" w:rsidRPr="00BB4937" w:rsidRDefault="0094658A" w:rsidP="00BB493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Языковые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средства</w:t>
            </w:r>
            <w:proofErr w:type="spellEnd"/>
            <w:r w:rsidRPr="00BB4937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4937">
              <w:rPr>
                <w:color w:val="111111"/>
                <w:sz w:val="24"/>
                <w:szCs w:val="24"/>
              </w:rPr>
              <w:t>выразительнос</w:t>
            </w:r>
            <w:proofErr w:type="spellEnd"/>
            <w:r w:rsidRPr="00BB4937">
              <w:rPr>
                <w:color w:val="11111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ти</w:t>
            </w:r>
            <w:proofErr w:type="spellEnd"/>
            <w:proofErr w:type="gramEnd"/>
          </w:p>
          <w:p w:rsidR="0094658A" w:rsidRPr="00BB4937" w:rsidRDefault="0094658A" w:rsidP="00BB4937">
            <w:pPr>
              <w:pStyle w:val="TableParagraph"/>
              <w:tabs>
                <w:tab w:val="left" w:pos="1501"/>
              </w:tabs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65EF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8A5692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69,7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94658A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502E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41,7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6F7AB9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8A" w:rsidRPr="00BB4937" w:rsidRDefault="00D04D3F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89,7</w:t>
            </w:r>
          </w:p>
        </w:tc>
      </w:tr>
    </w:tbl>
    <w:p w:rsidR="008520C3" w:rsidRPr="00BB4937" w:rsidRDefault="008520C3" w:rsidP="00BB4937">
      <w:pPr>
        <w:pStyle w:val="a9"/>
        <w:tabs>
          <w:tab w:val="left" w:pos="9922"/>
        </w:tabs>
        <w:spacing w:line="276" w:lineRule="auto"/>
        <w:ind w:right="-1" w:firstLine="1147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Анализ тестовой части выполнения КИМ по русскому языку позволяет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сделать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следующие выводы:</w:t>
      </w:r>
    </w:p>
    <w:p w:rsidR="008520C3" w:rsidRPr="00BB4937" w:rsidRDefault="008520C3" w:rsidP="00BB4937">
      <w:pPr>
        <w:pStyle w:val="a9"/>
        <w:numPr>
          <w:ilvl w:val="0"/>
          <w:numId w:val="27"/>
        </w:numPr>
        <w:tabs>
          <w:tab w:val="left" w:pos="9922"/>
        </w:tabs>
        <w:spacing w:line="276" w:lineRule="auto"/>
        <w:ind w:right="-1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средний процент выполнения составил от 81 и более по заданиям: 3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8</w:t>
      </w:r>
      <w:r w:rsidR="00527464" w:rsidRPr="00BB4937">
        <w:rPr>
          <w:sz w:val="28"/>
          <w:szCs w:val="28"/>
        </w:rPr>
        <w:t>8</w:t>
      </w:r>
      <w:r w:rsidRPr="00BB4937">
        <w:rPr>
          <w:sz w:val="28"/>
          <w:szCs w:val="28"/>
        </w:rPr>
        <w:t>,</w:t>
      </w:r>
      <w:r w:rsidR="00527464" w:rsidRPr="00BB4937">
        <w:rPr>
          <w:sz w:val="28"/>
          <w:szCs w:val="28"/>
        </w:rPr>
        <w:t>6</w:t>
      </w:r>
      <w:r w:rsidRPr="00BB4937">
        <w:rPr>
          <w:sz w:val="28"/>
          <w:szCs w:val="28"/>
        </w:rPr>
        <w:t>%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(определение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лексического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значения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слова), 6 – </w:t>
      </w:r>
      <w:r w:rsidR="00527464" w:rsidRPr="00BB4937">
        <w:rPr>
          <w:sz w:val="28"/>
          <w:szCs w:val="28"/>
        </w:rPr>
        <w:t>94,9</w:t>
      </w:r>
      <w:r w:rsidRPr="00BB4937">
        <w:rPr>
          <w:sz w:val="28"/>
          <w:szCs w:val="28"/>
        </w:rPr>
        <w:t xml:space="preserve">% (лексические нормы), </w:t>
      </w:r>
      <w:r w:rsidR="00527464" w:rsidRPr="00BB4937">
        <w:rPr>
          <w:sz w:val="28"/>
          <w:szCs w:val="28"/>
        </w:rPr>
        <w:t>7</w:t>
      </w:r>
      <w:r w:rsidRPr="00BB4937">
        <w:rPr>
          <w:sz w:val="28"/>
          <w:szCs w:val="28"/>
        </w:rPr>
        <w:t xml:space="preserve"> – </w:t>
      </w:r>
      <w:r w:rsidR="00527464" w:rsidRPr="00BB4937">
        <w:rPr>
          <w:sz w:val="28"/>
          <w:szCs w:val="28"/>
        </w:rPr>
        <w:t>91% (морфологические</w:t>
      </w:r>
      <w:r w:rsidR="00527464" w:rsidRPr="00BB4937">
        <w:rPr>
          <w:spacing w:val="46"/>
          <w:sz w:val="28"/>
          <w:szCs w:val="28"/>
        </w:rPr>
        <w:t xml:space="preserve"> </w:t>
      </w:r>
      <w:r w:rsidR="00527464" w:rsidRPr="00BB4937">
        <w:rPr>
          <w:sz w:val="28"/>
          <w:szCs w:val="28"/>
        </w:rPr>
        <w:t>нормы)</w:t>
      </w:r>
      <w:r w:rsidRPr="00BB4937">
        <w:rPr>
          <w:sz w:val="28"/>
          <w:szCs w:val="28"/>
        </w:rPr>
        <w:t>, 1</w:t>
      </w:r>
      <w:r w:rsidR="00527464" w:rsidRPr="00BB4937">
        <w:rPr>
          <w:sz w:val="28"/>
          <w:szCs w:val="28"/>
        </w:rPr>
        <w:t>3</w:t>
      </w:r>
      <w:r w:rsidRPr="00BB4937">
        <w:rPr>
          <w:sz w:val="28"/>
          <w:szCs w:val="28"/>
        </w:rPr>
        <w:t xml:space="preserve"> –</w:t>
      </w:r>
      <w:r w:rsidRPr="00BB4937">
        <w:rPr>
          <w:spacing w:val="1"/>
          <w:sz w:val="28"/>
          <w:szCs w:val="28"/>
        </w:rPr>
        <w:t xml:space="preserve"> </w:t>
      </w:r>
      <w:r w:rsidR="00527464" w:rsidRPr="00BB4937">
        <w:rPr>
          <w:spacing w:val="1"/>
          <w:sz w:val="28"/>
          <w:szCs w:val="28"/>
        </w:rPr>
        <w:t>89</w:t>
      </w:r>
      <w:r w:rsidR="00527464" w:rsidRPr="00BB4937">
        <w:rPr>
          <w:sz w:val="28"/>
          <w:szCs w:val="28"/>
        </w:rPr>
        <w:t>,6% (правописание</w:t>
      </w:r>
      <w:r w:rsidR="00527464" w:rsidRPr="00BB4937">
        <w:rPr>
          <w:spacing w:val="1"/>
          <w:sz w:val="28"/>
          <w:szCs w:val="28"/>
        </w:rPr>
        <w:t xml:space="preserve"> </w:t>
      </w:r>
      <w:r w:rsidR="00527464" w:rsidRPr="00BB4937">
        <w:rPr>
          <w:sz w:val="28"/>
          <w:szCs w:val="28"/>
        </w:rPr>
        <w:t>НЕ</w:t>
      </w:r>
      <w:r w:rsidR="00527464" w:rsidRPr="00BB4937">
        <w:rPr>
          <w:spacing w:val="1"/>
          <w:sz w:val="28"/>
          <w:szCs w:val="28"/>
        </w:rPr>
        <w:t xml:space="preserve"> </w:t>
      </w:r>
      <w:r w:rsidR="00527464" w:rsidRPr="00BB4937">
        <w:rPr>
          <w:sz w:val="28"/>
          <w:szCs w:val="28"/>
        </w:rPr>
        <w:t>и</w:t>
      </w:r>
      <w:r w:rsidR="00527464" w:rsidRPr="00BB4937">
        <w:rPr>
          <w:spacing w:val="1"/>
          <w:sz w:val="28"/>
          <w:szCs w:val="28"/>
        </w:rPr>
        <w:t xml:space="preserve"> </w:t>
      </w:r>
      <w:r w:rsidR="00527464" w:rsidRPr="00BB4937">
        <w:rPr>
          <w:sz w:val="28"/>
          <w:szCs w:val="28"/>
        </w:rPr>
        <w:t>НИ);</w:t>
      </w:r>
    </w:p>
    <w:p w:rsidR="008520C3" w:rsidRPr="00BB4937" w:rsidRDefault="008520C3" w:rsidP="00BB4937">
      <w:pPr>
        <w:pStyle w:val="a9"/>
        <w:numPr>
          <w:ilvl w:val="0"/>
          <w:numId w:val="27"/>
        </w:numPr>
        <w:tabs>
          <w:tab w:val="left" w:pos="9922"/>
        </w:tabs>
        <w:spacing w:line="276" w:lineRule="auto"/>
        <w:ind w:right="-1"/>
        <w:jc w:val="both"/>
        <w:rPr>
          <w:sz w:val="28"/>
          <w:szCs w:val="28"/>
        </w:rPr>
      </w:pPr>
      <w:proofErr w:type="gramStart"/>
      <w:r w:rsidRPr="00BB4937">
        <w:rPr>
          <w:sz w:val="28"/>
          <w:szCs w:val="28"/>
        </w:rPr>
        <w:t>средний</w:t>
      </w:r>
      <w:r w:rsidRPr="00BB4937">
        <w:rPr>
          <w:spacing w:val="93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процент</w:t>
      </w:r>
      <w:r w:rsidRPr="00BB4937">
        <w:rPr>
          <w:spacing w:val="90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93"/>
          <w:sz w:val="28"/>
          <w:szCs w:val="28"/>
        </w:rPr>
        <w:t xml:space="preserve"> </w:t>
      </w:r>
      <w:r w:rsidRPr="00BB4937">
        <w:rPr>
          <w:sz w:val="28"/>
          <w:szCs w:val="28"/>
        </w:rPr>
        <w:t>от</w:t>
      </w:r>
      <w:r w:rsidRPr="00BB4937">
        <w:rPr>
          <w:spacing w:val="91"/>
          <w:sz w:val="28"/>
          <w:szCs w:val="28"/>
        </w:rPr>
        <w:t xml:space="preserve"> </w:t>
      </w:r>
      <w:r w:rsidRPr="00BB4937">
        <w:rPr>
          <w:sz w:val="28"/>
          <w:szCs w:val="28"/>
        </w:rPr>
        <w:t>61</w:t>
      </w:r>
      <w:r w:rsidRPr="00BB4937">
        <w:rPr>
          <w:spacing w:val="94"/>
          <w:sz w:val="28"/>
          <w:szCs w:val="28"/>
        </w:rPr>
        <w:t xml:space="preserve"> </w:t>
      </w:r>
      <w:r w:rsidRPr="00BB4937">
        <w:rPr>
          <w:sz w:val="28"/>
          <w:szCs w:val="28"/>
        </w:rPr>
        <w:t>до</w:t>
      </w:r>
      <w:r w:rsidRPr="00BB4937">
        <w:rPr>
          <w:spacing w:val="91"/>
          <w:sz w:val="28"/>
          <w:szCs w:val="28"/>
        </w:rPr>
        <w:t xml:space="preserve"> </w:t>
      </w:r>
      <w:r w:rsidRPr="00BB4937">
        <w:rPr>
          <w:sz w:val="28"/>
          <w:szCs w:val="28"/>
        </w:rPr>
        <w:t>80</w:t>
      </w:r>
      <w:r w:rsidRPr="00BB4937">
        <w:rPr>
          <w:spacing w:val="92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94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заданиям:</w:t>
      </w:r>
      <w:r w:rsidRPr="00BB4937">
        <w:rPr>
          <w:spacing w:val="92"/>
          <w:sz w:val="28"/>
          <w:szCs w:val="28"/>
        </w:rPr>
        <w:t xml:space="preserve"> </w:t>
      </w:r>
      <w:r w:rsidRPr="00BB4937">
        <w:rPr>
          <w:sz w:val="28"/>
          <w:szCs w:val="28"/>
        </w:rPr>
        <w:t>4</w:t>
      </w:r>
      <w:r w:rsidRPr="00BB4937">
        <w:rPr>
          <w:spacing w:val="105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92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>80,3</w:t>
      </w:r>
      <w:r w:rsidRPr="00BB4937">
        <w:rPr>
          <w:sz w:val="28"/>
          <w:szCs w:val="28"/>
        </w:rPr>
        <w:t>% (орфоэпические</w:t>
      </w:r>
      <w:r w:rsidRPr="00BB4937">
        <w:rPr>
          <w:spacing w:val="114"/>
          <w:sz w:val="28"/>
          <w:szCs w:val="28"/>
        </w:rPr>
        <w:t xml:space="preserve"> </w:t>
      </w:r>
      <w:r w:rsidRPr="00BB4937">
        <w:rPr>
          <w:sz w:val="28"/>
          <w:szCs w:val="28"/>
        </w:rPr>
        <w:t>нормы),</w:t>
      </w:r>
      <w:r w:rsidRPr="00BB4937">
        <w:rPr>
          <w:spacing w:val="116"/>
          <w:sz w:val="28"/>
          <w:szCs w:val="28"/>
        </w:rPr>
        <w:t xml:space="preserve"> </w:t>
      </w:r>
      <w:r w:rsidRPr="00BB4937">
        <w:rPr>
          <w:sz w:val="28"/>
          <w:szCs w:val="28"/>
        </w:rPr>
        <w:t>5</w:t>
      </w:r>
      <w:r w:rsidRPr="00BB4937">
        <w:rPr>
          <w:spacing w:val="118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16"/>
          <w:sz w:val="28"/>
          <w:szCs w:val="28"/>
        </w:rPr>
        <w:t xml:space="preserve"> </w:t>
      </w:r>
      <w:r w:rsidR="005C6F34" w:rsidRPr="00BB4937">
        <w:rPr>
          <w:spacing w:val="116"/>
          <w:sz w:val="28"/>
          <w:szCs w:val="28"/>
        </w:rPr>
        <w:t>70</w:t>
      </w:r>
      <w:r w:rsidRPr="00BB4937">
        <w:rPr>
          <w:sz w:val="28"/>
          <w:szCs w:val="28"/>
        </w:rPr>
        <w:t>%</w:t>
      </w:r>
      <w:r w:rsidRPr="00BB4937">
        <w:rPr>
          <w:spacing w:val="113"/>
          <w:sz w:val="28"/>
          <w:szCs w:val="28"/>
        </w:rPr>
        <w:t xml:space="preserve"> </w:t>
      </w:r>
      <w:r w:rsidRPr="00BB4937">
        <w:rPr>
          <w:sz w:val="28"/>
          <w:szCs w:val="28"/>
        </w:rPr>
        <w:t>(употребление</w:t>
      </w:r>
      <w:r w:rsidRPr="00BB4937">
        <w:rPr>
          <w:spacing w:val="114"/>
          <w:sz w:val="28"/>
          <w:szCs w:val="28"/>
        </w:rPr>
        <w:t xml:space="preserve"> </w:t>
      </w:r>
      <w:r w:rsidRPr="00BB4937">
        <w:rPr>
          <w:sz w:val="28"/>
          <w:szCs w:val="28"/>
        </w:rPr>
        <w:t>паронимов),</w:t>
      </w:r>
      <w:r w:rsidRPr="00BB4937">
        <w:rPr>
          <w:spacing w:val="113"/>
          <w:sz w:val="28"/>
          <w:szCs w:val="28"/>
        </w:rPr>
        <w:t xml:space="preserve"> </w:t>
      </w:r>
      <w:r w:rsidR="005C6F34" w:rsidRPr="00BB4937">
        <w:rPr>
          <w:spacing w:val="113"/>
          <w:sz w:val="28"/>
          <w:szCs w:val="28"/>
        </w:rPr>
        <w:t>8</w:t>
      </w:r>
      <w:r w:rsidRPr="00BB4937">
        <w:rPr>
          <w:spacing w:val="122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15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>72,8</w:t>
      </w:r>
      <w:r w:rsidRPr="00BB4937">
        <w:rPr>
          <w:sz w:val="28"/>
          <w:szCs w:val="28"/>
        </w:rPr>
        <w:t>%(</w:t>
      </w:r>
      <w:r w:rsidR="005C6F34" w:rsidRPr="00BB4937">
        <w:rPr>
          <w:sz w:val="28"/>
          <w:szCs w:val="28"/>
        </w:rPr>
        <w:t>синтаксические нормы</w:t>
      </w:r>
      <w:r w:rsidRPr="00BB4937">
        <w:rPr>
          <w:sz w:val="28"/>
          <w:szCs w:val="28"/>
        </w:rPr>
        <w:t>),</w:t>
      </w:r>
      <w:r w:rsidRPr="00BB4937">
        <w:rPr>
          <w:spacing w:val="116"/>
          <w:sz w:val="28"/>
          <w:szCs w:val="28"/>
        </w:rPr>
        <w:t xml:space="preserve"> </w:t>
      </w:r>
      <w:r w:rsidRPr="00BB4937">
        <w:rPr>
          <w:sz w:val="28"/>
          <w:szCs w:val="28"/>
        </w:rPr>
        <w:t>9</w:t>
      </w:r>
      <w:r w:rsidRPr="00BB4937">
        <w:rPr>
          <w:spacing w:val="120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18"/>
          <w:sz w:val="28"/>
          <w:szCs w:val="28"/>
        </w:rPr>
        <w:t xml:space="preserve"> </w:t>
      </w:r>
      <w:r w:rsidRPr="00BB4937">
        <w:rPr>
          <w:sz w:val="28"/>
          <w:szCs w:val="28"/>
        </w:rPr>
        <w:t>65,</w:t>
      </w:r>
      <w:r w:rsidR="005C6F34" w:rsidRPr="00BB4937">
        <w:rPr>
          <w:sz w:val="28"/>
          <w:szCs w:val="28"/>
        </w:rPr>
        <w:t>1</w:t>
      </w:r>
      <w:r w:rsidRPr="00BB4937">
        <w:rPr>
          <w:sz w:val="28"/>
          <w:szCs w:val="28"/>
        </w:rPr>
        <w:t>%</w:t>
      </w:r>
      <w:r w:rsidRPr="00BB4937">
        <w:rPr>
          <w:spacing w:val="116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(правописание</w:t>
      </w:r>
      <w:r w:rsidRPr="00BB4937">
        <w:rPr>
          <w:spacing w:val="116"/>
          <w:sz w:val="28"/>
          <w:szCs w:val="28"/>
        </w:rPr>
        <w:t xml:space="preserve"> </w:t>
      </w:r>
      <w:r w:rsidRPr="00BB4937">
        <w:rPr>
          <w:sz w:val="28"/>
          <w:szCs w:val="28"/>
        </w:rPr>
        <w:t>корней),</w:t>
      </w:r>
      <w:r w:rsidRPr="00BB4937">
        <w:rPr>
          <w:spacing w:val="114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 xml:space="preserve">11 – 63,3% (правописание суффиксов), </w:t>
      </w:r>
      <w:r w:rsidRPr="00BB4937">
        <w:rPr>
          <w:sz w:val="28"/>
          <w:szCs w:val="28"/>
        </w:rPr>
        <w:t>13</w:t>
      </w:r>
      <w:r w:rsidRPr="00BB4937">
        <w:rPr>
          <w:spacing w:val="121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18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>89</w:t>
      </w:r>
      <w:r w:rsidRPr="00BB4937">
        <w:rPr>
          <w:sz w:val="28"/>
          <w:szCs w:val="28"/>
        </w:rPr>
        <w:t>,</w:t>
      </w:r>
      <w:r w:rsidR="005C6F34" w:rsidRPr="00BB4937">
        <w:rPr>
          <w:sz w:val="28"/>
          <w:szCs w:val="28"/>
        </w:rPr>
        <w:t>6</w:t>
      </w:r>
      <w:r w:rsidRPr="00BB4937">
        <w:rPr>
          <w:sz w:val="28"/>
          <w:szCs w:val="28"/>
        </w:rPr>
        <w:t>% (правописание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НИ),</w:t>
      </w:r>
      <w:r w:rsidRPr="00BB4937">
        <w:rPr>
          <w:spacing w:val="1"/>
          <w:sz w:val="28"/>
          <w:szCs w:val="28"/>
        </w:rPr>
        <w:t xml:space="preserve"> </w:t>
      </w:r>
      <w:r w:rsidR="005C6F34" w:rsidRPr="00BB4937">
        <w:rPr>
          <w:spacing w:val="1"/>
          <w:sz w:val="28"/>
          <w:szCs w:val="28"/>
        </w:rPr>
        <w:t xml:space="preserve">14 – 74,9% (слитное, дефисное, раздельное написание слов), </w:t>
      </w:r>
      <w:r w:rsidRPr="00BB4937">
        <w:rPr>
          <w:sz w:val="28"/>
          <w:szCs w:val="28"/>
        </w:rPr>
        <w:t>15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72%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(правописание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Н-НН),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17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7</w:t>
      </w:r>
      <w:r w:rsidR="005C6F34" w:rsidRPr="00BB4937">
        <w:rPr>
          <w:sz w:val="28"/>
          <w:szCs w:val="28"/>
        </w:rPr>
        <w:t>8,5</w:t>
      </w:r>
      <w:r w:rsidRPr="00BB4937">
        <w:rPr>
          <w:sz w:val="28"/>
          <w:szCs w:val="28"/>
        </w:rPr>
        <w:t>%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(обособленные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члены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предложения),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18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"/>
          <w:sz w:val="28"/>
          <w:szCs w:val="28"/>
        </w:rPr>
        <w:t xml:space="preserve"> </w:t>
      </w:r>
      <w:r w:rsidR="005C6F34" w:rsidRPr="00BB4937">
        <w:rPr>
          <w:spacing w:val="1"/>
          <w:sz w:val="28"/>
          <w:szCs w:val="28"/>
        </w:rPr>
        <w:t>65,8</w:t>
      </w:r>
      <w:r w:rsidRPr="00BB4937">
        <w:rPr>
          <w:sz w:val="28"/>
          <w:szCs w:val="28"/>
        </w:rPr>
        <w:t>%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(знаки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препинания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предложениях со словами, грамматически</w:t>
      </w:r>
      <w:proofErr w:type="gramEnd"/>
      <w:r w:rsidRPr="00BB4937">
        <w:rPr>
          <w:sz w:val="28"/>
          <w:szCs w:val="28"/>
        </w:rPr>
        <w:t xml:space="preserve"> </w:t>
      </w:r>
      <w:proofErr w:type="gramStart"/>
      <w:r w:rsidRPr="00BB4937">
        <w:rPr>
          <w:sz w:val="28"/>
          <w:szCs w:val="28"/>
        </w:rPr>
        <w:t xml:space="preserve">не связанными с предложением), </w:t>
      </w:r>
      <w:r w:rsidR="005C6F34" w:rsidRPr="00BB4937">
        <w:rPr>
          <w:sz w:val="28"/>
          <w:szCs w:val="28"/>
        </w:rPr>
        <w:t>19 – 75,9% (знаки препинания в сложноподчиненном предложении), 20 – 63,3%</w:t>
      </w:r>
      <w:r w:rsidR="005C6F34" w:rsidRPr="00BB4937">
        <w:rPr>
          <w:spacing w:val="1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 xml:space="preserve">(знаки препинания в сложном предложении с разными видами связи), </w:t>
      </w:r>
      <w:r w:rsidRPr="00BB4937">
        <w:rPr>
          <w:sz w:val="28"/>
          <w:szCs w:val="28"/>
        </w:rPr>
        <w:t>22 –</w:t>
      </w:r>
      <w:r w:rsidRPr="00BB4937">
        <w:rPr>
          <w:spacing w:val="1"/>
          <w:sz w:val="28"/>
          <w:szCs w:val="28"/>
        </w:rPr>
        <w:t xml:space="preserve"> </w:t>
      </w:r>
      <w:r w:rsidR="005C6F34" w:rsidRPr="00BB4937">
        <w:rPr>
          <w:spacing w:val="1"/>
          <w:sz w:val="28"/>
          <w:szCs w:val="28"/>
        </w:rPr>
        <w:t>76</w:t>
      </w:r>
      <w:r w:rsidRPr="00BB4937">
        <w:rPr>
          <w:sz w:val="28"/>
          <w:szCs w:val="28"/>
        </w:rPr>
        <w:t>,6%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(смысловые связи в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тексте),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24</w:t>
      </w:r>
      <w:r w:rsidRPr="00BB4937">
        <w:rPr>
          <w:spacing w:val="2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7</w:t>
      </w:r>
      <w:r w:rsidR="005C6F34" w:rsidRPr="00BB4937">
        <w:rPr>
          <w:sz w:val="28"/>
          <w:szCs w:val="28"/>
        </w:rPr>
        <w:t>5</w:t>
      </w:r>
      <w:r w:rsidRPr="00BB4937">
        <w:rPr>
          <w:sz w:val="28"/>
          <w:szCs w:val="28"/>
        </w:rPr>
        <w:t>,</w:t>
      </w:r>
      <w:r w:rsidR="005C6F34" w:rsidRPr="00BB4937">
        <w:rPr>
          <w:sz w:val="28"/>
          <w:szCs w:val="28"/>
        </w:rPr>
        <w:t>1</w:t>
      </w:r>
      <w:r w:rsidRPr="00BB4937">
        <w:rPr>
          <w:sz w:val="28"/>
          <w:szCs w:val="28"/>
        </w:rPr>
        <w:t>%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(лексика)</w:t>
      </w:r>
      <w:r w:rsidR="005C6F34" w:rsidRPr="00BB4937">
        <w:rPr>
          <w:sz w:val="28"/>
          <w:szCs w:val="28"/>
        </w:rPr>
        <w:t>, 26 – 69,7% (языковые средства выразительности)</w:t>
      </w:r>
      <w:r w:rsidRPr="00BB4937">
        <w:rPr>
          <w:sz w:val="28"/>
          <w:szCs w:val="28"/>
        </w:rPr>
        <w:t>;</w:t>
      </w:r>
      <w:proofErr w:type="gramEnd"/>
    </w:p>
    <w:p w:rsidR="008520C3" w:rsidRPr="00BB4937" w:rsidRDefault="008520C3" w:rsidP="00BB4937">
      <w:pPr>
        <w:pStyle w:val="a9"/>
        <w:numPr>
          <w:ilvl w:val="0"/>
          <w:numId w:val="27"/>
        </w:numPr>
        <w:tabs>
          <w:tab w:val="left" w:pos="9922"/>
        </w:tabs>
        <w:spacing w:line="276" w:lineRule="auto"/>
        <w:ind w:right="-1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средний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процент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составил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менее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50%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заданиям:</w:t>
      </w:r>
      <w:r w:rsidRPr="00BB4937">
        <w:rPr>
          <w:spacing w:val="1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>2</w:t>
      </w:r>
      <w:r w:rsidR="005C6F34" w:rsidRPr="00BB4937">
        <w:rPr>
          <w:spacing w:val="1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>–</w:t>
      </w:r>
      <w:r w:rsidR="005C6F34" w:rsidRPr="00BB4937">
        <w:rPr>
          <w:spacing w:val="1"/>
          <w:sz w:val="28"/>
          <w:szCs w:val="28"/>
        </w:rPr>
        <w:t xml:space="preserve"> 45,5</w:t>
      </w:r>
      <w:r w:rsidR="005C6F34" w:rsidRPr="00BB4937">
        <w:rPr>
          <w:sz w:val="28"/>
          <w:szCs w:val="28"/>
        </w:rPr>
        <w:t>%</w:t>
      </w:r>
      <w:r w:rsidR="005C6F34" w:rsidRPr="00BB4937">
        <w:rPr>
          <w:spacing w:val="1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lastRenderedPageBreak/>
        <w:t>(средства</w:t>
      </w:r>
      <w:r w:rsidR="005C6F34" w:rsidRPr="00BB4937">
        <w:rPr>
          <w:spacing w:val="-67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>связи</w:t>
      </w:r>
      <w:r w:rsidR="005C6F34" w:rsidRPr="00BB4937">
        <w:rPr>
          <w:spacing w:val="1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>предложений</w:t>
      </w:r>
      <w:r w:rsidR="005C6F34" w:rsidRPr="00BB4937">
        <w:rPr>
          <w:spacing w:val="1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>в</w:t>
      </w:r>
      <w:r w:rsidR="005C6F34" w:rsidRPr="00BB4937">
        <w:rPr>
          <w:spacing w:val="1"/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>тексте),</w:t>
      </w:r>
      <w:r w:rsidR="003C51D8" w:rsidRPr="00BB4937">
        <w:rPr>
          <w:sz w:val="28"/>
          <w:szCs w:val="28"/>
        </w:rPr>
        <w:t xml:space="preserve"> </w:t>
      </w:r>
      <w:r w:rsidR="005C6F34" w:rsidRPr="00BB4937">
        <w:rPr>
          <w:sz w:val="28"/>
          <w:szCs w:val="28"/>
        </w:rPr>
        <w:t xml:space="preserve">12 – 46,4% (правописание личных окончаний глаголов и суффиксов причастий), </w:t>
      </w:r>
      <w:r w:rsidRPr="00BB4937">
        <w:rPr>
          <w:sz w:val="28"/>
          <w:szCs w:val="28"/>
        </w:rPr>
        <w:t>1</w:t>
      </w:r>
      <w:r w:rsidR="005C6F34" w:rsidRPr="00BB4937">
        <w:rPr>
          <w:sz w:val="28"/>
          <w:szCs w:val="28"/>
        </w:rPr>
        <w:t>6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"/>
          <w:sz w:val="28"/>
          <w:szCs w:val="28"/>
        </w:rPr>
        <w:t xml:space="preserve"> </w:t>
      </w:r>
      <w:r w:rsidR="005C6F34" w:rsidRPr="00BB4937">
        <w:rPr>
          <w:spacing w:val="1"/>
          <w:sz w:val="28"/>
          <w:szCs w:val="28"/>
        </w:rPr>
        <w:t>44,9</w:t>
      </w:r>
      <w:r w:rsidRPr="00BB4937">
        <w:rPr>
          <w:sz w:val="28"/>
          <w:szCs w:val="28"/>
        </w:rPr>
        <w:t>% (</w:t>
      </w:r>
      <w:r w:rsidR="005C6F34" w:rsidRPr="00BB4937">
        <w:rPr>
          <w:sz w:val="28"/>
          <w:szCs w:val="28"/>
        </w:rPr>
        <w:t>знаки препинания в простом осложненном предложении)</w:t>
      </w:r>
      <w:r w:rsidRPr="00BB4937">
        <w:rPr>
          <w:sz w:val="28"/>
          <w:szCs w:val="28"/>
        </w:rPr>
        <w:t>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2</w:t>
      </w:r>
      <w:r w:rsidR="005C6F34" w:rsidRPr="00BB4937">
        <w:rPr>
          <w:sz w:val="28"/>
          <w:szCs w:val="28"/>
        </w:rPr>
        <w:t>5</w:t>
      </w:r>
      <w:r w:rsidRPr="00BB4937">
        <w:rPr>
          <w:sz w:val="28"/>
          <w:szCs w:val="28"/>
        </w:rPr>
        <w:t xml:space="preserve"> –</w:t>
      </w:r>
      <w:r w:rsidRPr="00BB4937">
        <w:rPr>
          <w:spacing w:val="-2"/>
          <w:sz w:val="28"/>
          <w:szCs w:val="28"/>
        </w:rPr>
        <w:t xml:space="preserve"> </w:t>
      </w:r>
      <w:r w:rsidR="005C6F34" w:rsidRPr="00BB4937">
        <w:rPr>
          <w:spacing w:val="-2"/>
          <w:sz w:val="28"/>
          <w:szCs w:val="28"/>
        </w:rPr>
        <w:t>42</w:t>
      </w:r>
      <w:r w:rsidRPr="00BB4937">
        <w:rPr>
          <w:sz w:val="28"/>
          <w:szCs w:val="28"/>
        </w:rPr>
        <w:t>,</w:t>
      </w:r>
      <w:r w:rsidR="005C6F34" w:rsidRPr="00BB4937">
        <w:rPr>
          <w:sz w:val="28"/>
          <w:szCs w:val="28"/>
        </w:rPr>
        <w:t>8</w:t>
      </w:r>
      <w:r w:rsidRPr="00BB4937">
        <w:rPr>
          <w:sz w:val="28"/>
          <w:szCs w:val="28"/>
        </w:rPr>
        <w:t>%</w:t>
      </w:r>
      <w:r w:rsidRPr="00BB4937">
        <w:rPr>
          <w:spacing w:val="-6"/>
          <w:sz w:val="28"/>
          <w:szCs w:val="28"/>
        </w:rPr>
        <w:t xml:space="preserve"> </w:t>
      </w:r>
      <w:r w:rsidRPr="00BB4937">
        <w:rPr>
          <w:sz w:val="28"/>
          <w:szCs w:val="28"/>
        </w:rPr>
        <w:t>(</w:t>
      </w:r>
      <w:r w:rsidR="005C6F34" w:rsidRPr="00BB4937">
        <w:rPr>
          <w:sz w:val="28"/>
          <w:szCs w:val="28"/>
        </w:rPr>
        <w:t>средства связи предложений в тексте</w:t>
      </w:r>
      <w:r w:rsidRPr="00BB4937">
        <w:rPr>
          <w:sz w:val="28"/>
          <w:szCs w:val="28"/>
        </w:rPr>
        <w:t>).</w:t>
      </w:r>
    </w:p>
    <w:p w:rsidR="002B62AA" w:rsidRPr="00BB4937" w:rsidRDefault="008520C3" w:rsidP="00BB4937">
      <w:pPr>
        <w:pStyle w:val="a9"/>
        <w:tabs>
          <w:tab w:val="left" w:pos="9922"/>
        </w:tabs>
        <w:spacing w:line="276" w:lineRule="auto"/>
        <w:ind w:right="-1" w:firstLine="854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Все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вышеперечисленные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b/>
          <w:sz w:val="28"/>
          <w:szCs w:val="28"/>
        </w:rPr>
        <w:t>базового</w:t>
      </w:r>
      <w:r w:rsidRPr="00BB4937">
        <w:rPr>
          <w:b/>
          <w:spacing w:val="1"/>
          <w:sz w:val="28"/>
          <w:szCs w:val="28"/>
        </w:rPr>
        <w:t xml:space="preserve"> </w:t>
      </w:r>
      <w:r w:rsidRPr="00BB4937">
        <w:rPr>
          <w:b/>
          <w:sz w:val="28"/>
          <w:szCs w:val="28"/>
        </w:rPr>
        <w:t>уровня</w:t>
      </w:r>
      <w:r w:rsidRPr="00BB4937">
        <w:rPr>
          <w:sz w:val="28"/>
          <w:szCs w:val="28"/>
        </w:rPr>
        <w:t>.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Самый</w:t>
      </w:r>
      <w:r w:rsidRPr="00BB4937">
        <w:rPr>
          <w:spacing w:val="7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высокий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процент выполнения по </w:t>
      </w:r>
      <w:r w:rsidR="00527464" w:rsidRPr="00BB4937">
        <w:rPr>
          <w:sz w:val="28"/>
          <w:szCs w:val="28"/>
        </w:rPr>
        <w:t>округу</w:t>
      </w:r>
      <w:r w:rsidRPr="00BB4937">
        <w:rPr>
          <w:sz w:val="28"/>
          <w:szCs w:val="28"/>
        </w:rPr>
        <w:t xml:space="preserve"> по заданиям: </w:t>
      </w:r>
      <w:r w:rsidR="00527464" w:rsidRPr="00BB4937">
        <w:rPr>
          <w:sz w:val="28"/>
          <w:szCs w:val="28"/>
        </w:rPr>
        <w:t>6</w:t>
      </w:r>
      <w:r w:rsidRPr="00BB4937">
        <w:rPr>
          <w:sz w:val="28"/>
          <w:szCs w:val="28"/>
        </w:rPr>
        <w:t xml:space="preserve"> (93,33%) и </w:t>
      </w:r>
      <w:r w:rsidR="00527464" w:rsidRPr="00BB4937">
        <w:rPr>
          <w:sz w:val="28"/>
          <w:szCs w:val="28"/>
        </w:rPr>
        <w:t>7</w:t>
      </w:r>
      <w:r w:rsidRPr="00BB4937">
        <w:rPr>
          <w:sz w:val="28"/>
          <w:szCs w:val="28"/>
        </w:rPr>
        <w:t xml:space="preserve"> (97,61%), следовательно,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практически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все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выполнили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данные</w:t>
      </w:r>
      <w:r w:rsidRPr="00BB4937">
        <w:rPr>
          <w:spacing w:val="7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полностью</w:t>
      </w:r>
      <w:r w:rsidRPr="00BB4937">
        <w:rPr>
          <w:spacing w:val="-2"/>
          <w:sz w:val="28"/>
          <w:szCs w:val="28"/>
        </w:rPr>
        <w:t xml:space="preserve"> </w:t>
      </w:r>
      <w:r w:rsidR="00527464" w:rsidRPr="00BB4937">
        <w:rPr>
          <w:sz w:val="28"/>
          <w:szCs w:val="28"/>
        </w:rPr>
        <w:t>или частично.</w:t>
      </w:r>
      <w:r w:rsidR="002B62AA" w:rsidRPr="00BB4937">
        <w:rPr>
          <w:sz w:val="28"/>
          <w:szCs w:val="28"/>
        </w:rPr>
        <w:t xml:space="preserve"> </w:t>
      </w:r>
    </w:p>
    <w:p w:rsidR="008520C3" w:rsidRPr="00BB4937" w:rsidRDefault="008520C3" w:rsidP="00BB4937">
      <w:pPr>
        <w:pStyle w:val="a9"/>
        <w:tabs>
          <w:tab w:val="left" w:pos="9922"/>
        </w:tabs>
        <w:spacing w:line="276" w:lineRule="auto"/>
        <w:ind w:right="-1" w:firstLine="854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Самый</w:t>
      </w:r>
      <w:r w:rsidRPr="00BB4937">
        <w:rPr>
          <w:spacing w:val="10"/>
          <w:sz w:val="28"/>
          <w:szCs w:val="28"/>
        </w:rPr>
        <w:t xml:space="preserve"> </w:t>
      </w:r>
      <w:r w:rsidRPr="00BB4937">
        <w:rPr>
          <w:sz w:val="28"/>
          <w:szCs w:val="28"/>
        </w:rPr>
        <w:t>низкий</w:t>
      </w:r>
      <w:r w:rsidRPr="00BB4937">
        <w:rPr>
          <w:spacing w:val="10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процент</w:t>
      </w:r>
      <w:r w:rsidRPr="00BB4937">
        <w:rPr>
          <w:spacing w:val="9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10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8"/>
          <w:sz w:val="28"/>
          <w:szCs w:val="28"/>
        </w:rPr>
        <w:t xml:space="preserve"> </w:t>
      </w:r>
      <w:r w:rsidR="003C51D8" w:rsidRPr="00BB4937">
        <w:rPr>
          <w:sz w:val="28"/>
          <w:szCs w:val="28"/>
        </w:rPr>
        <w:t>округу</w:t>
      </w:r>
      <w:r w:rsidRPr="00BB4937">
        <w:rPr>
          <w:spacing w:val="6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заданиям:</w:t>
      </w:r>
      <w:r w:rsidRPr="00BB4937">
        <w:rPr>
          <w:spacing w:val="22"/>
          <w:sz w:val="28"/>
          <w:szCs w:val="28"/>
        </w:rPr>
        <w:t xml:space="preserve"> </w:t>
      </w:r>
      <w:r w:rsidRPr="00BB4937">
        <w:rPr>
          <w:sz w:val="28"/>
          <w:szCs w:val="28"/>
        </w:rPr>
        <w:t>21</w:t>
      </w:r>
      <w:r w:rsidRPr="00BB4937">
        <w:rPr>
          <w:spacing w:val="11"/>
          <w:sz w:val="28"/>
          <w:szCs w:val="28"/>
        </w:rPr>
        <w:t xml:space="preserve"> </w:t>
      </w:r>
      <w:r w:rsidRPr="00BB4937">
        <w:rPr>
          <w:sz w:val="28"/>
          <w:szCs w:val="28"/>
        </w:rPr>
        <w:t>(</w:t>
      </w:r>
      <w:r w:rsidR="003C51D8" w:rsidRPr="00BB4937">
        <w:rPr>
          <w:sz w:val="28"/>
          <w:szCs w:val="28"/>
        </w:rPr>
        <w:t>31</w:t>
      </w:r>
      <w:r w:rsidRPr="00BB4937">
        <w:rPr>
          <w:sz w:val="28"/>
          <w:szCs w:val="28"/>
        </w:rPr>
        <w:t>,</w:t>
      </w:r>
      <w:r w:rsidR="003C51D8" w:rsidRPr="00BB4937">
        <w:rPr>
          <w:sz w:val="28"/>
          <w:szCs w:val="28"/>
        </w:rPr>
        <w:t>9</w:t>
      </w:r>
      <w:r w:rsidRPr="00BB4937">
        <w:rPr>
          <w:sz w:val="28"/>
          <w:szCs w:val="28"/>
        </w:rPr>
        <w:t>%)</w:t>
      </w:r>
      <w:r w:rsidRPr="00BB4937">
        <w:rPr>
          <w:spacing w:val="10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="00527464" w:rsidRPr="00BB4937">
        <w:rPr>
          <w:sz w:val="28"/>
          <w:szCs w:val="28"/>
        </w:rPr>
        <w:t xml:space="preserve"> </w:t>
      </w:r>
      <w:r w:rsidR="003C51D8" w:rsidRPr="00BB4937">
        <w:rPr>
          <w:sz w:val="28"/>
          <w:szCs w:val="28"/>
        </w:rPr>
        <w:t>16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(4</w:t>
      </w:r>
      <w:r w:rsidR="003C51D8" w:rsidRPr="00BB4937">
        <w:rPr>
          <w:sz w:val="28"/>
          <w:szCs w:val="28"/>
        </w:rPr>
        <w:t>4</w:t>
      </w:r>
      <w:r w:rsidRPr="00BB4937">
        <w:rPr>
          <w:sz w:val="28"/>
          <w:szCs w:val="28"/>
        </w:rPr>
        <w:t>,</w:t>
      </w:r>
      <w:r w:rsidR="003C51D8" w:rsidRPr="00BB4937">
        <w:rPr>
          <w:sz w:val="28"/>
          <w:szCs w:val="28"/>
        </w:rPr>
        <w:t>9</w:t>
      </w:r>
      <w:r w:rsidRPr="00BB4937">
        <w:rPr>
          <w:sz w:val="28"/>
          <w:szCs w:val="28"/>
        </w:rPr>
        <w:t>%).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21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проверяет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умение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проводить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пунктуационный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анализ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предложений,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задании</w:t>
      </w:r>
      <w:r w:rsidRPr="00BB4937">
        <w:rPr>
          <w:spacing w:val="1"/>
          <w:sz w:val="28"/>
          <w:szCs w:val="28"/>
        </w:rPr>
        <w:t xml:space="preserve"> </w:t>
      </w:r>
      <w:r w:rsidR="003C51D8" w:rsidRPr="00BB4937">
        <w:rPr>
          <w:spacing w:val="1"/>
          <w:sz w:val="28"/>
          <w:szCs w:val="28"/>
        </w:rPr>
        <w:t>16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должны</w:t>
      </w:r>
      <w:r w:rsidRPr="00BB4937">
        <w:rPr>
          <w:spacing w:val="1"/>
          <w:sz w:val="28"/>
          <w:szCs w:val="28"/>
        </w:rPr>
        <w:t xml:space="preserve"> </w:t>
      </w:r>
      <w:r w:rsidR="003C51D8" w:rsidRPr="00BB4937">
        <w:rPr>
          <w:sz w:val="28"/>
          <w:szCs w:val="28"/>
        </w:rPr>
        <w:t>расставить знаки препинания</w:t>
      </w:r>
      <w:r w:rsidRPr="00BB4937">
        <w:rPr>
          <w:sz w:val="28"/>
          <w:szCs w:val="28"/>
        </w:rPr>
        <w:t>.</w:t>
      </w:r>
      <w:r w:rsidR="003C51D8" w:rsidRPr="00BB4937">
        <w:rPr>
          <w:sz w:val="28"/>
          <w:szCs w:val="28"/>
        </w:rPr>
        <w:t xml:space="preserve"> </w:t>
      </w:r>
      <w:proofErr w:type="gramStart"/>
      <w:r w:rsidR="003C51D8" w:rsidRPr="00BB4937">
        <w:rPr>
          <w:sz w:val="28"/>
          <w:szCs w:val="28"/>
        </w:rPr>
        <w:t xml:space="preserve">Задание № 16 в 2022 году из </w:t>
      </w:r>
      <w:proofErr w:type="spellStart"/>
      <w:r w:rsidR="003C51D8" w:rsidRPr="00BB4937">
        <w:rPr>
          <w:sz w:val="28"/>
          <w:szCs w:val="28"/>
        </w:rPr>
        <w:t>политомических</w:t>
      </w:r>
      <w:proofErr w:type="spellEnd"/>
      <w:r w:rsidR="003C51D8" w:rsidRPr="00BB4937">
        <w:rPr>
          <w:sz w:val="28"/>
          <w:szCs w:val="28"/>
        </w:rPr>
        <w:t xml:space="preserve"> перешло в дихотомическое: теперь за верное выполнение этого задания участник экзамена получает максимальный балл – 1.</w:t>
      </w:r>
      <w:proofErr w:type="gramEnd"/>
      <w:r w:rsidR="003C51D8" w:rsidRPr="00BB4937">
        <w:rPr>
          <w:sz w:val="28"/>
          <w:szCs w:val="28"/>
        </w:rPr>
        <w:t xml:space="preserve"> Также в 2022 году произошло расширение языкового материала за счет включения в варианты ответов примеров с однородными и неоднородными определениями.</w:t>
      </w:r>
    </w:p>
    <w:p w:rsidR="003C51D8" w:rsidRPr="00BB4937" w:rsidRDefault="003C51D8" w:rsidP="00BB4937">
      <w:pPr>
        <w:pStyle w:val="a9"/>
        <w:spacing w:line="276" w:lineRule="auto"/>
        <w:ind w:right="-1" w:firstLine="854"/>
        <w:jc w:val="both"/>
        <w:rPr>
          <w:sz w:val="28"/>
          <w:szCs w:val="28"/>
        </w:rPr>
      </w:pPr>
      <w:proofErr w:type="gramStart"/>
      <w:r w:rsidRPr="00BB4937">
        <w:rPr>
          <w:sz w:val="28"/>
          <w:szCs w:val="28"/>
        </w:rPr>
        <w:t>Таким образом, 18 заданий тестовой части (69%) выполнены выпускниками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региона от 61 до 100 процентов.</w:t>
      </w:r>
      <w:proofErr w:type="gramEnd"/>
      <w:r w:rsidRPr="00BB4937">
        <w:rPr>
          <w:sz w:val="28"/>
          <w:szCs w:val="28"/>
        </w:rPr>
        <w:t xml:space="preserve"> Ниже 60% выполнения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показали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восьми </w:t>
      </w:r>
      <w:r w:rsidRPr="00BB4937">
        <w:rPr>
          <w:sz w:val="28"/>
          <w:szCs w:val="28"/>
        </w:rPr>
        <w:t>заданиям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базового уровня.</w:t>
      </w:r>
    </w:p>
    <w:p w:rsidR="003C51D8" w:rsidRPr="00BB4937" w:rsidRDefault="003C51D8" w:rsidP="00BB4937">
      <w:pPr>
        <w:pStyle w:val="a9"/>
        <w:spacing w:line="276" w:lineRule="auto"/>
        <w:ind w:right="-1" w:firstLine="854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Соотношение показателей выполнения отдельных заданий сохраняется в различных группах обучающихся. Это говорит о том, что трудности, возникшие при выполнении отдельных заданий, характерны для всех обучающихся, в той или иной степени.</w:t>
      </w:r>
    </w:p>
    <w:p w:rsidR="003C51D8" w:rsidRPr="00BB4937" w:rsidRDefault="003C51D8" w:rsidP="00BB4937">
      <w:pPr>
        <w:pStyle w:val="a9"/>
        <w:spacing w:line="276" w:lineRule="auto"/>
        <w:ind w:right="-1" w:firstLine="854"/>
        <w:jc w:val="both"/>
        <w:rPr>
          <w:sz w:val="28"/>
          <w:szCs w:val="28"/>
        </w:rPr>
      </w:pPr>
      <w:r w:rsidRPr="00BB4937">
        <w:rPr>
          <w:sz w:val="28"/>
          <w:szCs w:val="28"/>
        </w:rPr>
        <w:t xml:space="preserve">При этом нужно отметить, что группа участников ЕГЭ, набравших от 81 до 100 баллов, </w:t>
      </w:r>
      <w:r w:rsidR="0046488A" w:rsidRPr="00BB4937">
        <w:rPr>
          <w:sz w:val="28"/>
          <w:szCs w:val="28"/>
        </w:rPr>
        <w:t xml:space="preserve">в основном </w:t>
      </w:r>
      <w:r w:rsidRPr="00BB4937">
        <w:rPr>
          <w:sz w:val="28"/>
          <w:szCs w:val="28"/>
        </w:rPr>
        <w:t>справилась со всеми за</w:t>
      </w:r>
      <w:r w:rsidR="0046488A" w:rsidRPr="00BB4937">
        <w:rPr>
          <w:sz w:val="28"/>
          <w:szCs w:val="28"/>
        </w:rPr>
        <w:t>даниями на 70 и более процентов, кроме трех заданий. Это задания № 2 (59,3%), № 21 (62,3%), № 25 (59,3%).</w:t>
      </w:r>
    </w:p>
    <w:p w:rsidR="0046488A" w:rsidRPr="00BB4937" w:rsidRDefault="0046488A" w:rsidP="00BB4937">
      <w:pPr>
        <w:pStyle w:val="a9"/>
        <w:spacing w:line="276" w:lineRule="auto"/>
        <w:ind w:right="-1" w:firstLine="924"/>
        <w:jc w:val="both"/>
        <w:rPr>
          <w:sz w:val="28"/>
          <w:szCs w:val="28"/>
        </w:rPr>
      </w:pPr>
      <w:proofErr w:type="gramStart"/>
      <w:r w:rsidRPr="00BB4937">
        <w:rPr>
          <w:sz w:val="28"/>
          <w:szCs w:val="28"/>
        </w:rPr>
        <w:t>Группа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выпускников,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набравших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61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80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баллов,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показала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процент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 менее 50% по заданиям базового уровня: 2 – 47,1% (средства связи предложений в тексте), 10 – 49,8% (правописание приставок), 12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"/>
          <w:sz w:val="28"/>
          <w:szCs w:val="28"/>
        </w:rPr>
        <w:t xml:space="preserve"> 42</w:t>
      </w:r>
      <w:r w:rsidRPr="00BB4937">
        <w:rPr>
          <w:sz w:val="28"/>
          <w:szCs w:val="28"/>
        </w:rPr>
        <w:t>,2%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(правописание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окончаний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глаголов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суффиксов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причастий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деепричастий),  16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"/>
          <w:sz w:val="28"/>
          <w:szCs w:val="28"/>
        </w:rPr>
        <w:t xml:space="preserve"> 41</w:t>
      </w:r>
      <w:r w:rsidRPr="00BB4937">
        <w:rPr>
          <w:sz w:val="28"/>
          <w:szCs w:val="28"/>
        </w:rPr>
        <w:t>% (знаки препинания в простом осложненном предложении),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21 – 28,1% (пунктуационный анализ предложений), 22 – 46,82%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(смысловые связи в тексте), 23 – 46,1% (функционально-смысловые</w:t>
      </w:r>
      <w:proofErr w:type="gramEnd"/>
      <w:r w:rsidRPr="00BB4937">
        <w:rPr>
          <w:sz w:val="28"/>
          <w:szCs w:val="28"/>
        </w:rPr>
        <w:t xml:space="preserve"> типы речи),  25 – 42% (средства связи предложений 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тексте).</w:t>
      </w:r>
    </w:p>
    <w:p w:rsidR="003C51D8" w:rsidRPr="00BB4937" w:rsidRDefault="0046488A" w:rsidP="00BB4937">
      <w:pPr>
        <w:pStyle w:val="a9"/>
        <w:spacing w:line="276" w:lineRule="auto"/>
        <w:ind w:right="-1" w:firstLine="854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В группе выпускников, набравших от минимального до 60 баллов самые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низкие</w:t>
      </w:r>
      <w:r w:rsidRPr="00BB4937">
        <w:rPr>
          <w:spacing w:val="6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проценты</w:t>
      </w:r>
      <w:r w:rsidRPr="00BB4937">
        <w:rPr>
          <w:spacing w:val="6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6"/>
          <w:sz w:val="28"/>
          <w:szCs w:val="28"/>
        </w:rPr>
        <w:t xml:space="preserve"> </w:t>
      </w:r>
      <w:r w:rsidRPr="00BB4937">
        <w:rPr>
          <w:sz w:val="28"/>
          <w:szCs w:val="28"/>
        </w:rPr>
        <w:t>базовых</w:t>
      </w:r>
      <w:r w:rsidRPr="00BB4937">
        <w:rPr>
          <w:spacing w:val="5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заданий:</w:t>
      </w:r>
      <w:r w:rsidRPr="00BB4937">
        <w:rPr>
          <w:spacing w:val="6"/>
          <w:sz w:val="28"/>
          <w:szCs w:val="28"/>
        </w:rPr>
        <w:t xml:space="preserve"> </w:t>
      </w:r>
      <w:r w:rsidRPr="00BB4937">
        <w:rPr>
          <w:sz w:val="28"/>
          <w:szCs w:val="28"/>
        </w:rPr>
        <w:t>21 – 8,8% (пунктуационный анализ предложений), 16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"/>
          <w:sz w:val="28"/>
          <w:szCs w:val="28"/>
        </w:rPr>
        <w:t xml:space="preserve"> 17,6</w:t>
      </w:r>
      <w:r w:rsidRPr="00BB4937">
        <w:rPr>
          <w:sz w:val="28"/>
          <w:szCs w:val="28"/>
        </w:rPr>
        <w:t>% (знаки препинания в простом осложненном предложении), 10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"/>
          <w:sz w:val="28"/>
          <w:szCs w:val="28"/>
        </w:rPr>
        <w:t xml:space="preserve"> 18,2</w:t>
      </w:r>
      <w:r w:rsidRPr="00BB4937">
        <w:rPr>
          <w:sz w:val="28"/>
          <w:szCs w:val="28"/>
        </w:rPr>
        <w:t>%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(правописание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приставок),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12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–</w:t>
      </w:r>
      <w:r w:rsidRPr="00BB4937">
        <w:rPr>
          <w:spacing w:val="1"/>
          <w:sz w:val="28"/>
          <w:szCs w:val="28"/>
        </w:rPr>
        <w:t xml:space="preserve"> 23</w:t>
      </w:r>
      <w:r w:rsidRPr="00BB4937">
        <w:rPr>
          <w:sz w:val="28"/>
          <w:szCs w:val="28"/>
        </w:rPr>
        <w:t>%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(правописание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окончаний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глаголов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суффиксов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причастий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деепричастий).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заданиям</w:t>
      </w:r>
      <w:r w:rsidR="005F0048" w:rsidRPr="00BB4937">
        <w:rPr>
          <w:sz w:val="28"/>
          <w:szCs w:val="28"/>
        </w:rPr>
        <w:t xml:space="preserve"> №8 – 33,7%(синтаксические нормы), </w:t>
      </w:r>
      <w:r w:rsidRPr="00BB4937">
        <w:rPr>
          <w:spacing w:val="1"/>
          <w:sz w:val="28"/>
          <w:szCs w:val="28"/>
        </w:rPr>
        <w:t xml:space="preserve"> </w:t>
      </w:r>
      <w:r w:rsidR="005F0048" w:rsidRPr="00BB4937">
        <w:rPr>
          <w:sz w:val="28"/>
          <w:szCs w:val="28"/>
        </w:rPr>
        <w:t>9</w:t>
      </w:r>
      <w:r w:rsidR="005F0048" w:rsidRPr="00BB4937">
        <w:rPr>
          <w:spacing w:val="120"/>
          <w:sz w:val="28"/>
          <w:szCs w:val="28"/>
        </w:rPr>
        <w:t xml:space="preserve"> </w:t>
      </w:r>
      <w:r w:rsidR="005F0048" w:rsidRPr="00BB4937">
        <w:rPr>
          <w:sz w:val="28"/>
          <w:szCs w:val="28"/>
        </w:rPr>
        <w:t>–</w:t>
      </w:r>
      <w:r w:rsidR="005F0048" w:rsidRPr="00BB4937">
        <w:rPr>
          <w:spacing w:val="118"/>
          <w:sz w:val="28"/>
          <w:szCs w:val="28"/>
        </w:rPr>
        <w:t xml:space="preserve"> </w:t>
      </w:r>
      <w:r w:rsidR="005F0048" w:rsidRPr="00BB4937">
        <w:rPr>
          <w:sz w:val="28"/>
          <w:szCs w:val="28"/>
        </w:rPr>
        <w:t>25%</w:t>
      </w:r>
      <w:r w:rsidR="005F0048" w:rsidRPr="00BB4937">
        <w:rPr>
          <w:spacing w:val="116"/>
          <w:sz w:val="28"/>
          <w:szCs w:val="28"/>
        </w:rPr>
        <w:t xml:space="preserve"> </w:t>
      </w:r>
      <w:r w:rsidR="005F0048" w:rsidRPr="00BB4937">
        <w:rPr>
          <w:sz w:val="28"/>
          <w:szCs w:val="28"/>
        </w:rPr>
        <w:t>(правописание</w:t>
      </w:r>
      <w:r w:rsidR="005F0048" w:rsidRPr="00BB4937">
        <w:rPr>
          <w:spacing w:val="116"/>
          <w:sz w:val="28"/>
          <w:szCs w:val="28"/>
        </w:rPr>
        <w:t xml:space="preserve"> </w:t>
      </w:r>
      <w:r w:rsidR="005F0048" w:rsidRPr="00BB4937">
        <w:rPr>
          <w:sz w:val="28"/>
          <w:szCs w:val="28"/>
        </w:rPr>
        <w:t>корней), 18</w:t>
      </w:r>
      <w:r w:rsidR="005F0048" w:rsidRPr="00BB4937">
        <w:rPr>
          <w:spacing w:val="1"/>
          <w:sz w:val="28"/>
          <w:szCs w:val="28"/>
        </w:rPr>
        <w:t xml:space="preserve"> </w:t>
      </w:r>
      <w:r w:rsidR="005F0048" w:rsidRPr="00BB4937">
        <w:rPr>
          <w:sz w:val="28"/>
          <w:szCs w:val="28"/>
        </w:rPr>
        <w:t>–</w:t>
      </w:r>
      <w:r w:rsidR="005F0048" w:rsidRPr="00BB4937">
        <w:rPr>
          <w:spacing w:val="1"/>
          <w:sz w:val="28"/>
          <w:szCs w:val="28"/>
        </w:rPr>
        <w:t xml:space="preserve"> 25</w:t>
      </w:r>
      <w:r w:rsidR="005F0048" w:rsidRPr="00BB4937">
        <w:rPr>
          <w:sz w:val="28"/>
          <w:szCs w:val="28"/>
        </w:rPr>
        <w:t>%</w:t>
      </w:r>
      <w:r w:rsidR="005F0048" w:rsidRPr="00BB4937">
        <w:rPr>
          <w:spacing w:val="1"/>
          <w:sz w:val="28"/>
          <w:szCs w:val="28"/>
        </w:rPr>
        <w:t xml:space="preserve"> </w:t>
      </w:r>
      <w:r w:rsidR="005F0048" w:rsidRPr="00BB4937">
        <w:rPr>
          <w:sz w:val="28"/>
          <w:szCs w:val="28"/>
        </w:rPr>
        <w:t>(знаки</w:t>
      </w:r>
      <w:r w:rsidR="005F0048" w:rsidRPr="00BB4937">
        <w:rPr>
          <w:spacing w:val="1"/>
          <w:sz w:val="28"/>
          <w:szCs w:val="28"/>
        </w:rPr>
        <w:t xml:space="preserve"> </w:t>
      </w:r>
      <w:r w:rsidR="005F0048" w:rsidRPr="00BB4937">
        <w:rPr>
          <w:sz w:val="28"/>
          <w:szCs w:val="28"/>
        </w:rPr>
        <w:t>препинания</w:t>
      </w:r>
      <w:r w:rsidR="005F0048" w:rsidRPr="00BB4937">
        <w:rPr>
          <w:spacing w:val="1"/>
          <w:sz w:val="28"/>
          <w:szCs w:val="28"/>
        </w:rPr>
        <w:t xml:space="preserve"> </w:t>
      </w:r>
      <w:r w:rsidR="005F0048" w:rsidRPr="00BB4937">
        <w:rPr>
          <w:sz w:val="28"/>
          <w:szCs w:val="28"/>
        </w:rPr>
        <w:t>в</w:t>
      </w:r>
      <w:r w:rsidR="005F0048" w:rsidRPr="00BB4937">
        <w:rPr>
          <w:spacing w:val="1"/>
          <w:sz w:val="28"/>
          <w:szCs w:val="28"/>
        </w:rPr>
        <w:t xml:space="preserve"> </w:t>
      </w:r>
      <w:r w:rsidR="005F0048" w:rsidRPr="00BB4937">
        <w:rPr>
          <w:sz w:val="28"/>
          <w:szCs w:val="28"/>
        </w:rPr>
        <w:t xml:space="preserve">предложениях со словами, грамматически не связанными с предложением), 19 – </w:t>
      </w:r>
      <w:r w:rsidR="005F0048" w:rsidRPr="00BB4937">
        <w:rPr>
          <w:sz w:val="28"/>
          <w:szCs w:val="28"/>
        </w:rPr>
        <w:lastRenderedPageBreak/>
        <w:t xml:space="preserve">37,2% (знаки препинания в сложноподчиненном предложении) </w:t>
      </w:r>
      <w:r w:rsidRPr="00BB4937">
        <w:rPr>
          <w:sz w:val="28"/>
          <w:szCs w:val="28"/>
        </w:rPr>
        <w:t>процент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 ниже среднего более чем на 3</w:t>
      </w:r>
      <w:r w:rsidR="005F0048" w:rsidRPr="00BB4937">
        <w:rPr>
          <w:sz w:val="28"/>
          <w:szCs w:val="28"/>
        </w:rPr>
        <w:t>9</w:t>
      </w:r>
      <w:r w:rsidRPr="00BB4937">
        <w:rPr>
          <w:sz w:val="28"/>
          <w:szCs w:val="28"/>
        </w:rPr>
        <w:t xml:space="preserve">%. </w:t>
      </w:r>
    </w:p>
    <w:p w:rsidR="005F0048" w:rsidRPr="00BB4937" w:rsidRDefault="005F0048" w:rsidP="00BB4937">
      <w:pPr>
        <w:pStyle w:val="3"/>
        <w:spacing w:before="0" w:after="0"/>
        <w:ind w:right="2173" w:firstLine="910"/>
        <w:rPr>
          <w:rFonts w:ascii="Times New Roman" w:hAnsi="Times New Roman" w:cs="Times New Roman"/>
          <w:i/>
        </w:rPr>
      </w:pPr>
      <w:r w:rsidRPr="00BB4937">
        <w:rPr>
          <w:rFonts w:ascii="Times New Roman" w:hAnsi="Times New Roman" w:cs="Times New Roman"/>
        </w:rPr>
        <w:t>Результаты выполнения части II</w:t>
      </w:r>
      <w:r w:rsidRPr="00BB4937">
        <w:rPr>
          <w:rFonts w:ascii="Times New Roman" w:hAnsi="Times New Roman" w:cs="Times New Roman"/>
          <w:spacing w:val="1"/>
        </w:rPr>
        <w:t xml:space="preserve"> </w:t>
      </w:r>
      <w:r w:rsidRPr="00BB4937">
        <w:rPr>
          <w:rFonts w:ascii="Times New Roman" w:hAnsi="Times New Roman" w:cs="Times New Roman"/>
        </w:rPr>
        <w:t>(задания</w:t>
      </w:r>
      <w:r w:rsidRPr="00BB4937">
        <w:rPr>
          <w:rFonts w:ascii="Times New Roman" w:hAnsi="Times New Roman" w:cs="Times New Roman"/>
          <w:spacing w:val="-5"/>
        </w:rPr>
        <w:t xml:space="preserve"> </w:t>
      </w:r>
      <w:r w:rsidRPr="00BB4937">
        <w:rPr>
          <w:rFonts w:ascii="Times New Roman" w:hAnsi="Times New Roman" w:cs="Times New Roman"/>
        </w:rPr>
        <w:t>№</w:t>
      </w:r>
      <w:r w:rsidRPr="00BB4937">
        <w:rPr>
          <w:rFonts w:ascii="Times New Roman" w:hAnsi="Times New Roman" w:cs="Times New Roman"/>
          <w:spacing w:val="-5"/>
        </w:rPr>
        <w:t xml:space="preserve"> </w:t>
      </w:r>
      <w:r w:rsidRPr="00BB4937">
        <w:rPr>
          <w:rFonts w:ascii="Times New Roman" w:hAnsi="Times New Roman" w:cs="Times New Roman"/>
        </w:rPr>
        <w:t>27</w:t>
      </w:r>
      <w:r w:rsidR="002C2674" w:rsidRPr="00BB4937">
        <w:rPr>
          <w:rFonts w:ascii="Times New Roman" w:hAnsi="Times New Roman" w:cs="Times New Roman"/>
        </w:rPr>
        <w:t>)</w:t>
      </w:r>
      <w:r w:rsidRPr="00BB4937">
        <w:rPr>
          <w:rFonts w:ascii="Times New Roman" w:hAnsi="Times New Roman" w:cs="Times New Roman"/>
          <w:spacing w:val="-1"/>
        </w:rPr>
        <w:t xml:space="preserve"> </w:t>
      </w:r>
    </w:p>
    <w:tbl>
      <w:tblPr>
        <w:tblStyle w:val="TableNormal0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1841"/>
        <w:gridCol w:w="1277"/>
        <w:gridCol w:w="1132"/>
        <w:gridCol w:w="1276"/>
        <w:gridCol w:w="1084"/>
        <w:gridCol w:w="24"/>
        <w:gridCol w:w="20"/>
        <w:gridCol w:w="1197"/>
        <w:gridCol w:w="1358"/>
      </w:tblGrid>
      <w:tr w:rsidR="005F0048" w:rsidRPr="00BB4937" w:rsidTr="004D11D4">
        <w:trPr>
          <w:trHeight w:val="652"/>
        </w:trPr>
        <w:tc>
          <w:tcPr>
            <w:tcW w:w="856" w:type="dxa"/>
            <w:vMerge w:val="restart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132" w:right="124" w:hanging="3"/>
              <w:jc w:val="center"/>
              <w:rPr>
                <w:b/>
                <w:i/>
                <w:sz w:val="24"/>
                <w:szCs w:val="24"/>
              </w:rPr>
            </w:pPr>
            <w:r w:rsidRPr="00BB4937">
              <w:rPr>
                <w:b/>
                <w:i/>
                <w:sz w:val="24"/>
                <w:szCs w:val="24"/>
              </w:rPr>
              <w:t>№</w:t>
            </w:r>
            <w:r w:rsidRPr="00BB4937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b/>
                <w:i/>
                <w:sz w:val="24"/>
                <w:szCs w:val="24"/>
              </w:rPr>
              <w:t>задан</w:t>
            </w:r>
            <w:proofErr w:type="spellEnd"/>
            <w:r w:rsidRPr="00BB493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b/>
                <w:i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841" w:type="dxa"/>
            <w:vMerge w:val="restart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141" w:right="132" w:firstLine="62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BB4937">
              <w:rPr>
                <w:b/>
                <w:i/>
                <w:sz w:val="24"/>
                <w:szCs w:val="24"/>
              </w:rPr>
              <w:t>Проверяемые</w:t>
            </w:r>
            <w:proofErr w:type="spellEnd"/>
            <w:r w:rsidRPr="00BB4937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b/>
                <w:i/>
                <w:sz w:val="24"/>
                <w:szCs w:val="24"/>
              </w:rPr>
              <w:t>умения</w:t>
            </w:r>
            <w:proofErr w:type="spellEnd"/>
            <w:r w:rsidRPr="00BB4937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B4937">
              <w:rPr>
                <w:b/>
                <w:i/>
                <w:sz w:val="24"/>
                <w:szCs w:val="24"/>
              </w:rPr>
              <w:t>виды</w:t>
            </w:r>
            <w:proofErr w:type="spellEnd"/>
            <w:r w:rsidRPr="00BB4937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b/>
                <w:i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277" w:type="dxa"/>
            <w:vMerge w:val="restart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131" w:right="124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B4937">
              <w:rPr>
                <w:b/>
                <w:i/>
                <w:sz w:val="24"/>
                <w:szCs w:val="24"/>
              </w:rPr>
              <w:t>Уровень</w:t>
            </w:r>
            <w:proofErr w:type="spellEnd"/>
            <w:r w:rsidRPr="00BB4937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b/>
                <w:i/>
                <w:sz w:val="24"/>
                <w:szCs w:val="24"/>
              </w:rPr>
              <w:t>сложнос</w:t>
            </w:r>
            <w:proofErr w:type="spellEnd"/>
            <w:r w:rsidRPr="00BB493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b/>
                <w:i/>
                <w:sz w:val="24"/>
                <w:szCs w:val="24"/>
              </w:rPr>
              <w:t>ти</w:t>
            </w:r>
            <w:proofErr w:type="spellEnd"/>
            <w:r w:rsidRPr="00BB4937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b/>
                <w:i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6091" w:type="dxa"/>
            <w:gridSpan w:val="7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1273" w:right="127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Процент</w:t>
            </w:r>
            <w:r w:rsidRPr="00BB49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выполнения</w:t>
            </w:r>
            <w:r w:rsidRPr="00BB49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задания</w:t>
            </w:r>
          </w:p>
        </w:tc>
      </w:tr>
      <w:tr w:rsidR="005F0048" w:rsidRPr="00BB4937" w:rsidTr="004D11D4">
        <w:trPr>
          <w:trHeight w:val="1036"/>
        </w:trPr>
        <w:tc>
          <w:tcPr>
            <w:tcW w:w="856" w:type="dxa"/>
            <w:vMerge/>
            <w:tcBorders>
              <w:top w:val="nil"/>
            </w:tcBorders>
          </w:tcPr>
          <w:p w:rsidR="005F0048" w:rsidRPr="00BB4937" w:rsidRDefault="005F0048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5F0048" w:rsidRPr="00BB4937" w:rsidRDefault="005F0048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5F0048" w:rsidRPr="00BB4937" w:rsidRDefault="005F0048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135" w:right="135" w:firstLine="2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Средний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B4937">
              <w:rPr>
                <w:spacing w:val="-1"/>
                <w:sz w:val="24"/>
                <w:szCs w:val="24"/>
                <w:lang w:val="ru-RU"/>
              </w:rPr>
              <w:t>выполнени</w:t>
            </w:r>
            <w:proofErr w:type="spellEnd"/>
            <w:r w:rsidRPr="00BB4937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я</w:t>
            </w:r>
            <w:proofErr w:type="gramEnd"/>
            <w:r w:rsidRPr="00BB4937">
              <w:rPr>
                <w:sz w:val="24"/>
                <w:szCs w:val="24"/>
                <w:lang w:val="ru-RU"/>
              </w:rPr>
              <w:t xml:space="preserve"> задания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полностью</w:t>
            </w:r>
          </w:p>
        </w:tc>
        <w:tc>
          <w:tcPr>
            <w:tcW w:w="1276" w:type="dxa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123" w:right="114" w:hanging="2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в группе не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преодолевши</w:t>
            </w:r>
            <w:r w:rsidRPr="00BB4937">
              <w:rPr>
                <w:spacing w:val="-4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х</w:t>
            </w:r>
          </w:p>
          <w:p w:rsidR="005F0048" w:rsidRPr="00BB4937" w:rsidRDefault="005F0048" w:rsidP="00BB4937">
            <w:pPr>
              <w:pStyle w:val="TableParagraph"/>
              <w:spacing w:line="276" w:lineRule="auto"/>
              <w:ind w:left="142" w:right="137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BB4937">
              <w:rPr>
                <w:spacing w:val="-1"/>
                <w:sz w:val="24"/>
                <w:szCs w:val="24"/>
                <w:lang w:val="ru-RU"/>
              </w:rPr>
              <w:t>минимальны</w:t>
            </w:r>
            <w:r w:rsidRPr="00BB4937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й</w:t>
            </w:r>
            <w:proofErr w:type="gramEnd"/>
            <w:r w:rsidRPr="00BB49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балл</w:t>
            </w:r>
          </w:p>
        </w:tc>
        <w:tc>
          <w:tcPr>
            <w:tcW w:w="1108" w:type="dxa"/>
            <w:gridSpan w:val="2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128" w:right="99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в</w:t>
            </w:r>
            <w:r w:rsidRPr="00BB49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группе</w:t>
            </w:r>
            <w:r w:rsidRPr="00BB49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от</w:t>
            </w:r>
            <w:r w:rsidRPr="00BB4937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B4937">
              <w:rPr>
                <w:sz w:val="24"/>
                <w:szCs w:val="24"/>
                <w:lang w:val="ru-RU"/>
              </w:rPr>
              <w:t>минимальн</w:t>
            </w:r>
            <w:proofErr w:type="spellEnd"/>
            <w:r w:rsidRPr="00BB4937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ого</w:t>
            </w:r>
            <w:proofErr w:type="gramEnd"/>
            <w:r w:rsidRPr="00BB4937">
              <w:rPr>
                <w:sz w:val="24"/>
                <w:szCs w:val="24"/>
                <w:lang w:val="ru-RU"/>
              </w:rPr>
              <w:t xml:space="preserve"> до 60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  <w:lang w:val="ru-RU"/>
              </w:rPr>
              <w:t>т.б</w:t>
            </w:r>
            <w:proofErr w:type="spellEnd"/>
            <w:r w:rsidRPr="00BB493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17" w:type="dxa"/>
            <w:gridSpan w:val="2"/>
          </w:tcPr>
          <w:p w:rsidR="005F0048" w:rsidRPr="00BB4937" w:rsidRDefault="005F0048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5F0048" w:rsidRPr="00BB4937" w:rsidRDefault="005F0048" w:rsidP="00BB4937">
            <w:pPr>
              <w:pStyle w:val="TableParagraph"/>
              <w:spacing w:line="276" w:lineRule="auto"/>
              <w:ind w:left="149" w:right="117" w:firstLine="33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в группе от</w:t>
            </w:r>
            <w:r w:rsidRPr="00BB4937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61</w:t>
            </w:r>
            <w:r w:rsidRPr="00BB49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до</w:t>
            </w:r>
            <w:r w:rsidRPr="00BB49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80</w:t>
            </w:r>
            <w:r w:rsidRPr="00BB49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B4937">
              <w:rPr>
                <w:sz w:val="24"/>
                <w:szCs w:val="24"/>
                <w:lang w:val="ru-RU"/>
              </w:rPr>
              <w:t>т.б</w:t>
            </w:r>
            <w:proofErr w:type="spellEnd"/>
            <w:proofErr w:type="gramEnd"/>
            <w:r w:rsidRPr="00BB493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358" w:type="dxa"/>
          </w:tcPr>
          <w:p w:rsidR="005F0048" w:rsidRPr="00BB4937" w:rsidRDefault="005F0048" w:rsidP="00BB4937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5F0048" w:rsidRPr="00BB4937" w:rsidRDefault="005F0048" w:rsidP="00BB4937">
            <w:pPr>
              <w:pStyle w:val="TableParagraph"/>
              <w:spacing w:line="276" w:lineRule="auto"/>
              <w:ind w:left="329" w:right="159" w:hanging="147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в группе от 81</w:t>
            </w:r>
            <w:r w:rsidRPr="00BB4937">
              <w:rPr>
                <w:spacing w:val="-4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до</w:t>
            </w:r>
            <w:r w:rsidRPr="00BB49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100</w:t>
            </w:r>
            <w:r w:rsidRPr="00BB49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B4937">
              <w:rPr>
                <w:sz w:val="24"/>
                <w:szCs w:val="24"/>
                <w:lang w:val="ru-RU"/>
              </w:rPr>
              <w:t>т.б</w:t>
            </w:r>
            <w:proofErr w:type="spellEnd"/>
            <w:proofErr w:type="gramEnd"/>
            <w:r w:rsidRPr="00BB4937">
              <w:rPr>
                <w:sz w:val="24"/>
                <w:szCs w:val="24"/>
                <w:lang w:val="ru-RU"/>
              </w:rPr>
              <w:t>.</w:t>
            </w:r>
          </w:p>
        </w:tc>
      </w:tr>
      <w:tr w:rsidR="005F0048" w:rsidRPr="00BB4937" w:rsidTr="004D11D4">
        <w:trPr>
          <w:trHeight w:val="321"/>
        </w:trPr>
        <w:tc>
          <w:tcPr>
            <w:tcW w:w="10065" w:type="dxa"/>
            <w:gridSpan w:val="10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3392" w:right="3385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B4937">
              <w:rPr>
                <w:b/>
                <w:i/>
                <w:sz w:val="24"/>
                <w:szCs w:val="24"/>
              </w:rPr>
              <w:t>Часть</w:t>
            </w:r>
            <w:proofErr w:type="spellEnd"/>
            <w:r w:rsidRPr="00BB4937">
              <w:rPr>
                <w:b/>
                <w:i/>
                <w:sz w:val="24"/>
                <w:szCs w:val="24"/>
              </w:rPr>
              <w:t xml:space="preserve"> II</w:t>
            </w:r>
          </w:p>
        </w:tc>
      </w:tr>
      <w:tr w:rsidR="005F0048" w:rsidRPr="00BB4937" w:rsidTr="004D11D4">
        <w:trPr>
          <w:trHeight w:val="275"/>
        </w:trPr>
        <w:tc>
          <w:tcPr>
            <w:tcW w:w="10065" w:type="dxa"/>
            <w:gridSpan w:val="10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3391" w:right="3389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B4937">
              <w:rPr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BB493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b/>
                <w:i/>
                <w:sz w:val="24"/>
                <w:szCs w:val="24"/>
              </w:rPr>
              <w:t>сочинения</w:t>
            </w:r>
            <w:proofErr w:type="spellEnd"/>
          </w:p>
        </w:tc>
      </w:tr>
      <w:tr w:rsidR="002C2674" w:rsidRPr="00BB4937" w:rsidTr="004D11D4">
        <w:trPr>
          <w:trHeight w:val="982"/>
        </w:trPr>
        <w:tc>
          <w:tcPr>
            <w:tcW w:w="856" w:type="dxa"/>
            <w:vAlign w:val="center"/>
          </w:tcPr>
          <w:p w:rsidR="002C2674" w:rsidRPr="00BB4937" w:rsidRDefault="002C2674" w:rsidP="00BB4937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B4937">
              <w:rPr>
                <w:b/>
                <w:sz w:val="24"/>
                <w:szCs w:val="24"/>
              </w:rPr>
              <w:t>К1</w:t>
            </w:r>
          </w:p>
        </w:tc>
        <w:tc>
          <w:tcPr>
            <w:tcW w:w="1841" w:type="dxa"/>
            <w:vAlign w:val="center"/>
          </w:tcPr>
          <w:p w:rsidR="002C2674" w:rsidRPr="00BB4937" w:rsidRDefault="002C2674" w:rsidP="00BB493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>Формулировк</w:t>
            </w:r>
            <w:proofErr w:type="spellEnd"/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а</w:t>
            </w:r>
            <w:proofErr w:type="gramEnd"/>
            <w:r w:rsidRPr="00BB4937">
              <w:rPr>
                <w:color w:val="111111"/>
                <w:sz w:val="24"/>
                <w:szCs w:val="24"/>
                <w:lang w:val="ru-RU"/>
              </w:rPr>
              <w:t xml:space="preserve"> проблем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исходного текста</w:t>
            </w:r>
          </w:p>
        </w:tc>
        <w:tc>
          <w:tcPr>
            <w:tcW w:w="1277" w:type="dxa"/>
            <w:vMerge w:val="restart"/>
            <w:vAlign w:val="center"/>
          </w:tcPr>
          <w:p w:rsidR="002C2674" w:rsidRPr="00BB4937" w:rsidRDefault="002C2674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vAlign w:val="center"/>
          </w:tcPr>
          <w:p w:rsidR="002C2674" w:rsidRPr="00BB4937" w:rsidRDefault="00D22FE8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99,5</w:t>
            </w:r>
          </w:p>
        </w:tc>
        <w:tc>
          <w:tcPr>
            <w:tcW w:w="1276" w:type="dxa"/>
            <w:vAlign w:val="center"/>
          </w:tcPr>
          <w:p w:rsidR="002C2674" w:rsidRPr="00BB4937" w:rsidRDefault="0000366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28" w:type="dxa"/>
            <w:gridSpan w:val="3"/>
            <w:vAlign w:val="center"/>
          </w:tcPr>
          <w:p w:rsidR="002C2674" w:rsidRPr="00BB4937" w:rsidRDefault="0000366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1197" w:type="dxa"/>
            <w:vAlign w:val="center"/>
          </w:tcPr>
          <w:p w:rsidR="002C2674" w:rsidRPr="00BB4937" w:rsidRDefault="00BC5EB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1358" w:type="dxa"/>
            <w:vAlign w:val="center"/>
          </w:tcPr>
          <w:p w:rsidR="002C2674" w:rsidRPr="00BB4937" w:rsidRDefault="0081529C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100</w:t>
            </w:r>
          </w:p>
        </w:tc>
      </w:tr>
      <w:tr w:rsidR="002C2674" w:rsidRPr="00BB4937" w:rsidTr="004D11D4">
        <w:trPr>
          <w:trHeight w:val="1509"/>
        </w:trPr>
        <w:tc>
          <w:tcPr>
            <w:tcW w:w="856" w:type="dxa"/>
            <w:vAlign w:val="center"/>
          </w:tcPr>
          <w:p w:rsidR="002C2674" w:rsidRPr="00BB4937" w:rsidRDefault="002C2674" w:rsidP="00BB4937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B4937">
              <w:rPr>
                <w:b/>
                <w:sz w:val="24"/>
                <w:szCs w:val="24"/>
              </w:rPr>
              <w:t>К2</w:t>
            </w:r>
          </w:p>
        </w:tc>
        <w:tc>
          <w:tcPr>
            <w:tcW w:w="1841" w:type="dxa"/>
            <w:vAlign w:val="center"/>
          </w:tcPr>
          <w:p w:rsidR="002C2674" w:rsidRPr="00BB4937" w:rsidRDefault="002C2674" w:rsidP="00BB4937">
            <w:pPr>
              <w:pStyle w:val="TableParagraph"/>
              <w:spacing w:line="276" w:lineRule="auto"/>
              <w:ind w:right="91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 xml:space="preserve">Комментарий к </w:t>
            </w:r>
            <w:proofErr w:type="gramStart"/>
            <w:r w:rsidRPr="00BB4937">
              <w:rPr>
                <w:color w:val="111111"/>
                <w:spacing w:val="-1"/>
                <w:sz w:val="24"/>
                <w:szCs w:val="24"/>
                <w:lang w:val="ru-RU"/>
              </w:rPr>
              <w:t>сформулирован</w:t>
            </w:r>
            <w:proofErr w:type="gramEnd"/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ной проблеме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исходного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277" w:type="dxa"/>
            <w:vMerge/>
            <w:vAlign w:val="center"/>
          </w:tcPr>
          <w:p w:rsidR="002C2674" w:rsidRPr="00BB4937" w:rsidRDefault="002C2674" w:rsidP="00BB49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vAlign w:val="center"/>
          </w:tcPr>
          <w:p w:rsidR="002C2674" w:rsidRPr="00BB4937" w:rsidRDefault="00D22FE8" w:rsidP="00BB4937">
            <w:pPr>
              <w:pStyle w:val="TableParagraph"/>
              <w:spacing w:line="276" w:lineRule="auto"/>
              <w:ind w:left="104" w:right="10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80,4</w:t>
            </w:r>
          </w:p>
        </w:tc>
        <w:tc>
          <w:tcPr>
            <w:tcW w:w="1276" w:type="dxa"/>
            <w:vAlign w:val="center"/>
          </w:tcPr>
          <w:p w:rsidR="002C2674" w:rsidRPr="00BB4937" w:rsidRDefault="0000366E" w:rsidP="00BB4937">
            <w:pPr>
              <w:pStyle w:val="TableParagraph"/>
              <w:spacing w:line="276" w:lineRule="auto"/>
              <w:ind w:left="-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28" w:type="dxa"/>
            <w:gridSpan w:val="3"/>
            <w:vAlign w:val="center"/>
          </w:tcPr>
          <w:p w:rsidR="002C2674" w:rsidRPr="00BB4937" w:rsidRDefault="0000366E" w:rsidP="00BB4937">
            <w:pPr>
              <w:pStyle w:val="TableParagraph"/>
              <w:spacing w:line="276" w:lineRule="auto"/>
              <w:ind w:left="-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63,5</w:t>
            </w:r>
          </w:p>
        </w:tc>
        <w:tc>
          <w:tcPr>
            <w:tcW w:w="1197" w:type="dxa"/>
            <w:vAlign w:val="center"/>
          </w:tcPr>
          <w:p w:rsidR="002C2674" w:rsidRPr="00BB4937" w:rsidRDefault="00BC5EBE" w:rsidP="00BB493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358" w:type="dxa"/>
            <w:vAlign w:val="center"/>
          </w:tcPr>
          <w:p w:rsidR="002C2674" w:rsidRPr="00BB4937" w:rsidRDefault="0081529C" w:rsidP="00BB4937">
            <w:pPr>
              <w:pStyle w:val="TableParagraph"/>
              <w:spacing w:line="276" w:lineRule="auto"/>
              <w:ind w:left="106" w:right="10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91,8</w:t>
            </w:r>
          </w:p>
        </w:tc>
      </w:tr>
      <w:tr w:rsidR="002C2674" w:rsidRPr="00BB4937" w:rsidTr="004D11D4">
        <w:trPr>
          <w:trHeight w:val="1302"/>
        </w:trPr>
        <w:tc>
          <w:tcPr>
            <w:tcW w:w="856" w:type="dxa"/>
            <w:vAlign w:val="center"/>
          </w:tcPr>
          <w:p w:rsidR="002C2674" w:rsidRPr="00BB4937" w:rsidRDefault="002C2674" w:rsidP="00BB4937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BB4937">
              <w:rPr>
                <w:b/>
                <w:sz w:val="24"/>
                <w:szCs w:val="24"/>
                <w:lang w:val="ru-RU"/>
              </w:rPr>
              <w:t>К3</w:t>
            </w:r>
          </w:p>
        </w:tc>
        <w:tc>
          <w:tcPr>
            <w:tcW w:w="1841" w:type="dxa"/>
            <w:vAlign w:val="center"/>
          </w:tcPr>
          <w:p w:rsidR="002C2674" w:rsidRPr="00BB4937" w:rsidRDefault="002C2674" w:rsidP="00BB4937">
            <w:pPr>
              <w:pStyle w:val="TableParagraph"/>
              <w:spacing w:line="276" w:lineRule="auto"/>
              <w:ind w:right="107"/>
              <w:rPr>
                <w:sz w:val="24"/>
                <w:szCs w:val="24"/>
                <w:lang w:val="ru-RU"/>
              </w:rPr>
            </w:pPr>
            <w:r w:rsidRPr="00BB4937">
              <w:rPr>
                <w:color w:val="111111"/>
                <w:sz w:val="24"/>
                <w:szCs w:val="24"/>
                <w:lang w:val="ru-RU"/>
              </w:rPr>
              <w:t>Отражение</w:t>
            </w:r>
            <w:r w:rsidRPr="00BB4937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позиции</w:t>
            </w:r>
            <w:r w:rsidRPr="00BB4937">
              <w:rPr>
                <w:color w:val="111111"/>
                <w:spacing w:val="-9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автора исходного</w:t>
            </w:r>
            <w:r w:rsidRPr="00BB4937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color w:val="111111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277" w:type="dxa"/>
            <w:vMerge/>
            <w:vAlign w:val="center"/>
          </w:tcPr>
          <w:p w:rsidR="002C2674" w:rsidRPr="00BB4937" w:rsidRDefault="002C2674" w:rsidP="00BB49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vAlign w:val="center"/>
          </w:tcPr>
          <w:p w:rsidR="002C2674" w:rsidRPr="00BB4937" w:rsidRDefault="00D22FE8" w:rsidP="00BB4937">
            <w:pPr>
              <w:pStyle w:val="TableParagraph"/>
              <w:spacing w:line="276" w:lineRule="auto"/>
              <w:ind w:right="10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98,3</w:t>
            </w:r>
          </w:p>
        </w:tc>
        <w:tc>
          <w:tcPr>
            <w:tcW w:w="1276" w:type="dxa"/>
            <w:vAlign w:val="center"/>
          </w:tcPr>
          <w:p w:rsidR="002C2674" w:rsidRPr="00BB4937" w:rsidRDefault="0000366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28" w:type="dxa"/>
            <w:gridSpan w:val="3"/>
            <w:vAlign w:val="center"/>
          </w:tcPr>
          <w:p w:rsidR="002C2674" w:rsidRPr="00BB4937" w:rsidRDefault="0000366E" w:rsidP="00BB4937">
            <w:pPr>
              <w:pStyle w:val="TableParagraph"/>
              <w:spacing w:line="276" w:lineRule="auto"/>
              <w:ind w:right="-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92,6</w:t>
            </w:r>
          </w:p>
        </w:tc>
        <w:tc>
          <w:tcPr>
            <w:tcW w:w="1197" w:type="dxa"/>
            <w:vAlign w:val="center"/>
          </w:tcPr>
          <w:p w:rsidR="002C2674" w:rsidRPr="00BB4937" w:rsidRDefault="00BC5EB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99,8</w:t>
            </w:r>
          </w:p>
        </w:tc>
        <w:tc>
          <w:tcPr>
            <w:tcW w:w="1358" w:type="dxa"/>
            <w:vAlign w:val="center"/>
          </w:tcPr>
          <w:p w:rsidR="002C2674" w:rsidRPr="00BB4937" w:rsidRDefault="0081529C" w:rsidP="00BB4937">
            <w:pPr>
              <w:pStyle w:val="TableParagraph"/>
              <w:spacing w:line="276" w:lineRule="auto"/>
              <w:ind w:right="10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100</w:t>
            </w:r>
          </w:p>
        </w:tc>
      </w:tr>
      <w:tr w:rsidR="002C2674" w:rsidRPr="00BB4937" w:rsidTr="004D11D4">
        <w:trPr>
          <w:trHeight w:val="1581"/>
        </w:trPr>
        <w:tc>
          <w:tcPr>
            <w:tcW w:w="856" w:type="dxa"/>
            <w:vAlign w:val="center"/>
          </w:tcPr>
          <w:p w:rsidR="002C2674" w:rsidRPr="00BB4937" w:rsidRDefault="002C2674" w:rsidP="00BB4937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BB4937">
              <w:rPr>
                <w:b/>
                <w:sz w:val="24"/>
                <w:szCs w:val="24"/>
                <w:lang w:val="ru-RU"/>
              </w:rPr>
              <w:t>К</w:t>
            </w:r>
            <w:proofErr w:type="gramStart"/>
            <w:r w:rsidRPr="00BB4937">
              <w:rPr>
                <w:b/>
                <w:sz w:val="24"/>
                <w:szCs w:val="24"/>
                <w:lang w:val="ru-RU"/>
              </w:rPr>
              <w:t>4</w:t>
            </w:r>
            <w:proofErr w:type="gramEnd"/>
          </w:p>
        </w:tc>
        <w:tc>
          <w:tcPr>
            <w:tcW w:w="1841" w:type="dxa"/>
            <w:vAlign w:val="center"/>
          </w:tcPr>
          <w:p w:rsidR="002C2674" w:rsidRPr="00BB4937" w:rsidRDefault="002C2674" w:rsidP="00BB4937">
            <w:pPr>
              <w:pStyle w:val="TableParagraph"/>
              <w:spacing w:line="276" w:lineRule="auto"/>
              <w:ind w:right="106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Отношение к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позиции</w:t>
            </w:r>
            <w:r w:rsidRPr="00BB49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автора по проблеме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исходного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277" w:type="dxa"/>
            <w:vMerge/>
            <w:vAlign w:val="center"/>
          </w:tcPr>
          <w:p w:rsidR="002C2674" w:rsidRPr="00BB4937" w:rsidRDefault="002C2674" w:rsidP="00BB49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vAlign w:val="center"/>
          </w:tcPr>
          <w:p w:rsidR="002C2674" w:rsidRPr="00BB4937" w:rsidRDefault="00D22FE8" w:rsidP="00BB4937">
            <w:pPr>
              <w:pStyle w:val="TableParagraph"/>
              <w:spacing w:line="276" w:lineRule="auto"/>
              <w:ind w:left="104" w:right="10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94,1</w:t>
            </w:r>
          </w:p>
        </w:tc>
        <w:tc>
          <w:tcPr>
            <w:tcW w:w="1276" w:type="dxa"/>
            <w:vAlign w:val="center"/>
          </w:tcPr>
          <w:p w:rsidR="002C2674" w:rsidRPr="00BB4937" w:rsidRDefault="0000366E" w:rsidP="00BB4937">
            <w:pPr>
              <w:pStyle w:val="TableParagraph"/>
              <w:spacing w:line="276" w:lineRule="auto"/>
              <w:ind w:left="-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28" w:type="dxa"/>
            <w:gridSpan w:val="3"/>
            <w:vAlign w:val="center"/>
          </w:tcPr>
          <w:p w:rsidR="002C2674" w:rsidRPr="00BB4937" w:rsidRDefault="0000366E" w:rsidP="00BB4937">
            <w:pPr>
              <w:pStyle w:val="TableParagraph"/>
              <w:spacing w:line="276" w:lineRule="auto"/>
              <w:ind w:left="252" w:right="24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84,5</w:t>
            </w:r>
          </w:p>
        </w:tc>
        <w:tc>
          <w:tcPr>
            <w:tcW w:w="1197" w:type="dxa"/>
            <w:vAlign w:val="center"/>
          </w:tcPr>
          <w:p w:rsidR="002C2674" w:rsidRPr="00BB4937" w:rsidRDefault="00BC5EBE" w:rsidP="00BB4937">
            <w:pPr>
              <w:pStyle w:val="TableParagraph"/>
              <w:spacing w:line="276" w:lineRule="auto"/>
              <w:ind w:left="329" w:right="32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95,6</w:t>
            </w:r>
          </w:p>
        </w:tc>
        <w:tc>
          <w:tcPr>
            <w:tcW w:w="1358" w:type="dxa"/>
            <w:vAlign w:val="center"/>
          </w:tcPr>
          <w:p w:rsidR="002C2674" w:rsidRPr="00BB4937" w:rsidRDefault="0081529C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99,4</w:t>
            </w:r>
          </w:p>
        </w:tc>
      </w:tr>
      <w:tr w:rsidR="005F0048" w:rsidRPr="00BB4937" w:rsidTr="004D11D4">
        <w:trPr>
          <w:trHeight w:val="275"/>
        </w:trPr>
        <w:tc>
          <w:tcPr>
            <w:tcW w:w="10065" w:type="dxa"/>
            <w:gridSpan w:val="10"/>
          </w:tcPr>
          <w:p w:rsidR="005F0048" w:rsidRPr="00BB4937" w:rsidRDefault="005F0048" w:rsidP="00BB4937">
            <w:pPr>
              <w:pStyle w:val="TableParagraph"/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B4937">
              <w:rPr>
                <w:b/>
                <w:i/>
                <w:sz w:val="24"/>
                <w:szCs w:val="24"/>
              </w:rPr>
              <w:t>Речевое</w:t>
            </w:r>
            <w:proofErr w:type="spellEnd"/>
            <w:r w:rsidRPr="00BB493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b/>
                <w:i/>
                <w:sz w:val="24"/>
                <w:szCs w:val="24"/>
              </w:rPr>
              <w:t>оформление</w:t>
            </w:r>
            <w:proofErr w:type="spellEnd"/>
            <w:r w:rsidRPr="00BB493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="00BC5EBE" w:rsidRPr="00BB4937">
              <w:rPr>
                <w:b/>
                <w:i/>
                <w:spacing w:val="-4"/>
                <w:sz w:val="24"/>
                <w:szCs w:val="24"/>
                <w:lang w:val="ru-RU"/>
              </w:rPr>
              <w:t>с</w:t>
            </w:r>
            <w:proofErr w:type="spellStart"/>
            <w:r w:rsidRPr="00BB4937">
              <w:rPr>
                <w:b/>
                <w:i/>
                <w:sz w:val="24"/>
                <w:szCs w:val="24"/>
              </w:rPr>
              <w:t>очинения</w:t>
            </w:r>
            <w:proofErr w:type="spellEnd"/>
          </w:p>
        </w:tc>
      </w:tr>
      <w:tr w:rsidR="005F0048" w:rsidRPr="00BB4937" w:rsidTr="004D11D4">
        <w:trPr>
          <w:trHeight w:val="1855"/>
        </w:trPr>
        <w:tc>
          <w:tcPr>
            <w:tcW w:w="856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B4937">
              <w:rPr>
                <w:b/>
                <w:sz w:val="24"/>
                <w:szCs w:val="24"/>
              </w:rPr>
              <w:t>К5</w:t>
            </w:r>
          </w:p>
        </w:tc>
        <w:tc>
          <w:tcPr>
            <w:tcW w:w="1841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right="237"/>
              <w:rPr>
                <w:sz w:val="24"/>
                <w:szCs w:val="24"/>
                <w:lang w:val="ru-RU"/>
              </w:rPr>
            </w:pPr>
            <w:r w:rsidRPr="00BB4937">
              <w:rPr>
                <w:spacing w:val="-1"/>
                <w:sz w:val="24"/>
                <w:szCs w:val="24"/>
                <w:lang w:val="ru-RU"/>
              </w:rPr>
              <w:t>Смысловая</w:t>
            </w:r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цельность,</w:t>
            </w:r>
            <w:r w:rsidR="002C2674" w:rsidRPr="00BB4937">
              <w:rPr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речевая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связность и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B4937">
              <w:rPr>
                <w:spacing w:val="-1"/>
                <w:sz w:val="24"/>
                <w:szCs w:val="24"/>
                <w:lang w:val="ru-RU"/>
              </w:rPr>
              <w:t>последователь</w:t>
            </w:r>
            <w:r w:rsidR="002C2674" w:rsidRPr="00BB4937">
              <w:rPr>
                <w:spacing w:val="-1"/>
                <w:sz w:val="24"/>
                <w:szCs w:val="24"/>
                <w:lang w:val="ru-RU"/>
              </w:rPr>
              <w:t>н</w:t>
            </w:r>
            <w:proofErr w:type="spellEnd"/>
            <w:r w:rsidRPr="00BB49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ость</w:t>
            </w:r>
            <w:proofErr w:type="gramEnd"/>
            <w:r w:rsidRPr="00BB49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изложения</w:t>
            </w:r>
          </w:p>
        </w:tc>
        <w:tc>
          <w:tcPr>
            <w:tcW w:w="1277" w:type="dxa"/>
            <w:vMerge w:val="restart"/>
            <w:vAlign w:val="center"/>
          </w:tcPr>
          <w:p w:rsidR="005F0048" w:rsidRPr="00BB4937" w:rsidRDefault="002C2674" w:rsidP="00BB4937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vAlign w:val="center"/>
          </w:tcPr>
          <w:p w:rsidR="005F0048" w:rsidRPr="00BB4937" w:rsidRDefault="00D22FE8" w:rsidP="00BB4937">
            <w:pPr>
              <w:pStyle w:val="TableParagraph"/>
              <w:spacing w:line="276" w:lineRule="auto"/>
              <w:ind w:left="104" w:right="10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87,8</w:t>
            </w:r>
          </w:p>
        </w:tc>
        <w:tc>
          <w:tcPr>
            <w:tcW w:w="1276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left="-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left="252" w:right="24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77,7</w:t>
            </w:r>
          </w:p>
        </w:tc>
        <w:tc>
          <w:tcPr>
            <w:tcW w:w="1241" w:type="dxa"/>
            <w:gridSpan w:val="3"/>
            <w:vAlign w:val="center"/>
          </w:tcPr>
          <w:p w:rsidR="005F0048" w:rsidRPr="00BB4937" w:rsidRDefault="00BC5EBE" w:rsidP="00BB4937">
            <w:pPr>
              <w:pStyle w:val="TableParagraph"/>
              <w:spacing w:line="276" w:lineRule="auto"/>
              <w:ind w:left="329" w:right="32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88,2</w:t>
            </w:r>
          </w:p>
        </w:tc>
        <w:tc>
          <w:tcPr>
            <w:tcW w:w="1358" w:type="dxa"/>
            <w:vAlign w:val="center"/>
          </w:tcPr>
          <w:p w:rsidR="005F0048" w:rsidRPr="00BB4937" w:rsidRDefault="0081529C" w:rsidP="00BB4937">
            <w:pPr>
              <w:pStyle w:val="TableParagraph"/>
              <w:spacing w:line="276" w:lineRule="auto"/>
              <w:ind w:left="106" w:right="10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96</w:t>
            </w:r>
          </w:p>
        </w:tc>
      </w:tr>
      <w:tr w:rsidR="005F0048" w:rsidRPr="00BB4937" w:rsidTr="004D11D4">
        <w:trPr>
          <w:trHeight w:val="1029"/>
        </w:trPr>
        <w:tc>
          <w:tcPr>
            <w:tcW w:w="856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B4937">
              <w:rPr>
                <w:b/>
                <w:sz w:val="24"/>
                <w:szCs w:val="24"/>
              </w:rPr>
              <w:t>К6</w:t>
            </w:r>
          </w:p>
        </w:tc>
        <w:tc>
          <w:tcPr>
            <w:tcW w:w="1841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right="81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Точность и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выразительность</w:t>
            </w:r>
            <w:r w:rsidRPr="00BB49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5F0048" w:rsidRPr="00BB4937" w:rsidRDefault="005F0048" w:rsidP="00BB49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left="104" w:right="10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74,5</w:t>
            </w:r>
          </w:p>
        </w:tc>
        <w:tc>
          <w:tcPr>
            <w:tcW w:w="1276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left="-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left="252" w:right="24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56,4</w:t>
            </w:r>
          </w:p>
        </w:tc>
        <w:tc>
          <w:tcPr>
            <w:tcW w:w="1241" w:type="dxa"/>
            <w:gridSpan w:val="3"/>
            <w:vAlign w:val="center"/>
          </w:tcPr>
          <w:p w:rsidR="005F0048" w:rsidRPr="00BB4937" w:rsidRDefault="0072231A" w:rsidP="00BB4937">
            <w:pPr>
              <w:pStyle w:val="TableParagraph"/>
              <w:spacing w:line="276" w:lineRule="auto"/>
              <w:ind w:left="329" w:right="32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74,6</w:t>
            </w:r>
          </w:p>
        </w:tc>
        <w:tc>
          <w:tcPr>
            <w:tcW w:w="1358" w:type="dxa"/>
            <w:vAlign w:val="center"/>
          </w:tcPr>
          <w:p w:rsidR="005F0048" w:rsidRPr="00BB4937" w:rsidRDefault="0081529C" w:rsidP="00BB4937">
            <w:pPr>
              <w:pStyle w:val="TableParagraph"/>
              <w:spacing w:line="276" w:lineRule="auto"/>
              <w:ind w:left="106" w:right="103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90,7</w:t>
            </w:r>
          </w:p>
        </w:tc>
      </w:tr>
      <w:tr w:rsidR="004D11D4" w:rsidRPr="00BB4937" w:rsidTr="004D11D4">
        <w:trPr>
          <w:trHeight w:val="275"/>
        </w:trPr>
        <w:tc>
          <w:tcPr>
            <w:tcW w:w="10065" w:type="dxa"/>
            <w:gridSpan w:val="10"/>
          </w:tcPr>
          <w:p w:rsidR="004D11D4" w:rsidRPr="00BB4937" w:rsidRDefault="004D11D4" w:rsidP="00BB4937">
            <w:pPr>
              <w:pStyle w:val="TableParagraph"/>
              <w:spacing w:line="276" w:lineRule="auto"/>
              <w:ind w:left="3623" w:right="3618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B4937">
              <w:rPr>
                <w:b/>
                <w:i/>
                <w:sz w:val="24"/>
                <w:szCs w:val="24"/>
              </w:rPr>
              <w:t>Грамотность</w:t>
            </w:r>
            <w:proofErr w:type="spellEnd"/>
          </w:p>
        </w:tc>
      </w:tr>
      <w:tr w:rsidR="005F0048" w:rsidRPr="00BB4937" w:rsidTr="004D11D4">
        <w:trPr>
          <w:trHeight w:val="1027"/>
        </w:trPr>
        <w:tc>
          <w:tcPr>
            <w:tcW w:w="856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278"/>
              <w:rPr>
                <w:b/>
                <w:sz w:val="24"/>
                <w:szCs w:val="24"/>
              </w:rPr>
            </w:pPr>
            <w:r w:rsidRPr="00BB4937">
              <w:rPr>
                <w:b/>
                <w:sz w:val="24"/>
                <w:szCs w:val="24"/>
              </w:rPr>
              <w:lastRenderedPageBreak/>
              <w:t>К7</w:t>
            </w:r>
          </w:p>
        </w:tc>
        <w:tc>
          <w:tcPr>
            <w:tcW w:w="1841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right="118"/>
              <w:rPr>
                <w:sz w:val="24"/>
                <w:szCs w:val="24"/>
              </w:rPr>
            </w:pPr>
            <w:proofErr w:type="spellStart"/>
            <w:r w:rsidRPr="00BB4937">
              <w:rPr>
                <w:color w:val="111111"/>
                <w:sz w:val="24"/>
                <w:szCs w:val="24"/>
              </w:rPr>
              <w:t>Соблюдение</w:t>
            </w:r>
            <w:proofErr w:type="spellEnd"/>
            <w:r w:rsidRPr="00BB4937">
              <w:rPr>
                <w:color w:val="11111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pacing w:val="-1"/>
                <w:sz w:val="24"/>
                <w:szCs w:val="24"/>
              </w:rPr>
              <w:t>орфографическ</w:t>
            </w:r>
            <w:r w:rsidRPr="00BB4937">
              <w:rPr>
                <w:color w:val="111111"/>
                <w:sz w:val="24"/>
                <w:szCs w:val="24"/>
              </w:rPr>
              <w:t>их</w:t>
            </w:r>
            <w:proofErr w:type="spellEnd"/>
            <w:r w:rsidRPr="00BB4937">
              <w:rPr>
                <w:color w:val="11111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норм</w:t>
            </w:r>
            <w:proofErr w:type="spellEnd"/>
          </w:p>
        </w:tc>
        <w:tc>
          <w:tcPr>
            <w:tcW w:w="1277" w:type="dxa"/>
            <w:vMerge w:val="restart"/>
            <w:vAlign w:val="center"/>
          </w:tcPr>
          <w:p w:rsidR="005F0048" w:rsidRPr="00BB4937" w:rsidRDefault="002C2674" w:rsidP="00BB4937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right="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77,1</w:t>
            </w:r>
          </w:p>
        </w:tc>
        <w:tc>
          <w:tcPr>
            <w:tcW w:w="1276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left="-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51,1</w:t>
            </w:r>
          </w:p>
        </w:tc>
        <w:tc>
          <w:tcPr>
            <w:tcW w:w="1241" w:type="dxa"/>
            <w:gridSpan w:val="3"/>
            <w:vAlign w:val="center"/>
          </w:tcPr>
          <w:p w:rsidR="005F0048" w:rsidRPr="00BB4937" w:rsidRDefault="002278A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1358" w:type="dxa"/>
            <w:vAlign w:val="center"/>
          </w:tcPr>
          <w:p w:rsidR="005F0048" w:rsidRPr="00BB4937" w:rsidRDefault="0081529C" w:rsidP="00BB4937">
            <w:pPr>
              <w:pStyle w:val="TableParagraph"/>
              <w:spacing w:line="276" w:lineRule="auto"/>
              <w:ind w:right="-28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93,6</w:t>
            </w:r>
          </w:p>
        </w:tc>
      </w:tr>
      <w:tr w:rsidR="005F0048" w:rsidRPr="00BB4937" w:rsidTr="004D11D4">
        <w:trPr>
          <w:trHeight w:val="1029"/>
        </w:trPr>
        <w:tc>
          <w:tcPr>
            <w:tcW w:w="856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278"/>
              <w:rPr>
                <w:b/>
                <w:sz w:val="24"/>
                <w:szCs w:val="24"/>
              </w:rPr>
            </w:pPr>
            <w:r w:rsidRPr="00BB4937">
              <w:rPr>
                <w:b/>
                <w:sz w:val="24"/>
                <w:szCs w:val="24"/>
              </w:rPr>
              <w:t>К8</w:t>
            </w:r>
          </w:p>
        </w:tc>
        <w:tc>
          <w:tcPr>
            <w:tcW w:w="1841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right="97"/>
              <w:rPr>
                <w:sz w:val="24"/>
                <w:szCs w:val="24"/>
              </w:rPr>
            </w:pPr>
            <w:proofErr w:type="spellStart"/>
            <w:r w:rsidRPr="00BB4937">
              <w:rPr>
                <w:color w:val="111111"/>
                <w:sz w:val="24"/>
                <w:szCs w:val="24"/>
              </w:rPr>
              <w:t>Соблюдение</w:t>
            </w:r>
            <w:proofErr w:type="spellEnd"/>
            <w:r w:rsidRPr="00BB4937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pacing w:val="-1"/>
                <w:sz w:val="24"/>
                <w:szCs w:val="24"/>
              </w:rPr>
              <w:t>пунктуационны</w:t>
            </w:r>
            <w:r w:rsidRPr="00BB4937">
              <w:rPr>
                <w:color w:val="111111"/>
                <w:sz w:val="24"/>
                <w:szCs w:val="24"/>
              </w:rPr>
              <w:t>х</w:t>
            </w:r>
            <w:proofErr w:type="spellEnd"/>
            <w:r w:rsidRPr="00BB4937">
              <w:rPr>
                <w:color w:val="111111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норм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5F0048" w:rsidRPr="00BB4937" w:rsidRDefault="005F0048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right="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58,3</w:t>
            </w:r>
          </w:p>
        </w:tc>
        <w:tc>
          <w:tcPr>
            <w:tcW w:w="1276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left="-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22,7</w:t>
            </w:r>
          </w:p>
        </w:tc>
        <w:tc>
          <w:tcPr>
            <w:tcW w:w="1241" w:type="dxa"/>
            <w:gridSpan w:val="3"/>
            <w:vAlign w:val="center"/>
          </w:tcPr>
          <w:p w:rsidR="005F0048" w:rsidRPr="00BB4937" w:rsidRDefault="002278A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59,7</w:t>
            </w:r>
          </w:p>
        </w:tc>
        <w:tc>
          <w:tcPr>
            <w:tcW w:w="1358" w:type="dxa"/>
            <w:vAlign w:val="center"/>
          </w:tcPr>
          <w:p w:rsidR="005F0048" w:rsidRPr="00BB4937" w:rsidRDefault="0081529C" w:rsidP="00BB4937">
            <w:pPr>
              <w:pStyle w:val="TableParagraph"/>
              <w:spacing w:line="276" w:lineRule="auto"/>
              <w:ind w:right="-28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87</w:t>
            </w:r>
          </w:p>
        </w:tc>
      </w:tr>
      <w:tr w:rsidR="005F0048" w:rsidRPr="00BB4937" w:rsidTr="004D11D4">
        <w:trPr>
          <w:trHeight w:val="750"/>
        </w:trPr>
        <w:tc>
          <w:tcPr>
            <w:tcW w:w="856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278"/>
              <w:rPr>
                <w:b/>
                <w:sz w:val="24"/>
                <w:szCs w:val="24"/>
              </w:rPr>
            </w:pPr>
            <w:r w:rsidRPr="00BB4937">
              <w:rPr>
                <w:b/>
                <w:sz w:val="24"/>
                <w:szCs w:val="24"/>
              </w:rPr>
              <w:t>К9</w:t>
            </w:r>
          </w:p>
        </w:tc>
        <w:tc>
          <w:tcPr>
            <w:tcW w:w="1841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right="117"/>
              <w:rPr>
                <w:sz w:val="24"/>
                <w:szCs w:val="24"/>
              </w:rPr>
            </w:pPr>
            <w:proofErr w:type="spellStart"/>
            <w:r w:rsidRPr="00BB4937">
              <w:rPr>
                <w:color w:val="111111"/>
                <w:sz w:val="24"/>
                <w:szCs w:val="24"/>
              </w:rPr>
              <w:t>Соблюдение</w:t>
            </w:r>
            <w:proofErr w:type="spellEnd"/>
            <w:r w:rsidRPr="00BB4937">
              <w:rPr>
                <w:color w:val="11111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языковых</w:t>
            </w:r>
            <w:proofErr w:type="spellEnd"/>
            <w:r w:rsidRPr="00BB4937">
              <w:rPr>
                <w:color w:val="11111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норм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5F0048" w:rsidRPr="00BB4937" w:rsidRDefault="005F0048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right="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70,6</w:t>
            </w:r>
          </w:p>
        </w:tc>
        <w:tc>
          <w:tcPr>
            <w:tcW w:w="1276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left="-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46,6</w:t>
            </w:r>
          </w:p>
        </w:tc>
        <w:tc>
          <w:tcPr>
            <w:tcW w:w="1241" w:type="dxa"/>
            <w:gridSpan w:val="3"/>
            <w:vAlign w:val="center"/>
          </w:tcPr>
          <w:p w:rsidR="005F0048" w:rsidRPr="00BB4937" w:rsidRDefault="002278A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72,3</w:t>
            </w:r>
          </w:p>
        </w:tc>
        <w:tc>
          <w:tcPr>
            <w:tcW w:w="1358" w:type="dxa"/>
            <w:vAlign w:val="center"/>
          </w:tcPr>
          <w:p w:rsidR="005F0048" w:rsidRPr="00BB4937" w:rsidRDefault="0081529C" w:rsidP="00BB4937">
            <w:pPr>
              <w:pStyle w:val="TableParagraph"/>
              <w:spacing w:line="276" w:lineRule="auto"/>
              <w:ind w:right="-28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88,3</w:t>
            </w:r>
          </w:p>
        </w:tc>
      </w:tr>
      <w:tr w:rsidR="005F0048" w:rsidRPr="00BB4937" w:rsidTr="004D11D4">
        <w:trPr>
          <w:trHeight w:val="753"/>
        </w:trPr>
        <w:tc>
          <w:tcPr>
            <w:tcW w:w="856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218"/>
              <w:rPr>
                <w:b/>
                <w:sz w:val="24"/>
                <w:szCs w:val="24"/>
              </w:rPr>
            </w:pPr>
            <w:r w:rsidRPr="00BB4937">
              <w:rPr>
                <w:b/>
                <w:sz w:val="24"/>
                <w:szCs w:val="24"/>
              </w:rPr>
              <w:t>К10</w:t>
            </w:r>
          </w:p>
        </w:tc>
        <w:tc>
          <w:tcPr>
            <w:tcW w:w="1841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right="158"/>
              <w:rPr>
                <w:sz w:val="24"/>
                <w:szCs w:val="24"/>
              </w:rPr>
            </w:pPr>
            <w:proofErr w:type="spellStart"/>
            <w:r w:rsidRPr="00BB4937">
              <w:rPr>
                <w:color w:val="111111"/>
                <w:sz w:val="24"/>
                <w:szCs w:val="24"/>
              </w:rPr>
              <w:t>Соблюдение</w:t>
            </w:r>
            <w:proofErr w:type="spellEnd"/>
            <w:r w:rsidRPr="00BB4937">
              <w:rPr>
                <w:color w:val="11111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речевых</w:t>
            </w:r>
            <w:proofErr w:type="spellEnd"/>
            <w:r w:rsidRPr="00BB4937">
              <w:rPr>
                <w:color w:val="11111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норм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5F0048" w:rsidRPr="00BB4937" w:rsidRDefault="005F0048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right="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72,4</w:t>
            </w:r>
          </w:p>
        </w:tc>
        <w:tc>
          <w:tcPr>
            <w:tcW w:w="1276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left="-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52,7</w:t>
            </w:r>
          </w:p>
        </w:tc>
        <w:tc>
          <w:tcPr>
            <w:tcW w:w="1241" w:type="dxa"/>
            <w:gridSpan w:val="3"/>
            <w:vAlign w:val="center"/>
          </w:tcPr>
          <w:p w:rsidR="005F0048" w:rsidRPr="00BB4937" w:rsidRDefault="002278A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72,7</w:t>
            </w:r>
          </w:p>
        </w:tc>
        <w:tc>
          <w:tcPr>
            <w:tcW w:w="1358" w:type="dxa"/>
            <w:vAlign w:val="center"/>
          </w:tcPr>
          <w:p w:rsidR="005F0048" w:rsidRPr="00BB4937" w:rsidRDefault="0081529C" w:rsidP="00BB4937">
            <w:pPr>
              <w:pStyle w:val="TableParagraph"/>
              <w:spacing w:line="276" w:lineRule="auto"/>
              <w:ind w:right="-28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89,5</w:t>
            </w:r>
          </w:p>
        </w:tc>
      </w:tr>
      <w:tr w:rsidR="005F0048" w:rsidRPr="00BB4937" w:rsidTr="004D11D4">
        <w:trPr>
          <w:trHeight w:val="751"/>
        </w:trPr>
        <w:tc>
          <w:tcPr>
            <w:tcW w:w="856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218"/>
              <w:rPr>
                <w:b/>
                <w:sz w:val="24"/>
                <w:szCs w:val="24"/>
              </w:rPr>
            </w:pPr>
            <w:r w:rsidRPr="00BB4937">
              <w:rPr>
                <w:b/>
                <w:sz w:val="24"/>
                <w:szCs w:val="24"/>
              </w:rPr>
              <w:t>К11</w:t>
            </w:r>
          </w:p>
        </w:tc>
        <w:tc>
          <w:tcPr>
            <w:tcW w:w="1841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right="97"/>
              <w:rPr>
                <w:sz w:val="24"/>
                <w:szCs w:val="24"/>
              </w:rPr>
            </w:pPr>
            <w:proofErr w:type="spellStart"/>
            <w:r w:rsidRPr="00BB4937">
              <w:rPr>
                <w:color w:val="111111"/>
                <w:sz w:val="24"/>
                <w:szCs w:val="24"/>
              </w:rPr>
              <w:t>Соблюдение</w:t>
            </w:r>
            <w:proofErr w:type="spellEnd"/>
            <w:r w:rsidRPr="00BB4937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этических</w:t>
            </w:r>
            <w:proofErr w:type="spellEnd"/>
            <w:r w:rsidRPr="00BB4937">
              <w:rPr>
                <w:color w:val="11111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color w:val="111111"/>
                <w:sz w:val="24"/>
                <w:szCs w:val="24"/>
              </w:rPr>
              <w:t>норм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5F0048" w:rsidRPr="00BB4937" w:rsidRDefault="005F0048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F0048" w:rsidRPr="00BB4937" w:rsidRDefault="00D22FE8" w:rsidP="00BB4937">
            <w:pPr>
              <w:pStyle w:val="TableParagraph"/>
              <w:spacing w:line="276" w:lineRule="auto"/>
              <w:ind w:right="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99,6</w:t>
            </w:r>
          </w:p>
        </w:tc>
        <w:tc>
          <w:tcPr>
            <w:tcW w:w="1276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left="-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1241" w:type="dxa"/>
            <w:gridSpan w:val="3"/>
            <w:vAlign w:val="center"/>
          </w:tcPr>
          <w:p w:rsidR="005F0048" w:rsidRPr="00BB4937" w:rsidRDefault="002278A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1358" w:type="dxa"/>
            <w:vAlign w:val="center"/>
          </w:tcPr>
          <w:p w:rsidR="005F0048" w:rsidRPr="00BB4937" w:rsidRDefault="0081529C" w:rsidP="00BB4937">
            <w:pPr>
              <w:pStyle w:val="TableParagraph"/>
              <w:spacing w:line="276" w:lineRule="auto"/>
              <w:ind w:right="-28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100</w:t>
            </w:r>
          </w:p>
        </w:tc>
      </w:tr>
      <w:tr w:rsidR="005F0048" w:rsidRPr="00BB4937" w:rsidTr="004D11D4">
        <w:trPr>
          <w:trHeight w:val="1382"/>
        </w:trPr>
        <w:tc>
          <w:tcPr>
            <w:tcW w:w="856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left="218"/>
              <w:rPr>
                <w:b/>
                <w:sz w:val="24"/>
                <w:szCs w:val="24"/>
              </w:rPr>
            </w:pPr>
            <w:r w:rsidRPr="00BB4937">
              <w:rPr>
                <w:b/>
                <w:sz w:val="24"/>
                <w:szCs w:val="24"/>
              </w:rPr>
              <w:t>К12</w:t>
            </w:r>
          </w:p>
        </w:tc>
        <w:tc>
          <w:tcPr>
            <w:tcW w:w="1841" w:type="dxa"/>
            <w:vAlign w:val="center"/>
          </w:tcPr>
          <w:p w:rsidR="005F0048" w:rsidRPr="00BB4937" w:rsidRDefault="005F0048" w:rsidP="00BB4937">
            <w:pPr>
              <w:pStyle w:val="TableParagraph"/>
              <w:spacing w:line="276" w:lineRule="auto"/>
              <w:ind w:right="133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Соблюдение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  <w:lang w:val="ru-RU"/>
              </w:rPr>
              <w:t>фактологической</w:t>
            </w:r>
            <w:proofErr w:type="spellEnd"/>
            <w:r w:rsidRPr="00BB49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точности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в</w:t>
            </w:r>
            <w:r w:rsidR="002C2674" w:rsidRPr="00BB4937">
              <w:rPr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фоновом</w:t>
            </w:r>
            <w:r w:rsidRPr="00BB49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pacing w:val="-1"/>
                <w:sz w:val="24"/>
                <w:szCs w:val="24"/>
                <w:lang w:val="ru-RU"/>
              </w:rPr>
              <w:t>материале</w:t>
            </w:r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5F0048" w:rsidRPr="00BB4937" w:rsidRDefault="005F0048" w:rsidP="00BB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vAlign w:val="center"/>
          </w:tcPr>
          <w:p w:rsidR="005F0048" w:rsidRPr="00BB4937" w:rsidRDefault="00D22FE8" w:rsidP="00BB4937">
            <w:pPr>
              <w:pStyle w:val="TableParagraph"/>
              <w:spacing w:line="276" w:lineRule="auto"/>
              <w:ind w:right="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95,8</w:t>
            </w:r>
          </w:p>
        </w:tc>
        <w:tc>
          <w:tcPr>
            <w:tcW w:w="1276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ind w:left="-4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5F0048" w:rsidRPr="00BB4937" w:rsidRDefault="0000366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92,6</w:t>
            </w:r>
          </w:p>
        </w:tc>
        <w:tc>
          <w:tcPr>
            <w:tcW w:w="1241" w:type="dxa"/>
            <w:gridSpan w:val="3"/>
            <w:vAlign w:val="center"/>
          </w:tcPr>
          <w:p w:rsidR="005F0048" w:rsidRPr="00BB4937" w:rsidRDefault="002278AE" w:rsidP="00BB4937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97,6</w:t>
            </w:r>
          </w:p>
        </w:tc>
        <w:tc>
          <w:tcPr>
            <w:tcW w:w="1358" w:type="dxa"/>
            <w:vAlign w:val="center"/>
          </w:tcPr>
          <w:p w:rsidR="005F0048" w:rsidRPr="00BB4937" w:rsidRDefault="0081529C" w:rsidP="00BB4937">
            <w:pPr>
              <w:pStyle w:val="TableParagraph"/>
              <w:spacing w:line="276" w:lineRule="auto"/>
              <w:ind w:right="-28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94,4</w:t>
            </w:r>
          </w:p>
        </w:tc>
      </w:tr>
    </w:tbl>
    <w:p w:rsidR="00B477A8" w:rsidRPr="00BB4937" w:rsidRDefault="00B477A8" w:rsidP="00BB4937">
      <w:pPr>
        <w:pStyle w:val="a9"/>
        <w:spacing w:line="276" w:lineRule="auto"/>
        <w:ind w:left="426" w:right="-1" w:firstLine="25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Анализ</w:t>
      </w:r>
      <w:r w:rsidRPr="00BB4937">
        <w:rPr>
          <w:spacing w:val="53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5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заданий</w:t>
      </w:r>
      <w:r w:rsidRPr="00BB4937">
        <w:rPr>
          <w:spacing w:val="54"/>
          <w:sz w:val="28"/>
          <w:szCs w:val="28"/>
        </w:rPr>
        <w:t xml:space="preserve"> </w:t>
      </w:r>
      <w:r w:rsidRPr="00BB4937">
        <w:rPr>
          <w:sz w:val="28"/>
          <w:szCs w:val="28"/>
        </w:rPr>
        <w:t>второй</w:t>
      </w:r>
      <w:r w:rsidRPr="00BB4937">
        <w:rPr>
          <w:spacing w:val="53"/>
          <w:sz w:val="28"/>
          <w:szCs w:val="28"/>
        </w:rPr>
        <w:t xml:space="preserve"> </w:t>
      </w:r>
      <w:r w:rsidRPr="00BB4937">
        <w:rPr>
          <w:sz w:val="28"/>
          <w:szCs w:val="28"/>
        </w:rPr>
        <w:t>части</w:t>
      </w:r>
      <w:r w:rsidRPr="00BB4937">
        <w:rPr>
          <w:spacing w:val="54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работы</w:t>
      </w:r>
      <w:r w:rsidRPr="00BB4937">
        <w:rPr>
          <w:spacing w:val="54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показал,</w:t>
      </w:r>
      <w:r w:rsidRPr="00BB4937">
        <w:rPr>
          <w:spacing w:val="52"/>
          <w:sz w:val="28"/>
          <w:szCs w:val="28"/>
        </w:rPr>
        <w:t xml:space="preserve"> </w:t>
      </w:r>
      <w:r w:rsidRPr="00BB4937">
        <w:rPr>
          <w:sz w:val="28"/>
          <w:szCs w:val="28"/>
        </w:rPr>
        <w:t>что</w:t>
      </w:r>
      <w:r w:rsidRPr="00BB4937">
        <w:rPr>
          <w:spacing w:val="54"/>
          <w:sz w:val="28"/>
          <w:szCs w:val="28"/>
        </w:rPr>
        <w:t xml:space="preserve"> </w:t>
      </w:r>
      <w:r w:rsidRPr="00BB4937">
        <w:rPr>
          <w:sz w:val="28"/>
          <w:szCs w:val="28"/>
        </w:rPr>
        <w:t>только</w:t>
      </w:r>
      <w:r w:rsidRPr="00BB4937">
        <w:rPr>
          <w:spacing w:val="50"/>
          <w:sz w:val="28"/>
          <w:szCs w:val="28"/>
        </w:rPr>
        <w:t xml:space="preserve"> 3</w:t>
      </w:r>
      <w:r w:rsidRPr="00BB4937">
        <w:rPr>
          <w:sz w:val="28"/>
          <w:szCs w:val="28"/>
        </w:rPr>
        <w:t>выпускника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не приступили к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ее выполнению.</w:t>
      </w:r>
    </w:p>
    <w:p w:rsidR="00B477A8" w:rsidRPr="00BB4937" w:rsidRDefault="00B477A8" w:rsidP="00BB4937">
      <w:pPr>
        <w:pStyle w:val="a9"/>
        <w:spacing w:line="276" w:lineRule="auto"/>
        <w:ind w:right="-1" w:firstLine="676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Средний процент выполнения задания выше 70% 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одиннадцати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из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двенадцати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критериев.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Самые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низкие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проценты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полного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задания</w:t>
      </w:r>
      <w:r w:rsidRPr="00BB4937">
        <w:rPr>
          <w:spacing w:val="9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0"/>
          <w:sz w:val="28"/>
          <w:szCs w:val="28"/>
        </w:rPr>
        <w:t xml:space="preserve"> </w:t>
      </w:r>
      <w:r w:rsidRPr="00BB4937">
        <w:rPr>
          <w:sz w:val="28"/>
          <w:szCs w:val="28"/>
        </w:rPr>
        <w:t>критериям</w:t>
      </w:r>
      <w:r w:rsidRPr="00BB4937">
        <w:rPr>
          <w:spacing w:val="9"/>
          <w:sz w:val="28"/>
          <w:szCs w:val="28"/>
        </w:rPr>
        <w:t xml:space="preserve"> </w:t>
      </w:r>
      <w:r w:rsidRPr="00BB4937">
        <w:rPr>
          <w:sz w:val="28"/>
          <w:szCs w:val="28"/>
        </w:rPr>
        <w:t>8–</w:t>
      </w:r>
      <w:r w:rsidRPr="00BB4937">
        <w:rPr>
          <w:spacing w:val="-2"/>
          <w:sz w:val="28"/>
          <w:szCs w:val="28"/>
        </w:rPr>
        <w:t xml:space="preserve"> 58,3</w:t>
      </w:r>
      <w:r w:rsidRPr="00BB4937">
        <w:rPr>
          <w:sz w:val="28"/>
          <w:szCs w:val="28"/>
        </w:rPr>
        <w:t>%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(соблюдение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пунктуационных</w:t>
      </w:r>
      <w:r w:rsidRPr="00BB4937">
        <w:rPr>
          <w:spacing w:val="-6"/>
          <w:sz w:val="28"/>
          <w:szCs w:val="28"/>
        </w:rPr>
        <w:t xml:space="preserve"> </w:t>
      </w:r>
      <w:r w:rsidRPr="00BB4937">
        <w:rPr>
          <w:sz w:val="28"/>
          <w:szCs w:val="28"/>
        </w:rPr>
        <w:t>норм) и 9 – 70,6% (соблюдение языковых норм).</w:t>
      </w:r>
    </w:p>
    <w:p w:rsidR="00EB54BD" w:rsidRPr="00BB4937" w:rsidRDefault="00B477A8" w:rsidP="00BB4937">
      <w:pPr>
        <w:pStyle w:val="a9"/>
        <w:spacing w:line="276" w:lineRule="auto"/>
        <w:ind w:right="-1" w:firstLine="676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Соотношение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показателей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критериям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сохраняется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различных группах обучающихся. Это говорит о том, что трудности, возникшие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 написании развернутого ответа, характерны для всех обучающихся в той или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иной степени. </w:t>
      </w:r>
    </w:p>
    <w:p w:rsidR="0076274B" w:rsidRPr="00BB4937" w:rsidRDefault="0076274B" w:rsidP="00BB4937">
      <w:pPr>
        <w:pStyle w:val="a8"/>
        <w:widowControl w:val="0"/>
        <w:tabs>
          <w:tab w:val="left" w:pos="0"/>
        </w:tabs>
        <w:autoSpaceDE w:val="0"/>
        <w:autoSpaceDN w:val="0"/>
        <w:spacing w:line="276" w:lineRule="auto"/>
        <w:ind w:left="0"/>
        <w:contextualSpacing w:val="0"/>
        <w:jc w:val="both"/>
        <w:rPr>
          <w:b/>
          <w:sz w:val="28"/>
          <w:szCs w:val="28"/>
        </w:rPr>
      </w:pPr>
      <w:r w:rsidRPr="00BB4937">
        <w:rPr>
          <w:sz w:val="28"/>
          <w:szCs w:val="28"/>
        </w:rPr>
        <w:tab/>
      </w:r>
      <w:r w:rsidRPr="00BB4937">
        <w:rPr>
          <w:b/>
          <w:sz w:val="28"/>
          <w:szCs w:val="28"/>
        </w:rPr>
        <w:t>Содержательный</w:t>
      </w:r>
      <w:r w:rsidRPr="00BB4937">
        <w:rPr>
          <w:b/>
          <w:spacing w:val="-6"/>
          <w:sz w:val="28"/>
          <w:szCs w:val="28"/>
        </w:rPr>
        <w:t xml:space="preserve"> </w:t>
      </w:r>
      <w:r w:rsidRPr="00BB4937">
        <w:rPr>
          <w:b/>
          <w:sz w:val="28"/>
          <w:szCs w:val="28"/>
        </w:rPr>
        <w:t>анализ</w:t>
      </w:r>
      <w:r w:rsidRPr="00BB4937">
        <w:rPr>
          <w:b/>
          <w:spacing w:val="-3"/>
          <w:sz w:val="28"/>
          <w:szCs w:val="28"/>
        </w:rPr>
        <w:t xml:space="preserve"> </w:t>
      </w:r>
      <w:r w:rsidRPr="00BB4937">
        <w:rPr>
          <w:b/>
          <w:sz w:val="28"/>
          <w:szCs w:val="28"/>
        </w:rPr>
        <w:t>выполнения</w:t>
      </w:r>
      <w:r w:rsidRPr="00BB4937">
        <w:rPr>
          <w:b/>
          <w:spacing w:val="-2"/>
          <w:sz w:val="28"/>
          <w:szCs w:val="28"/>
        </w:rPr>
        <w:t xml:space="preserve"> </w:t>
      </w:r>
      <w:r w:rsidRPr="00BB4937">
        <w:rPr>
          <w:b/>
          <w:sz w:val="28"/>
          <w:szCs w:val="28"/>
        </w:rPr>
        <w:t>заданий</w:t>
      </w:r>
      <w:r w:rsidRPr="00BB4937">
        <w:rPr>
          <w:b/>
          <w:spacing w:val="-3"/>
          <w:sz w:val="28"/>
          <w:szCs w:val="28"/>
        </w:rPr>
        <w:t xml:space="preserve"> </w:t>
      </w:r>
      <w:r w:rsidRPr="00BB4937">
        <w:rPr>
          <w:b/>
          <w:sz w:val="28"/>
          <w:szCs w:val="28"/>
        </w:rPr>
        <w:t>КИМ</w:t>
      </w:r>
    </w:p>
    <w:p w:rsidR="0076274B" w:rsidRPr="00BB4937" w:rsidRDefault="0076274B" w:rsidP="00BB4937">
      <w:pPr>
        <w:pStyle w:val="a9"/>
        <w:tabs>
          <w:tab w:val="left" w:pos="0"/>
        </w:tabs>
        <w:spacing w:line="276" w:lineRule="auto"/>
        <w:ind w:right="-1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  <w:t>Анализ выполнения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заданий КИМ в целом по Поволжскому округу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показывает уверенное владение выпускниками учебным материалом по русскому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языку. В тестовой части работы ниже 60% выполнения оказались только 8 заданий базового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уровня.</w:t>
      </w:r>
    </w:p>
    <w:p w:rsidR="0076274B" w:rsidRPr="00BB4937" w:rsidRDefault="0076274B" w:rsidP="00BB4937">
      <w:pPr>
        <w:pStyle w:val="Default"/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  <w:t xml:space="preserve">Задание 1 (процент выполнения 54,7%, базовый уровень) проверяет </w:t>
      </w:r>
      <w:r w:rsidR="00FF5A92" w:rsidRPr="00BB4937">
        <w:rPr>
          <w:sz w:val="28"/>
          <w:szCs w:val="28"/>
        </w:rPr>
        <w:t xml:space="preserve"> в</w:t>
      </w:r>
      <w:r w:rsidRPr="00BB4937">
        <w:rPr>
          <w:sz w:val="28"/>
          <w:szCs w:val="28"/>
        </w:rPr>
        <w:t xml:space="preserve">ладение выпускниками </w:t>
      </w:r>
      <w:r w:rsidR="00FF5A92" w:rsidRPr="00BB4937">
        <w:rPr>
          <w:sz w:val="28"/>
          <w:szCs w:val="28"/>
        </w:rPr>
        <w:t xml:space="preserve"> умением выполнять стилистический анализ текста. Основными </w:t>
      </w:r>
      <w:r w:rsidR="008D275E" w:rsidRPr="00BB4937">
        <w:rPr>
          <w:sz w:val="28"/>
          <w:szCs w:val="28"/>
        </w:rPr>
        <w:t xml:space="preserve">направлениями анализа текста в 2022 году стали </w:t>
      </w:r>
      <w:proofErr w:type="gramStart"/>
      <w:r w:rsidR="008D275E" w:rsidRPr="00BB4937">
        <w:rPr>
          <w:sz w:val="28"/>
          <w:szCs w:val="28"/>
        </w:rPr>
        <w:t>композиционно-содержательный</w:t>
      </w:r>
      <w:proofErr w:type="gramEnd"/>
      <w:r w:rsidR="008D275E" w:rsidRPr="00BB4937">
        <w:rPr>
          <w:sz w:val="28"/>
          <w:szCs w:val="28"/>
        </w:rPr>
        <w:t xml:space="preserve">, типологический и стилистический, ориентированные не только на проверку усвоения знаний о системе языка, но и на речевую деятельность во всем многообразии ее проявлений.  </w:t>
      </w:r>
      <w:r w:rsidRPr="00BB4937">
        <w:rPr>
          <w:sz w:val="28"/>
          <w:szCs w:val="28"/>
        </w:rPr>
        <w:t>Причинами затруднений обучающихся</w:t>
      </w:r>
      <w:r w:rsidRPr="00BB4937">
        <w:rPr>
          <w:spacing w:val="-67"/>
          <w:sz w:val="28"/>
          <w:szCs w:val="28"/>
        </w:rPr>
        <w:t xml:space="preserve"> </w:t>
      </w:r>
      <w:r w:rsidR="008D275E" w:rsidRPr="00BB4937">
        <w:rPr>
          <w:sz w:val="28"/>
          <w:szCs w:val="28"/>
        </w:rPr>
        <w:t xml:space="preserve">можно считать недостаточную практику выпускников в анализе </w:t>
      </w:r>
      <w:proofErr w:type="gramStart"/>
      <w:r w:rsidR="008D275E" w:rsidRPr="00BB4937">
        <w:rPr>
          <w:sz w:val="28"/>
          <w:szCs w:val="28"/>
        </w:rPr>
        <w:t>текстов</w:t>
      </w:r>
      <w:proofErr w:type="gramEnd"/>
      <w:r w:rsidR="008D275E" w:rsidRPr="00BB4937">
        <w:rPr>
          <w:sz w:val="28"/>
          <w:szCs w:val="28"/>
        </w:rPr>
        <w:t xml:space="preserve"> прежде всего публицистического и научного стилей. Чтобы избежать ошибки в определении стиля текста, рекомендуется определять стиль текста не по его отдельным словам и выражениям (например, по </w:t>
      </w:r>
      <w:r w:rsidR="008D275E" w:rsidRPr="00BB4937">
        <w:rPr>
          <w:sz w:val="28"/>
          <w:szCs w:val="28"/>
        </w:rPr>
        <w:lastRenderedPageBreak/>
        <w:t>наличию разговорной лексики или профессиональных слов), а по ведущим стилевым чертам и по речевой ситуации.</w:t>
      </w:r>
    </w:p>
    <w:p w:rsidR="002B62AA" w:rsidRPr="00BB4937" w:rsidRDefault="002B62AA" w:rsidP="00BB4937">
      <w:pPr>
        <w:pStyle w:val="Default"/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</w:r>
      <w:proofErr w:type="gramStart"/>
      <w:r w:rsidRPr="00BB4937">
        <w:rPr>
          <w:sz w:val="28"/>
          <w:szCs w:val="28"/>
        </w:rPr>
        <w:t xml:space="preserve">Ниже окружного показателя задание № 1 выполнили обучающиеся ГБОУ СОШ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Рощинский</w:t>
      </w:r>
      <w:proofErr w:type="spellEnd"/>
      <w:r w:rsidRPr="00BB4937">
        <w:rPr>
          <w:sz w:val="28"/>
          <w:szCs w:val="28"/>
        </w:rPr>
        <w:t xml:space="preserve">, ГБОУ СОШ «ОЦ» с. Подъем-Михайловка, ГБОУ СОШ п. Просвет, ГБОУ СОШ п. </w:t>
      </w:r>
      <w:proofErr w:type="spellStart"/>
      <w:r w:rsidRPr="00BB4937">
        <w:rPr>
          <w:sz w:val="28"/>
          <w:szCs w:val="28"/>
        </w:rPr>
        <w:t>Черновский</w:t>
      </w:r>
      <w:proofErr w:type="spellEnd"/>
      <w:r w:rsidRPr="00BB4937">
        <w:rPr>
          <w:sz w:val="28"/>
          <w:szCs w:val="28"/>
        </w:rPr>
        <w:t>, ГБОУ СОШ с. Рождествено, ГБОУ СОШ с. Сухая Вязовка, ГБОУ СОШ № 3 г. Новокуйбышевска, ГБОУ СОШ № 7 «ОЦ» г. Новокуйбышевска, ГБОУ СОШ № 8 «ОЦ» г. Новокуйбышевска.</w:t>
      </w:r>
      <w:proofErr w:type="gramEnd"/>
    </w:p>
    <w:p w:rsidR="0000278D" w:rsidRPr="00BB4937" w:rsidRDefault="0076274B" w:rsidP="00BB4937">
      <w:pPr>
        <w:spacing w:after="0"/>
        <w:jc w:val="both"/>
        <w:rPr>
          <w:rFonts w:ascii="Times New Roman" w:hAnsi="Times New Roman" w:cs="Times New Roman"/>
          <w:color w:val="331F15"/>
          <w:sz w:val="28"/>
          <w:szCs w:val="28"/>
        </w:rPr>
      </w:pPr>
      <w:r w:rsidRPr="00BB4937">
        <w:rPr>
          <w:rFonts w:ascii="Times New Roman" w:hAnsi="Times New Roman" w:cs="Times New Roman"/>
          <w:sz w:val="28"/>
          <w:szCs w:val="28"/>
        </w:rPr>
        <w:tab/>
        <w:t>Задание</w:t>
      </w:r>
      <w:r w:rsidRPr="00BB4937">
        <w:rPr>
          <w:rFonts w:ascii="Times New Roman" w:hAnsi="Times New Roman" w:cs="Times New Roman"/>
          <w:spacing w:val="1"/>
          <w:sz w:val="28"/>
          <w:szCs w:val="28"/>
        </w:rPr>
        <w:t xml:space="preserve"> 2 </w:t>
      </w:r>
      <w:r w:rsidRPr="00BB4937">
        <w:rPr>
          <w:rFonts w:ascii="Times New Roman" w:hAnsi="Times New Roman" w:cs="Times New Roman"/>
          <w:sz w:val="28"/>
          <w:szCs w:val="28"/>
        </w:rPr>
        <w:t>(процент</w:t>
      </w:r>
      <w:r w:rsidRPr="00BB49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выполнения</w:t>
      </w:r>
      <w:r w:rsidRPr="00BB4937">
        <w:rPr>
          <w:rFonts w:ascii="Times New Roman" w:hAnsi="Times New Roman" w:cs="Times New Roman"/>
          <w:spacing w:val="1"/>
          <w:sz w:val="28"/>
          <w:szCs w:val="28"/>
        </w:rPr>
        <w:t xml:space="preserve"> 45</w:t>
      </w:r>
      <w:r w:rsidRPr="00BB4937">
        <w:rPr>
          <w:rFonts w:ascii="Times New Roman" w:hAnsi="Times New Roman" w:cs="Times New Roman"/>
          <w:sz w:val="28"/>
          <w:szCs w:val="28"/>
        </w:rPr>
        <w:t>,5%,</w:t>
      </w:r>
      <w:r w:rsidRPr="00BB49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базовый</w:t>
      </w:r>
      <w:r w:rsidRPr="00BB49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уровень)</w:t>
      </w:r>
      <w:r w:rsidRPr="00BB49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проверяет</w:t>
      </w:r>
      <w:r w:rsidRPr="00BB4937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BB4937">
        <w:rPr>
          <w:rFonts w:ascii="Times New Roman" w:hAnsi="Times New Roman" w:cs="Times New Roman"/>
          <w:sz w:val="28"/>
          <w:szCs w:val="28"/>
        </w:rPr>
        <w:t>владение</w:t>
      </w:r>
      <w:r w:rsidRPr="00BB49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выпускниками</w:t>
      </w:r>
      <w:r w:rsidRPr="00BB49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0278D" w:rsidRPr="00BB4937">
        <w:rPr>
          <w:rFonts w:ascii="Times New Roman" w:hAnsi="Times New Roman" w:cs="Times New Roman"/>
          <w:spacing w:val="1"/>
          <w:sz w:val="28"/>
          <w:szCs w:val="28"/>
        </w:rPr>
        <w:t>умениями определять с</w:t>
      </w:r>
      <w:r w:rsidR="0000278D" w:rsidRPr="00BB4937">
        <w:rPr>
          <w:rFonts w:ascii="Times New Roman" w:hAnsi="Times New Roman" w:cs="Times New Roman"/>
          <w:color w:val="331F15"/>
          <w:sz w:val="28"/>
          <w:szCs w:val="28"/>
        </w:rPr>
        <w:t>мысловые отношения в тексте, средства связи предложений в тексте. Для успешного выполнения задания важно знать не только различия между словами различных частей речи, но и разряды слов.</w:t>
      </w:r>
    </w:p>
    <w:p w:rsidR="0000278D" w:rsidRPr="00BB4937" w:rsidRDefault="0000278D" w:rsidP="00BB4937">
      <w:pPr>
        <w:pStyle w:val="Default"/>
        <w:spacing w:line="276" w:lineRule="auto"/>
        <w:jc w:val="both"/>
        <w:rPr>
          <w:sz w:val="28"/>
          <w:szCs w:val="28"/>
        </w:rPr>
      </w:pPr>
      <w:r w:rsidRPr="00BB4937">
        <w:rPr>
          <w:color w:val="331F15"/>
          <w:sz w:val="28"/>
          <w:szCs w:val="28"/>
        </w:rPr>
        <w:tab/>
        <w:t xml:space="preserve">Ниже окружного показателя задание № 2 выполнили </w:t>
      </w:r>
      <w:r w:rsidRPr="00BB4937">
        <w:rPr>
          <w:sz w:val="28"/>
          <w:szCs w:val="28"/>
        </w:rPr>
        <w:t xml:space="preserve">ГБОУ СОШ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Рощинский</w:t>
      </w:r>
      <w:proofErr w:type="spellEnd"/>
      <w:r w:rsidRPr="00BB4937">
        <w:rPr>
          <w:sz w:val="28"/>
          <w:szCs w:val="28"/>
        </w:rPr>
        <w:t xml:space="preserve">, ГБОУ СОШ «ОЦ» с. Подъем-Михайловка (12,5%), ГБОУ СОШ № 1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Стройкерамика</w:t>
      </w:r>
      <w:proofErr w:type="spellEnd"/>
      <w:r w:rsidRPr="00BB4937">
        <w:rPr>
          <w:sz w:val="28"/>
          <w:szCs w:val="28"/>
        </w:rPr>
        <w:t xml:space="preserve">, ГБОУ СОШ п. Просвет, ГБОУ СОШ п. </w:t>
      </w:r>
      <w:proofErr w:type="spellStart"/>
      <w:r w:rsidRPr="00BB4937">
        <w:rPr>
          <w:sz w:val="28"/>
          <w:szCs w:val="28"/>
        </w:rPr>
        <w:t>г.т</w:t>
      </w:r>
      <w:proofErr w:type="spellEnd"/>
      <w:r w:rsidRPr="00BB4937">
        <w:rPr>
          <w:sz w:val="28"/>
          <w:szCs w:val="28"/>
        </w:rPr>
        <w:t>. Петра-Дубрава,</w:t>
      </w:r>
      <w:proofErr w:type="gramStart"/>
      <w:r w:rsidRPr="00BB4937">
        <w:rPr>
          <w:sz w:val="28"/>
          <w:szCs w:val="28"/>
        </w:rPr>
        <w:t xml:space="preserve"> ,</w:t>
      </w:r>
      <w:proofErr w:type="gramEnd"/>
      <w:r w:rsidRPr="00BB4937">
        <w:rPr>
          <w:sz w:val="28"/>
          <w:szCs w:val="28"/>
        </w:rPr>
        <w:t xml:space="preserve"> ГБОУ СОШ с. </w:t>
      </w:r>
      <w:proofErr w:type="spellStart"/>
      <w:r w:rsidRPr="00BB4937">
        <w:rPr>
          <w:sz w:val="28"/>
          <w:szCs w:val="28"/>
        </w:rPr>
        <w:t>Воскресенка</w:t>
      </w:r>
      <w:proofErr w:type="spellEnd"/>
      <w:r w:rsidRPr="00BB4937">
        <w:rPr>
          <w:sz w:val="28"/>
          <w:szCs w:val="28"/>
        </w:rPr>
        <w:t xml:space="preserve"> (25%), ГБОУ СОШ </w:t>
      </w:r>
      <w:proofErr w:type="spellStart"/>
      <w:r w:rsidRPr="00BB4937">
        <w:rPr>
          <w:sz w:val="28"/>
          <w:szCs w:val="28"/>
        </w:rPr>
        <w:t>сКурумоч</w:t>
      </w:r>
      <w:proofErr w:type="spellEnd"/>
      <w:r w:rsidRPr="00BB4937">
        <w:rPr>
          <w:sz w:val="28"/>
          <w:szCs w:val="28"/>
        </w:rPr>
        <w:t xml:space="preserve">, ГБОУ с. </w:t>
      </w:r>
      <w:proofErr w:type="spellStart"/>
      <w:r w:rsidRPr="00BB4937">
        <w:rPr>
          <w:sz w:val="28"/>
          <w:szCs w:val="28"/>
        </w:rPr>
        <w:t>Лопатино</w:t>
      </w:r>
      <w:proofErr w:type="spellEnd"/>
      <w:r w:rsidRPr="00BB4937">
        <w:rPr>
          <w:sz w:val="28"/>
          <w:szCs w:val="28"/>
        </w:rPr>
        <w:t xml:space="preserve"> (25%), ГБОУ СОШ с. Рождествено, ГБОУ СОШ № 7 «ОЦ» г. Новокуйбышевска.</w:t>
      </w:r>
    </w:p>
    <w:p w:rsidR="0076274B" w:rsidRPr="00BB4937" w:rsidRDefault="0076274B" w:rsidP="00BB4937">
      <w:pPr>
        <w:pStyle w:val="a9"/>
        <w:tabs>
          <w:tab w:val="left" w:pos="0"/>
        </w:tabs>
        <w:spacing w:line="276" w:lineRule="auto"/>
        <w:ind w:right="-1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  <w:t>Задание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10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50,6%,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базовый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уровень)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проверяет 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владение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выпускниками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правилами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правописания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приставок,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также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разделительных твердого и мягкого знаков.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Причинами затруднений обучающихся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можно считать тот факт, что языковой материал по данной теме, включенный в</w:t>
      </w:r>
      <w:r w:rsidRPr="00BB4937">
        <w:rPr>
          <w:spacing w:val="1"/>
          <w:sz w:val="28"/>
          <w:szCs w:val="28"/>
        </w:rPr>
        <w:t xml:space="preserve"> </w:t>
      </w:r>
      <w:proofErr w:type="spellStart"/>
      <w:r w:rsidRPr="00BB4937">
        <w:rPr>
          <w:sz w:val="28"/>
          <w:szCs w:val="28"/>
        </w:rPr>
        <w:t>КИМы</w:t>
      </w:r>
      <w:proofErr w:type="spellEnd"/>
      <w:r w:rsidRPr="00BB4937">
        <w:rPr>
          <w:sz w:val="28"/>
          <w:szCs w:val="28"/>
        </w:rPr>
        <w:t>, содержит в себе случаи исключений из правил, написание словарных слов.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Обучающиеся, изучив тему в основной школе, редко обращаются к ее детальному</w:t>
      </w:r>
      <w:r w:rsidRPr="00BB4937">
        <w:rPr>
          <w:spacing w:val="1"/>
          <w:sz w:val="28"/>
          <w:szCs w:val="28"/>
        </w:rPr>
        <w:t xml:space="preserve"> </w:t>
      </w:r>
      <w:r w:rsidR="007E0DCD">
        <w:rPr>
          <w:sz w:val="28"/>
          <w:szCs w:val="28"/>
        </w:rPr>
        <w:t xml:space="preserve">повторению, педагоги не акцентируют внимание на </w:t>
      </w:r>
      <w:proofErr w:type="spellStart"/>
      <w:r w:rsidR="007E0DCD">
        <w:rPr>
          <w:sz w:val="28"/>
          <w:szCs w:val="28"/>
        </w:rPr>
        <w:t>сформированности</w:t>
      </w:r>
      <w:proofErr w:type="spellEnd"/>
      <w:r w:rsidR="007E0DCD">
        <w:rPr>
          <w:sz w:val="28"/>
          <w:szCs w:val="28"/>
        </w:rPr>
        <w:t xml:space="preserve"> у школьников умения правильно членить слово на морфемы для последующей квалификации орфографического написания.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Учителя также во многом считают данную тему освоенной, поэтому,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видимо,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внимание ей уделяется недостаточное.</w:t>
      </w:r>
    </w:p>
    <w:p w:rsidR="00AA4BF3" w:rsidRPr="00BB4937" w:rsidRDefault="00AA4BF3" w:rsidP="00BB4937">
      <w:pPr>
        <w:pStyle w:val="Default"/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</w:r>
      <w:proofErr w:type="gramStart"/>
      <w:r w:rsidRPr="00BB4937">
        <w:rPr>
          <w:sz w:val="28"/>
          <w:szCs w:val="28"/>
        </w:rPr>
        <w:t xml:space="preserve">Ниже окружного показателя задание № 10 выполнили обучающиеся ГБОУ СОШ «ОЦ» с. Подъем-Михайловка, ГБОУ СОШ </w:t>
      </w:r>
      <w:proofErr w:type="spellStart"/>
      <w:r w:rsidRPr="00BB4937">
        <w:rPr>
          <w:sz w:val="28"/>
          <w:szCs w:val="28"/>
        </w:rPr>
        <w:t>сКурумоч</w:t>
      </w:r>
      <w:proofErr w:type="spellEnd"/>
      <w:r w:rsidRPr="00BB4937">
        <w:rPr>
          <w:sz w:val="28"/>
          <w:szCs w:val="28"/>
        </w:rPr>
        <w:t xml:space="preserve">, ГБОУ с. </w:t>
      </w:r>
      <w:proofErr w:type="spellStart"/>
      <w:r w:rsidRPr="00BB4937">
        <w:rPr>
          <w:sz w:val="28"/>
          <w:szCs w:val="28"/>
        </w:rPr>
        <w:t>Лопатино</w:t>
      </w:r>
      <w:proofErr w:type="spellEnd"/>
      <w:r w:rsidRPr="00BB4937">
        <w:rPr>
          <w:sz w:val="28"/>
          <w:szCs w:val="28"/>
        </w:rPr>
        <w:t>, ГБОУ СОШ с. Рождествено, ГБОУ СОШ с. Сухая Вязовка, ГБОУ СОШ с. Черноречье, ГБОУ СОШ № 3 г. Новокуйбышевска, ГБОУ СОШ № 7 «ОЦ» г. Новокуйбышевска.</w:t>
      </w:r>
      <w:proofErr w:type="gramEnd"/>
    </w:p>
    <w:p w:rsidR="00FF5A92" w:rsidRPr="00BB4937" w:rsidRDefault="0076274B" w:rsidP="00BB4937">
      <w:pPr>
        <w:pStyle w:val="a9"/>
        <w:tabs>
          <w:tab w:val="left" w:pos="0"/>
        </w:tabs>
        <w:spacing w:line="276" w:lineRule="auto"/>
        <w:ind w:right="-1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  <w:t>Задание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12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1"/>
          <w:sz w:val="28"/>
          <w:szCs w:val="28"/>
        </w:rPr>
        <w:t xml:space="preserve"> </w:t>
      </w:r>
      <w:r w:rsidR="00FF5A92" w:rsidRPr="00BB4937">
        <w:rPr>
          <w:spacing w:val="1"/>
          <w:sz w:val="28"/>
          <w:szCs w:val="28"/>
        </w:rPr>
        <w:t>46,4</w:t>
      </w:r>
      <w:r w:rsidRPr="00BB4937">
        <w:rPr>
          <w:sz w:val="28"/>
          <w:szCs w:val="28"/>
        </w:rPr>
        <w:t>%,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базовый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уровень)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проверяет</w:t>
      </w:r>
      <w:r w:rsidR="007E0DCD">
        <w:rPr>
          <w:sz w:val="28"/>
          <w:szCs w:val="28"/>
        </w:rPr>
        <w:t xml:space="preserve"> </w:t>
      </w:r>
      <w:r w:rsidRPr="00BB4937">
        <w:rPr>
          <w:spacing w:val="-67"/>
          <w:sz w:val="28"/>
          <w:szCs w:val="28"/>
        </w:rPr>
        <w:t xml:space="preserve"> </w:t>
      </w:r>
      <w:r w:rsidR="00FF5A92" w:rsidRPr="00BB4937">
        <w:rPr>
          <w:spacing w:val="-67"/>
          <w:sz w:val="28"/>
          <w:szCs w:val="28"/>
        </w:rPr>
        <w:t xml:space="preserve">  </w:t>
      </w:r>
      <w:r w:rsidRPr="00BB4937">
        <w:rPr>
          <w:sz w:val="28"/>
          <w:szCs w:val="28"/>
        </w:rPr>
        <w:t>владение</w:t>
      </w:r>
      <w:r w:rsidRPr="00BB4937">
        <w:rPr>
          <w:spacing w:val="37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выпускниками</w:t>
      </w:r>
      <w:r w:rsidRPr="00BB4937">
        <w:rPr>
          <w:spacing w:val="38"/>
          <w:sz w:val="28"/>
          <w:szCs w:val="28"/>
        </w:rPr>
        <w:t xml:space="preserve"> </w:t>
      </w:r>
      <w:r w:rsidRPr="00BB4937">
        <w:rPr>
          <w:sz w:val="28"/>
          <w:szCs w:val="28"/>
        </w:rPr>
        <w:t>умениями</w:t>
      </w:r>
      <w:r w:rsidRPr="00BB4937">
        <w:rPr>
          <w:spacing w:val="37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применять</w:t>
      </w:r>
      <w:r w:rsidRPr="00BB4937">
        <w:rPr>
          <w:spacing w:val="34"/>
          <w:sz w:val="28"/>
          <w:szCs w:val="28"/>
        </w:rPr>
        <w:t xml:space="preserve"> </w:t>
      </w:r>
      <w:r w:rsidRPr="00BB4937">
        <w:rPr>
          <w:sz w:val="28"/>
          <w:szCs w:val="28"/>
        </w:rPr>
        <w:t>на</w:t>
      </w:r>
      <w:r w:rsidRPr="00BB4937">
        <w:rPr>
          <w:spacing w:val="34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практике</w:t>
      </w:r>
      <w:r w:rsidRPr="00BB4937">
        <w:rPr>
          <w:spacing w:val="35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правила</w:t>
      </w:r>
      <w:r w:rsidRPr="00BB4937">
        <w:rPr>
          <w:spacing w:val="34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правописания</w:t>
      </w:r>
      <w:r w:rsidR="00FF5A92" w:rsidRPr="00BB4937">
        <w:rPr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окончаний глаголов, суффиксов причастий и деепричастий. </w:t>
      </w:r>
      <w:r w:rsidR="007E0DCD">
        <w:rPr>
          <w:sz w:val="28"/>
          <w:szCs w:val="28"/>
        </w:rPr>
        <w:t xml:space="preserve">Основной причиной ошибок часто являются неумение восстановить начальную форму глагола, смешение различных видов глаголов при определении начальной формы, что является результатом недостаточной практики в трансформировании инфинитива в личные формы глагола и наоборот. </w:t>
      </w:r>
      <w:r w:rsidRPr="00BB4937">
        <w:rPr>
          <w:sz w:val="28"/>
          <w:szCs w:val="28"/>
        </w:rPr>
        <w:t>Традиционно данная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тема считается одной из самых сложных в </w:t>
      </w:r>
      <w:r w:rsidRPr="00BB4937">
        <w:rPr>
          <w:sz w:val="28"/>
          <w:szCs w:val="28"/>
        </w:rPr>
        <w:lastRenderedPageBreak/>
        <w:t>орфографии. Учителя русского языка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отрабатывают данное умение, начиная с 5 класса. Несмотря на это, трудности у</w:t>
      </w:r>
      <w:r w:rsidRPr="00BB4937">
        <w:rPr>
          <w:spacing w:val="1"/>
          <w:sz w:val="28"/>
          <w:szCs w:val="28"/>
        </w:rPr>
        <w:t xml:space="preserve"> </w:t>
      </w:r>
      <w:proofErr w:type="gramStart"/>
      <w:r w:rsidRPr="00BB4937">
        <w:rPr>
          <w:sz w:val="28"/>
          <w:szCs w:val="28"/>
        </w:rPr>
        <w:t>обучающихся</w:t>
      </w:r>
      <w:proofErr w:type="gramEnd"/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остаются,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поскольку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данное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умение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тесно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связано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</w:t>
      </w:r>
      <w:r w:rsidRPr="00BB4937">
        <w:rPr>
          <w:spacing w:val="70"/>
          <w:sz w:val="28"/>
          <w:szCs w:val="28"/>
        </w:rPr>
        <w:t xml:space="preserve"> </w:t>
      </w:r>
      <w:r w:rsidRPr="00BB4937">
        <w:rPr>
          <w:sz w:val="28"/>
          <w:szCs w:val="28"/>
        </w:rPr>
        <w:t>твердым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знанием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теоретического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материала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теме.</w:t>
      </w:r>
    </w:p>
    <w:p w:rsidR="00AA4BF3" w:rsidRPr="00BB4937" w:rsidRDefault="00AA4BF3" w:rsidP="00BB4937">
      <w:pPr>
        <w:pStyle w:val="Default"/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</w:r>
      <w:proofErr w:type="gramStart"/>
      <w:r w:rsidRPr="00BB4937">
        <w:rPr>
          <w:sz w:val="28"/>
          <w:szCs w:val="28"/>
        </w:rPr>
        <w:t xml:space="preserve">Ниже окружного показателя задания № 12 выполнили обучающиеся ГБОУ СОШ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Рощинский</w:t>
      </w:r>
      <w:proofErr w:type="spellEnd"/>
      <w:r w:rsidRPr="00BB4937">
        <w:rPr>
          <w:sz w:val="28"/>
          <w:szCs w:val="28"/>
        </w:rPr>
        <w:t xml:space="preserve">, ГБОУ СОШ «ОЦ» с. Дубовый Умет, ГБОУ СОШ «ОЦ» с. Подъем-Михайловка, ГБОУ СОШ № 1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Стройкерамика</w:t>
      </w:r>
      <w:proofErr w:type="spellEnd"/>
      <w:r w:rsidRPr="00BB4937">
        <w:rPr>
          <w:sz w:val="28"/>
          <w:szCs w:val="28"/>
        </w:rPr>
        <w:t xml:space="preserve">, ГБОУ СОШ п. Просвет, ГБОУ СОШ </w:t>
      </w:r>
      <w:proofErr w:type="spellStart"/>
      <w:r w:rsidRPr="00BB4937">
        <w:rPr>
          <w:sz w:val="28"/>
          <w:szCs w:val="28"/>
        </w:rPr>
        <w:t>сКурумоч</w:t>
      </w:r>
      <w:proofErr w:type="spellEnd"/>
      <w:r w:rsidRPr="00BB4937">
        <w:rPr>
          <w:sz w:val="28"/>
          <w:szCs w:val="28"/>
        </w:rPr>
        <w:t xml:space="preserve">, ГБОУ с. </w:t>
      </w:r>
      <w:proofErr w:type="spellStart"/>
      <w:r w:rsidRPr="00BB4937">
        <w:rPr>
          <w:sz w:val="28"/>
          <w:szCs w:val="28"/>
        </w:rPr>
        <w:t>Лопатино</w:t>
      </w:r>
      <w:proofErr w:type="spellEnd"/>
      <w:r w:rsidRPr="00BB4937">
        <w:rPr>
          <w:sz w:val="28"/>
          <w:szCs w:val="28"/>
        </w:rPr>
        <w:t>, ГБОУ СОШ с. Черноречье, ГБОУ СОШ №5 «ОЦ» г. Новокуйбышевска, ГБОУ СОШ № 7 «ОЦ» г. Новокуйбышевска.</w:t>
      </w:r>
      <w:proofErr w:type="gramEnd"/>
    </w:p>
    <w:p w:rsidR="00FF5A92" w:rsidRPr="00BB4937" w:rsidRDefault="00FF5A92" w:rsidP="00BB4937">
      <w:pPr>
        <w:pStyle w:val="a9"/>
        <w:tabs>
          <w:tab w:val="left" w:pos="0"/>
        </w:tabs>
        <w:spacing w:line="276" w:lineRule="auto"/>
        <w:ind w:right="-18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  <w:t xml:space="preserve">Задание 16 (процент выполнения 44,9%, базовый уровень) </w:t>
      </w:r>
      <w:r w:rsidR="00AA4BF3" w:rsidRPr="00BB4937">
        <w:rPr>
          <w:sz w:val="28"/>
          <w:szCs w:val="28"/>
        </w:rPr>
        <w:t>направлено на изучение пунктуации в сложносочиненном предложении с однородными членами. Последние годы в этом задании было только два верных ответа и оценивалось оно двумя баллами. Теперь в задании 16 может быть как два, так и более правильных ответов, что осложняет выбор. Задание теперь оценивается одним баллом.</w:t>
      </w:r>
    </w:p>
    <w:p w:rsidR="00E91233" w:rsidRPr="00BB4937" w:rsidRDefault="00AA4BF3" w:rsidP="00BB4937">
      <w:pPr>
        <w:pStyle w:val="Default"/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</w:r>
      <w:proofErr w:type="gramStart"/>
      <w:r w:rsidRPr="00BB4937">
        <w:rPr>
          <w:sz w:val="28"/>
          <w:szCs w:val="28"/>
        </w:rPr>
        <w:t>Ниже окружного показ</w:t>
      </w:r>
      <w:r w:rsidR="00E91233" w:rsidRPr="00BB4937">
        <w:rPr>
          <w:sz w:val="28"/>
          <w:szCs w:val="28"/>
        </w:rPr>
        <w:t xml:space="preserve">ателя задание №16 выполнили обучающиеся ГБОУ СОШ «ОЦ» </w:t>
      </w:r>
      <w:proofErr w:type="spellStart"/>
      <w:r w:rsidR="00E91233" w:rsidRPr="00BB4937">
        <w:rPr>
          <w:sz w:val="28"/>
          <w:szCs w:val="28"/>
        </w:rPr>
        <w:t>п.г.т</w:t>
      </w:r>
      <w:proofErr w:type="spellEnd"/>
      <w:r w:rsidR="00E91233" w:rsidRPr="00BB4937">
        <w:rPr>
          <w:sz w:val="28"/>
          <w:szCs w:val="28"/>
        </w:rPr>
        <w:t xml:space="preserve">. </w:t>
      </w:r>
      <w:proofErr w:type="spellStart"/>
      <w:r w:rsidR="00E91233" w:rsidRPr="00BB4937">
        <w:rPr>
          <w:sz w:val="28"/>
          <w:szCs w:val="28"/>
        </w:rPr>
        <w:t>Рощинский</w:t>
      </w:r>
      <w:proofErr w:type="spellEnd"/>
      <w:r w:rsidR="00E91233" w:rsidRPr="00BB4937">
        <w:rPr>
          <w:sz w:val="28"/>
          <w:szCs w:val="28"/>
        </w:rPr>
        <w:t xml:space="preserve">, ГБОУ СОШ «ОЦ» с. Подъем-Михайловка, ГБОУ СОШ № 1 «ОЦ» </w:t>
      </w:r>
      <w:proofErr w:type="spellStart"/>
      <w:r w:rsidR="00E91233" w:rsidRPr="00BB4937">
        <w:rPr>
          <w:sz w:val="28"/>
          <w:szCs w:val="28"/>
        </w:rPr>
        <w:t>п.г.т</w:t>
      </w:r>
      <w:proofErr w:type="spellEnd"/>
      <w:r w:rsidR="00E91233" w:rsidRPr="00BB4937">
        <w:rPr>
          <w:sz w:val="28"/>
          <w:szCs w:val="28"/>
        </w:rPr>
        <w:t xml:space="preserve">. </w:t>
      </w:r>
      <w:proofErr w:type="spellStart"/>
      <w:r w:rsidR="00E91233" w:rsidRPr="00BB4937">
        <w:rPr>
          <w:sz w:val="28"/>
          <w:szCs w:val="28"/>
        </w:rPr>
        <w:t>Стройкерамика</w:t>
      </w:r>
      <w:proofErr w:type="spellEnd"/>
      <w:r w:rsidR="00E91233" w:rsidRPr="00BB4937">
        <w:rPr>
          <w:sz w:val="28"/>
          <w:szCs w:val="28"/>
        </w:rPr>
        <w:t xml:space="preserve">, ГБОУ СОШ № 1 «ОЦ» </w:t>
      </w:r>
      <w:proofErr w:type="spellStart"/>
      <w:r w:rsidR="00E91233" w:rsidRPr="00BB4937">
        <w:rPr>
          <w:sz w:val="28"/>
          <w:szCs w:val="28"/>
        </w:rPr>
        <w:t>п.г.т</w:t>
      </w:r>
      <w:proofErr w:type="spellEnd"/>
      <w:r w:rsidR="00E91233" w:rsidRPr="00BB4937">
        <w:rPr>
          <w:sz w:val="28"/>
          <w:szCs w:val="28"/>
        </w:rPr>
        <w:t xml:space="preserve">. </w:t>
      </w:r>
      <w:proofErr w:type="spellStart"/>
      <w:r w:rsidR="00E91233" w:rsidRPr="00BB4937">
        <w:rPr>
          <w:sz w:val="28"/>
          <w:szCs w:val="28"/>
        </w:rPr>
        <w:t>Смышляевка</w:t>
      </w:r>
      <w:proofErr w:type="spellEnd"/>
      <w:r w:rsidR="00E91233" w:rsidRPr="00BB4937">
        <w:rPr>
          <w:sz w:val="28"/>
          <w:szCs w:val="28"/>
        </w:rPr>
        <w:t xml:space="preserve">, ГБОУ СОШ п. Просвет, ГБОУ СОШ с. </w:t>
      </w:r>
      <w:proofErr w:type="spellStart"/>
      <w:r w:rsidR="00E91233" w:rsidRPr="00BB4937">
        <w:rPr>
          <w:sz w:val="28"/>
          <w:szCs w:val="28"/>
        </w:rPr>
        <w:t>Воскресенка</w:t>
      </w:r>
      <w:proofErr w:type="spellEnd"/>
      <w:r w:rsidR="00E91233" w:rsidRPr="00BB4937">
        <w:rPr>
          <w:sz w:val="28"/>
          <w:szCs w:val="28"/>
        </w:rPr>
        <w:t xml:space="preserve">, ГБОУ СОШ </w:t>
      </w:r>
      <w:proofErr w:type="spellStart"/>
      <w:r w:rsidR="00E91233" w:rsidRPr="00BB4937">
        <w:rPr>
          <w:sz w:val="28"/>
          <w:szCs w:val="28"/>
        </w:rPr>
        <w:t>сКурумоч</w:t>
      </w:r>
      <w:proofErr w:type="spellEnd"/>
      <w:r w:rsidR="00E91233" w:rsidRPr="00BB4937">
        <w:rPr>
          <w:sz w:val="28"/>
          <w:szCs w:val="28"/>
        </w:rPr>
        <w:t xml:space="preserve">, ГБОУ с. </w:t>
      </w:r>
      <w:proofErr w:type="spellStart"/>
      <w:r w:rsidR="00E91233" w:rsidRPr="00BB4937">
        <w:rPr>
          <w:sz w:val="28"/>
          <w:szCs w:val="28"/>
        </w:rPr>
        <w:t>Лопатино</w:t>
      </w:r>
      <w:proofErr w:type="spellEnd"/>
      <w:r w:rsidR="00E91233" w:rsidRPr="00BB4937">
        <w:rPr>
          <w:sz w:val="28"/>
          <w:szCs w:val="28"/>
        </w:rPr>
        <w:t>, ГБОУ СОШ с. Рождествено, ГБОУ СОШ с. Сухая Вязовка, ГБОУ СОШ</w:t>
      </w:r>
      <w:proofErr w:type="gramEnd"/>
      <w:r w:rsidR="00E91233" w:rsidRPr="00BB4937">
        <w:rPr>
          <w:sz w:val="28"/>
          <w:szCs w:val="28"/>
        </w:rPr>
        <w:t xml:space="preserve"> с. Черноречье, ГБОУ СОШ №5 «ОЦ» г. Новокуйбышевска, ГБОУ СОШ № 7 «ОЦ» г. Новокуйбышевска.</w:t>
      </w:r>
    </w:p>
    <w:p w:rsidR="00FF5A92" w:rsidRPr="00BB4937" w:rsidRDefault="00FF5A92" w:rsidP="00BB4937">
      <w:pPr>
        <w:pStyle w:val="a9"/>
        <w:tabs>
          <w:tab w:val="left" w:pos="0"/>
        </w:tabs>
        <w:spacing w:line="276" w:lineRule="auto"/>
        <w:ind w:right="-18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</w:r>
      <w:r w:rsidR="0076274B" w:rsidRPr="00BB4937">
        <w:rPr>
          <w:sz w:val="28"/>
          <w:szCs w:val="28"/>
        </w:rPr>
        <w:t>Задание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21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(процент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выполнения</w:t>
      </w:r>
      <w:r w:rsidR="0076274B" w:rsidRPr="00BB4937">
        <w:rPr>
          <w:spacing w:val="1"/>
          <w:sz w:val="28"/>
          <w:szCs w:val="28"/>
        </w:rPr>
        <w:t xml:space="preserve"> </w:t>
      </w:r>
      <w:r w:rsidRPr="00BB4937">
        <w:rPr>
          <w:spacing w:val="1"/>
          <w:sz w:val="28"/>
          <w:szCs w:val="28"/>
        </w:rPr>
        <w:t>31,9</w:t>
      </w:r>
      <w:r w:rsidR="0076274B" w:rsidRPr="00BB4937">
        <w:rPr>
          <w:sz w:val="28"/>
          <w:szCs w:val="28"/>
        </w:rPr>
        <w:t>%,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базовый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уровень)</w:t>
      </w:r>
      <w:r w:rsidR="009D5073">
        <w:rPr>
          <w:spacing w:val="1"/>
          <w:sz w:val="28"/>
          <w:szCs w:val="28"/>
        </w:rPr>
        <w:t>. В вариантах КИМ для задания 21 были даны тексты, пунктуационный анализ которых предполагает поиск конструкций с запятой, двоеточием, тире. Количество верных ответов в задании ограничивается только количеством предложений в тексте. В предложенном тексте необходимо осуществить определенную аналитико-синтетическую работу, связанную с пунктуационным анализом каждого; классифицировать расстановку запятой (-ых)/тире/двоеточие по пунктуационному правилу в каждом предложении; указать только те предложения, в которых запятая (-</w:t>
      </w:r>
      <w:proofErr w:type="spellStart"/>
      <w:r w:rsidR="009D5073">
        <w:rPr>
          <w:spacing w:val="1"/>
          <w:sz w:val="28"/>
          <w:szCs w:val="28"/>
        </w:rPr>
        <w:t>ые</w:t>
      </w:r>
      <w:proofErr w:type="spellEnd"/>
      <w:r w:rsidR="009D5073">
        <w:rPr>
          <w:spacing w:val="1"/>
          <w:sz w:val="28"/>
          <w:szCs w:val="28"/>
        </w:rPr>
        <w:t>)/тире/двоеточие расставлен</w:t>
      </w:r>
      <w:proofErr w:type="gramStart"/>
      <w:r w:rsidR="009D5073">
        <w:rPr>
          <w:spacing w:val="1"/>
          <w:sz w:val="28"/>
          <w:szCs w:val="28"/>
        </w:rPr>
        <w:t>а(</w:t>
      </w:r>
      <w:proofErr w:type="gramEnd"/>
      <w:r w:rsidR="009D5073">
        <w:rPr>
          <w:spacing w:val="1"/>
          <w:sz w:val="28"/>
          <w:szCs w:val="28"/>
        </w:rPr>
        <w:t xml:space="preserve">-ы) в соответствии с одним и тем же правилом пунктуации. Таким образом, осознание структуры синтаксической конструкции осуществляется с опорой на синтаксические знания и отражает способность </w:t>
      </w:r>
      <w:proofErr w:type="gramStart"/>
      <w:r w:rsidR="009D5073">
        <w:rPr>
          <w:spacing w:val="1"/>
          <w:sz w:val="28"/>
          <w:szCs w:val="28"/>
        </w:rPr>
        <w:t>экзаменуемых</w:t>
      </w:r>
      <w:proofErr w:type="gramEnd"/>
      <w:r w:rsidR="009D5073">
        <w:rPr>
          <w:spacing w:val="1"/>
          <w:sz w:val="28"/>
          <w:szCs w:val="28"/>
        </w:rPr>
        <w:t xml:space="preserve"> соотносить конкретный языковой материал с отвлеченной схемой. Отсутствие такого подхода обусловлены стабильность низкие результаты усвоения участниками пунктуационных норм, проверяемые заданием 21. </w:t>
      </w:r>
    </w:p>
    <w:p w:rsidR="00E91233" w:rsidRPr="00BB4937" w:rsidRDefault="00E91233" w:rsidP="00BB4937">
      <w:pPr>
        <w:pStyle w:val="Default"/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</w:r>
      <w:proofErr w:type="gramStart"/>
      <w:r w:rsidRPr="00BB4937">
        <w:rPr>
          <w:sz w:val="28"/>
          <w:szCs w:val="28"/>
        </w:rPr>
        <w:t xml:space="preserve">Ниже окружного показателя задание № 21 выполнили обучающиеся ГБОУ СОШ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Рощинский</w:t>
      </w:r>
      <w:proofErr w:type="spellEnd"/>
      <w:r w:rsidRPr="00BB4937">
        <w:rPr>
          <w:sz w:val="28"/>
          <w:szCs w:val="28"/>
        </w:rPr>
        <w:t xml:space="preserve">, ГБОУ СОШ № 1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Стройкерамика</w:t>
      </w:r>
      <w:proofErr w:type="spellEnd"/>
      <w:r w:rsidRPr="00BB4937">
        <w:rPr>
          <w:sz w:val="28"/>
          <w:szCs w:val="28"/>
        </w:rPr>
        <w:t xml:space="preserve">, ГБОУ СОШ № 3 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Смышляевка</w:t>
      </w:r>
      <w:proofErr w:type="spellEnd"/>
      <w:r w:rsidRPr="00BB4937">
        <w:rPr>
          <w:sz w:val="28"/>
          <w:szCs w:val="28"/>
        </w:rPr>
        <w:t xml:space="preserve">, ГБОУ СОШ п. Просвет, ГБОУ СОШ п. </w:t>
      </w:r>
      <w:proofErr w:type="spellStart"/>
      <w:r w:rsidRPr="00BB4937">
        <w:rPr>
          <w:sz w:val="28"/>
          <w:szCs w:val="28"/>
        </w:rPr>
        <w:t>Черновский</w:t>
      </w:r>
      <w:proofErr w:type="spellEnd"/>
      <w:r w:rsidRPr="00BB4937">
        <w:rPr>
          <w:sz w:val="28"/>
          <w:szCs w:val="28"/>
        </w:rPr>
        <w:t xml:space="preserve">, ГБОУ СОШ </w:t>
      </w:r>
      <w:proofErr w:type="spellStart"/>
      <w:r w:rsidRPr="00BB4937">
        <w:rPr>
          <w:sz w:val="28"/>
          <w:szCs w:val="28"/>
        </w:rPr>
        <w:t>сКурумоч</w:t>
      </w:r>
      <w:proofErr w:type="spellEnd"/>
      <w:r w:rsidRPr="00BB4937">
        <w:rPr>
          <w:sz w:val="28"/>
          <w:szCs w:val="28"/>
        </w:rPr>
        <w:t xml:space="preserve">,  ГБОУ СОШ с. Рождествено, ГБОУ СОШ с. Сухая Вязовка, </w:t>
      </w:r>
      <w:r w:rsidRPr="00BB4937">
        <w:rPr>
          <w:sz w:val="28"/>
          <w:szCs w:val="28"/>
        </w:rPr>
        <w:lastRenderedPageBreak/>
        <w:t>ГБОУ гимназия №1 г. Новокуйбышевска, ГБОУ СОШ №8 «ОЦ» г. Новокуйбышевска</w:t>
      </w:r>
      <w:proofErr w:type="gramEnd"/>
      <w:r w:rsidRPr="00BB4937">
        <w:rPr>
          <w:sz w:val="28"/>
          <w:szCs w:val="28"/>
        </w:rPr>
        <w:t>, ГБОУ СОШ № 7 «ОЦ» г. Новокуйбышевска.</w:t>
      </w:r>
    </w:p>
    <w:p w:rsidR="0023609A" w:rsidRPr="00BB4937" w:rsidRDefault="0023609A" w:rsidP="00BB4937">
      <w:pPr>
        <w:pStyle w:val="a9"/>
        <w:spacing w:line="276" w:lineRule="auto"/>
        <w:ind w:right="-1"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23 (процент выполнения 51,7%, базовый уровень) традиционно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считается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одним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из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самых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сложных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ЕГЭ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русскому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языку,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поскольку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выпускникам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даются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для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анализа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функционально-стилевой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принадлежности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фрагменты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текста,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где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представлено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просто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описание,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повествование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или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рассуждение, но и бывают включены их элементы. Например, повествование с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элементами</w:t>
      </w:r>
      <w:r w:rsidRPr="00BB4937">
        <w:rPr>
          <w:spacing w:val="13"/>
          <w:sz w:val="28"/>
          <w:szCs w:val="28"/>
        </w:rPr>
        <w:t xml:space="preserve"> </w:t>
      </w:r>
      <w:r w:rsidRPr="00BB4937">
        <w:rPr>
          <w:sz w:val="28"/>
          <w:szCs w:val="28"/>
        </w:rPr>
        <w:t>описания,</w:t>
      </w:r>
      <w:r w:rsidRPr="00BB4937">
        <w:rPr>
          <w:spacing w:val="12"/>
          <w:sz w:val="28"/>
          <w:szCs w:val="28"/>
        </w:rPr>
        <w:t xml:space="preserve"> </w:t>
      </w:r>
      <w:r w:rsidRPr="00BB4937">
        <w:rPr>
          <w:sz w:val="28"/>
          <w:szCs w:val="28"/>
        </w:rPr>
        <w:t>что</w:t>
      </w:r>
      <w:r w:rsidRPr="00BB4937">
        <w:rPr>
          <w:spacing w:val="13"/>
          <w:sz w:val="28"/>
          <w:szCs w:val="28"/>
        </w:rPr>
        <w:t xml:space="preserve"> </w:t>
      </w:r>
      <w:r w:rsidRPr="00BB4937">
        <w:rPr>
          <w:sz w:val="28"/>
          <w:szCs w:val="28"/>
        </w:rPr>
        <w:t>затрудняет</w:t>
      </w:r>
      <w:r w:rsidRPr="00BB4937">
        <w:rPr>
          <w:spacing w:val="10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выбор</w:t>
      </w:r>
      <w:r w:rsidRPr="00BB4937">
        <w:rPr>
          <w:spacing w:val="13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выпускников</w:t>
      </w:r>
      <w:r w:rsidRPr="00BB4937">
        <w:rPr>
          <w:spacing w:val="12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правильного</w:t>
      </w:r>
      <w:r w:rsidRPr="00BB4937">
        <w:rPr>
          <w:spacing w:val="13"/>
          <w:sz w:val="28"/>
          <w:szCs w:val="28"/>
        </w:rPr>
        <w:t xml:space="preserve"> </w:t>
      </w:r>
      <w:r w:rsidRPr="00BB4937">
        <w:rPr>
          <w:sz w:val="28"/>
          <w:szCs w:val="28"/>
        </w:rPr>
        <w:t>ответа, явный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признак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функционально-стилевой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принадлежности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фрагмента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них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ускользает. На уроках русского языка по развитию речи следует уделять </w:t>
      </w:r>
      <w:proofErr w:type="gramStart"/>
      <w:r w:rsidRPr="00BB4937">
        <w:rPr>
          <w:sz w:val="28"/>
          <w:szCs w:val="28"/>
        </w:rPr>
        <w:t>внимание</w:t>
      </w:r>
      <w:proofErr w:type="gramEnd"/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данному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вопросу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постоянно,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начиная с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5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класса.</w:t>
      </w:r>
    </w:p>
    <w:p w:rsidR="00E91233" w:rsidRPr="00BB4937" w:rsidRDefault="00E91233" w:rsidP="00BB493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BB4937">
        <w:rPr>
          <w:sz w:val="28"/>
          <w:szCs w:val="28"/>
        </w:rPr>
        <w:t xml:space="preserve">Ниже окружного показателя задание №23 выполнили обучающиеся ГБОУ СОШ «ОЦ «Южный город», ГБОУ СОШ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Рощинский</w:t>
      </w:r>
      <w:proofErr w:type="spellEnd"/>
      <w:r w:rsidRPr="00BB4937">
        <w:rPr>
          <w:sz w:val="28"/>
          <w:szCs w:val="28"/>
        </w:rPr>
        <w:t xml:space="preserve">, ГБОУ СОШ № 1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Стройкерамика</w:t>
      </w:r>
      <w:proofErr w:type="spellEnd"/>
      <w:r w:rsidRPr="00BB4937">
        <w:rPr>
          <w:sz w:val="28"/>
          <w:szCs w:val="28"/>
        </w:rPr>
        <w:t xml:space="preserve">, ГБОУ СОШ № 3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Смышляевка</w:t>
      </w:r>
      <w:proofErr w:type="spellEnd"/>
      <w:r w:rsidRPr="00BB4937">
        <w:rPr>
          <w:sz w:val="28"/>
          <w:szCs w:val="28"/>
        </w:rPr>
        <w:t xml:space="preserve">, ГБОУ СОШ </w:t>
      </w:r>
      <w:r w:rsidR="00306CC0" w:rsidRPr="00BB4937">
        <w:rPr>
          <w:sz w:val="28"/>
          <w:szCs w:val="28"/>
        </w:rPr>
        <w:t xml:space="preserve">с. </w:t>
      </w:r>
      <w:proofErr w:type="spellStart"/>
      <w:r w:rsidR="00306CC0" w:rsidRPr="00BB4937">
        <w:rPr>
          <w:sz w:val="28"/>
          <w:szCs w:val="28"/>
        </w:rPr>
        <w:t>Воскресенка</w:t>
      </w:r>
      <w:proofErr w:type="spellEnd"/>
      <w:r w:rsidR="00306CC0" w:rsidRPr="00BB4937">
        <w:rPr>
          <w:sz w:val="28"/>
          <w:szCs w:val="28"/>
        </w:rPr>
        <w:t xml:space="preserve">, </w:t>
      </w:r>
      <w:r w:rsidRPr="00BB4937">
        <w:rPr>
          <w:sz w:val="28"/>
          <w:szCs w:val="28"/>
        </w:rPr>
        <w:t xml:space="preserve">ГБОУ СОШ </w:t>
      </w:r>
      <w:proofErr w:type="spellStart"/>
      <w:r w:rsidRPr="00BB4937">
        <w:rPr>
          <w:sz w:val="28"/>
          <w:szCs w:val="28"/>
        </w:rPr>
        <w:t>сКурумоч</w:t>
      </w:r>
      <w:proofErr w:type="spellEnd"/>
      <w:r w:rsidRPr="00BB4937">
        <w:rPr>
          <w:sz w:val="28"/>
          <w:szCs w:val="28"/>
        </w:rPr>
        <w:t>, ГБОУ СОШ с. Рождествено, ГБОУ СОШ с. Черноречье,  ГБОУ СОШ № 7 «ОЦ» г. Новокуйбышевска.</w:t>
      </w:r>
      <w:proofErr w:type="gramEnd"/>
    </w:p>
    <w:p w:rsidR="00FF5A92" w:rsidRPr="00BB4937" w:rsidRDefault="00FF5A92" w:rsidP="00BB4937">
      <w:pPr>
        <w:pStyle w:val="a9"/>
        <w:tabs>
          <w:tab w:val="left" w:pos="0"/>
        </w:tabs>
        <w:spacing w:line="276" w:lineRule="auto"/>
        <w:ind w:right="-18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</w:r>
      <w:r w:rsidR="0076274B" w:rsidRPr="00BB4937">
        <w:rPr>
          <w:sz w:val="28"/>
          <w:szCs w:val="28"/>
        </w:rPr>
        <w:t>Задание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25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(процент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выполнения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4</w:t>
      </w:r>
      <w:r w:rsidRPr="00BB4937">
        <w:rPr>
          <w:sz w:val="28"/>
          <w:szCs w:val="28"/>
        </w:rPr>
        <w:t>2,8</w:t>
      </w:r>
      <w:r w:rsidR="0076274B" w:rsidRPr="00BB4937">
        <w:rPr>
          <w:sz w:val="28"/>
          <w:szCs w:val="28"/>
        </w:rPr>
        <w:t>0%,</w:t>
      </w:r>
      <w:r w:rsidR="0076274B" w:rsidRPr="00BB4937">
        <w:rPr>
          <w:spacing w:val="1"/>
          <w:sz w:val="28"/>
          <w:szCs w:val="28"/>
        </w:rPr>
        <w:t xml:space="preserve"> </w:t>
      </w:r>
      <w:r w:rsidRPr="00BB4937">
        <w:rPr>
          <w:spacing w:val="1"/>
          <w:sz w:val="28"/>
          <w:szCs w:val="28"/>
        </w:rPr>
        <w:t xml:space="preserve">базовый 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уровень)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проверяет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умение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анализировать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способы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связи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предложений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</w:t>
      </w:r>
      <w:r w:rsidR="0076274B" w:rsidRPr="00BB4937">
        <w:rPr>
          <w:spacing w:val="7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тексте.</w:t>
      </w:r>
      <w:r w:rsidR="0076274B" w:rsidRPr="00BB4937">
        <w:rPr>
          <w:spacing w:val="1"/>
          <w:sz w:val="28"/>
          <w:szCs w:val="28"/>
        </w:rPr>
        <w:t xml:space="preserve"> </w:t>
      </w:r>
      <w:proofErr w:type="gramStart"/>
      <w:r w:rsidR="0076274B" w:rsidRPr="00BB4937">
        <w:rPr>
          <w:sz w:val="28"/>
          <w:szCs w:val="28"/>
        </w:rPr>
        <w:t>Выпускники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202</w:t>
      </w:r>
      <w:r w:rsidR="0023609A" w:rsidRPr="00BB4937">
        <w:rPr>
          <w:sz w:val="28"/>
          <w:szCs w:val="28"/>
        </w:rPr>
        <w:t>2</w:t>
      </w:r>
      <w:r w:rsidR="0076274B" w:rsidRPr="00BB4937">
        <w:rPr>
          <w:sz w:val="28"/>
          <w:szCs w:val="28"/>
        </w:rPr>
        <w:t>г.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не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достигли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50%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выполнения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данного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задания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на</w:t>
      </w:r>
      <w:r w:rsidR="0076274B" w:rsidRPr="00BB4937">
        <w:rPr>
          <w:spacing w:val="1"/>
          <w:sz w:val="28"/>
          <w:szCs w:val="28"/>
        </w:rPr>
        <w:t xml:space="preserve"> </w:t>
      </w:r>
      <w:r w:rsidR="0023609A" w:rsidRPr="00BB4937">
        <w:rPr>
          <w:spacing w:val="1"/>
          <w:sz w:val="28"/>
          <w:szCs w:val="28"/>
        </w:rPr>
        <w:t>7</w:t>
      </w:r>
      <w:r w:rsidR="0076274B" w:rsidRPr="00BB4937">
        <w:rPr>
          <w:sz w:val="28"/>
          <w:szCs w:val="28"/>
        </w:rPr>
        <w:t>,</w:t>
      </w:r>
      <w:r w:rsidR="0023609A" w:rsidRPr="00BB4937">
        <w:rPr>
          <w:sz w:val="28"/>
          <w:szCs w:val="28"/>
        </w:rPr>
        <w:t>2</w:t>
      </w:r>
      <w:r w:rsidR="0076274B" w:rsidRPr="00BB4937">
        <w:rPr>
          <w:sz w:val="28"/>
          <w:szCs w:val="28"/>
        </w:rPr>
        <w:t>%.</w:t>
      </w:r>
      <w:r w:rsidR="0051233D">
        <w:rPr>
          <w:sz w:val="28"/>
          <w:szCs w:val="28"/>
        </w:rPr>
        <w:t xml:space="preserve"> </w:t>
      </w:r>
      <w:r w:rsidR="0051233D">
        <w:rPr>
          <w:spacing w:val="1"/>
          <w:sz w:val="28"/>
          <w:szCs w:val="28"/>
        </w:rPr>
        <w:t>Анализ результатов выполнения задания 25 позволяет сделать вывод о том, что раздел, связанный с пониманием структуры текста, способов и средств связи предложений, остаётся недостаточно усвоенным, и это, в свою очередь, проявляется при написании экзаменуемым сочинения как нарушение логики развития мысли (логические ошибки), неумение связать несколько предложений в единое смысловое пространство</w:t>
      </w:r>
      <w:proofErr w:type="gramEnd"/>
      <w:r w:rsidR="0051233D">
        <w:rPr>
          <w:spacing w:val="1"/>
          <w:sz w:val="28"/>
          <w:szCs w:val="28"/>
        </w:rPr>
        <w:t xml:space="preserve"> с помощью средств языка. </w:t>
      </w:r>
      <w:r w:rsidR="0076274B" w:rsidRPr="00BB4937">
        <w:rPr>
          <w:sz w:val="28"/>
          <w:szCs w:val="28"/>
        </w:rPr>
        <w:t>Причина здесь наряду с недостаточно сформированными умениями анализировать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лингвистическую связь предложений в тексте может быть еще и в том, что был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выбран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только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один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ответ,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тогда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как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задании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их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могло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быть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несколько.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Необходимо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учить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обучающихся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видеть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структуру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языковых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средств</w:t>
      </w:r>
      <w:r w:rsidR="0076274B" w:rsidRPr="00BB4937">
        <w:rPr>
          <w:spacing w:val="70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связи</w:t>
      </w:r>
      <w:r w:rsidR="0023609A" w:rsidRPr="00BB4937">
        <w:rPr>
          <w:spacing w:val="70"/>
          <w:sz w:val="28"/>
          <w:szCs w:val="28"/>
        </w:rPr>
        <w:t xml:space="preserve"> </w:t>
      </w:r>
      <w:proofErr w:type="gramStart"/>
      <w:r w:rsidR="0051233D" w:rsidRPr="0051233D">
        <w:rPr>
          <w:sz w:val="28"/>
          <w:szCs w:val="28"/>
        </w:rPr>
        <w:t>т</w:t>
      </w:r>
      <w:r w:rsidR="0076274B" w:rsidRPr="0051233D">
        <w:rPr>
          <w:sz w:val="28"/>
          <w:szCs w:val="28"/>
        </w:rPr>
        <w:t>ексте</w:t>
      </w:r>
      <w:proofErr w:type="gramEnd"/>
      <w:r w:rsidR="0076274B" w:rsidRPr="0051233D">
        <w:rPr>
          <w:sz w:val="28"/>
          <w:szCs w:val="28"/>
        </w:rPr>
        <w:t xml:space="preserve"> к</w:t>
      </w:r>
      <w:r w:rsidR="0076274B" w:rsidRPr="00BB4937">
        <w:rPr>
          <w:sz w:val="28"/>
          <w:szCs w:val="28"/>
        </w:rPr>
        <w:t>ак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на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уроках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русского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языка,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так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и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литературы,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формируя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целостное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представление</w:t>
      </w:r>
      <w:r w:rsidR="0076274B" w:rsidRPr="00BB4937">
        <w:rPr>
          <w:spacing w:val="-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о такой языковой</w:t>
      </w:r>
      <w:r w:rsidR="0076274B" w:rsidRPr="00BB4937">
        <w:rPr>
          <w:spacing w:val="-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единице,</w:t>
      </w:r>
      <w:r w:rsidR="0076274B" w:rsidRPr="00BB4937">
        <w:rPr>
          <w:spacing w:val="-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как те</w:t>
      </w:r>
      <w:r w:rsidR="0023609A" w:rsidRPr="00BB4937">
        <w:rPr>
          <w:sz w:val="28"/>
          <w:szCs w:val="28"/>
        </w:rPr>
        <w:t>к</w:t>
      </w:r>
      <w:r w:rsidR="0076274B" w:rsidRPr="00BB4937">
        <w:rPr>
          <w:sz w:val="28"/>
          <w:szCs w:val="28"/>
        </w:rPr>
        <w:t>ст.</w:t>
      </w:r>
    </w:p>
    <w:p w:rsidR="00306CC0" w:rsidRPr="00BB4937" w:rsidRDefault="00306CC0" w:rsidP="00BB4937">
      <w:pPr>
        <w:pStyle w:val="Default"/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</w:r>
      <w:proofErr w:type="gramStart"/>
      <w:r w:rsidRPr="00BB4937">
        <w:rPr>
          <w:sz w:val="28"/>
          <w:szCs w:val="28"/>
        </w:rPr>
        <w:t xml:space="preserve">Ниже окружного показателя задание №25 выполнили обучающиеся ГБОУ СОШ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Рощинский</w:t>
      </w:r>
      <w:proofErr w:type="spellEnd"/>
      <w:r w:rsidRPr="00BB4937">
        <w:rPr>
          <w:sz w:val="28"/>
          <w:szCs w:val="28"/>
        </w:rPr>
        <w:t xml:space="preserve">, ГБОУ СОШ «ОЦ» с. Дубовый Умет, ГБОУ СОШ «ОЦ» с. Подъем-Михайловка, ГБОУ СОШ № 1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Смышляевка</w:t>
      </w:r>
      <w:proofErr w:type="spellEnd"/>
      <w:r w:rsidRPr="00BB4937">
        <w:rPr>
          <w:sz w:val="28"/>
          <w:szCs w:val="28"/>
        </w:rPr>
        <w:t xml:space="preserve">, ГБОУ СОШ </w:t>
      </w:r>
      <w:proofErr w:type="spellStart"/>
      <w:r w:rsidRPr="00BB4937">
        <w:rPr>
          <w:sz w:val="28"/>
          <w:szCs w:val="28"/>
        </w:rPr>
        <w:t>п.</w:t>
      </w:r>
      <w:r w:rsidR="00F43EC2" w:rsidRPr="00BB4937">
        <w:rPr>
          <w:sz w:val="28"/>
          <w:szCs w:val="28"/>
        </w:rPr>
        <w:t>г.т</w:t>
      </w:r>
      <w:proofErr w:type="spellEnd"/>
      <w:r w:rsidR="00F43EC2" w:rsidRPr="00BB4937">
        <w:rPr>
          <w:sz w:val="28"/>
          <w:szCs w:val="28"/>
        </w:rPr>
        <w:t>. Петра-Дубрава</w:t>
      </w:r>
      <w:r w:rsidRPr="00BB4937">
        <w:rPr>
          <w:sz w:val="28"/>
          <w:szCs w:val="28"/>
        </w:rPr>
        <w:t xml:space="preserve">, ГБОУ СОШ </w:t>
      </w:r>
      <w:proofErr w:type="spellStart"/>
      <w:r w:rsidRPr="00BB4937">
        <w:rPr>
          <w:sz w:val="28"/>
          <w:szCs w:val="28"/>
        </w:rPr>
        <w:t>сКурумоч</w:t>
      </w:r>
      <w:proofErr w:type="spellEnd"/>
      <w:r w:rsidRPr="00BB4937">
        <w:rPr>
          <w:sz w:val="28"/>
          <w:szCs w:val="28"/>
        </w:rPr>
        <w:t xml:space="preserve">, ГБОУ с. </w:t>
      </w:r>
      <w:proofErr w:type="spellStart"/>
      <w:r w:rsidRPr="00BB4937">
        <w:rPr>
          <w:sz w:val="28"/>
          <w:szCs w:val="28"/>
        </w:rPr>
        <w:t>Лопатино</w:t>
      </w:r>
      <w:proofErr w:type="spellEnd"/>
      <w:r w:rsidRPr="00BB4937">
        <w:rPr>
          <w:sz w:val="28"/>
          <w:szCs w:val="28"/>
        </w:rPr>
        <w:t>, ГБОУ СОШ с. Рождествено, ГБОУ СОШ с. Сухая Вязовка</w:t>
      </w:r>
      <w:r w:rsidR="00F43EC2" w:rsidRPr="00BB4937">
        <w:rPr>
          <w:sz w:val="28"/>
          <w:szCs w:val="28"/>
        </w:rPr>
        <w:t xml:space="preserve"> (0%), </w:t>
      </w:r>
      <w:r w:rsidRPr="00BB4937">
        <w:rPr>
          <w:sz w:val="28"/>
          <w:szCs w:val="28"/>
        </w:rPr>
        <w:t xml:space="preserve">ГБОУ </w:t>
      </w:r>
      <w:r w:rsidR="00F43EC2" w:rsidRPr="00BB4937">
        <w:rPr>
          <w:sz w:val="28"/>
          <w:szCs w:val="28"/>
        </w:rPr>
        <w:t>гимназия № 1</w:t>
      </w:r>
      <w:r w:rsidRPr="00BB4937">
        <w:rPr>
          <w:sz w:val="28"/>
          <w:szCs w:val="28"/>
        </w:rPr>
        <w:t xml:space="preserve"> г. Новокуйбышевска</w:t>
      </w:r>
      <w:proofErr w:type="gramEnd"/>
      <w:r w:rsidRPr="00BB4937">
        <w:rPr>
          <w:sz w:val="28"/>
          <w:szCs w:val="28"/>
        </w:rPr>
        <w:t>, ГБОУ СОШ № 7 «ОЦ» г. Новокуйбышевска.</w:t>
      </w:r>
    </w:p>
    <w:p w:rsidR="00FF5A92" w:rsidRPr="00BB4937" w:rsidRDefault="00FF5A92" w:rsidP="00BB4937">
      <w:pPr>
        <w:pStyle w:val="a9"/>
        <w:tabs>
          <w:tab w:val="left" w:pos="0"/>
        </w:tabs>
        <w:spacing w:line="276" w:lineRule="auto"/>
        <w:ind w:right="-18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</w:r>
      <w:r w:rsidR="0076274B" w:rsidRPr="00BB4937">
        <w:rPr>
          <w:sz w:val="28"/>
          <w:szCs w:val="28"/>
        </w:rPr>
        <w:t>Анализ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выполнения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задания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27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второй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части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работы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(сочинение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по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прочитанному тексту) выявил, что выпускники умеют находить и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формулировать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проблему,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поставленную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автором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текста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(К</w:t>
      </w:r>
      <w:proofErr w:type="gramStart"/>
      <w:r w:rsidR="0076274B" w:rsidRPr="00BB4937">
        <w:rPr>
          <w:sz w:val="28"/>
          <w:szCs w:val="28"/>
        </w:rPr>
        <w:t>1</w:t>
      </w:r>
      <w:proofErr w:type="gramEnd"/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–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99,</w:t>
      </w:r>
      <w:r w:rsidR="0023609A" w:rsidRPr="00BB4937">
        <w:rPr>
          <w:sz w:val="28"/>
          <w:szCs w:val="28"/>
        </w:rPr>
        <w:t>5</w:t>
      </w:r>
      <w:r w:rsidR="0076274B" w:rsidRPr="00BB4937">
        <w:rPr>
          <w:sz w:val="28"/>
          <w:szCs w:val="28"/>
        </w:rPr>
        <w:t>0%),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определять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авторскую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lastRenderedPageBreak/>
        <w:t>позицию (К3 – 9</w:t>
      </w:r>
      <w:r w:rsidR="0023609A" w:rsidRPr="00BB4937">
        <w:rPr>
          <w:sz w:val="28"/>
          <w:szCs w:val="28"/>
        </w:rPr>
        <w:t>8</w:t>
      </w:r>
      <w:r w:rsidR="0076274B" w:rsidRPr="00BB4937">
        <w:rPr>
          <w:sz w:val="28"/>
          <w:szCs w:val="28"/>
        </w:rPr>
        <w:t>,</w:t>
      </w:r>
      <w:r w:rsidR="0023609A" w:rsidRPr="00BB4937">
        <w:rPr>
          <w:sz w:val="28"/>
          <w:szCs w:val="28"/>
        </w:rPr>
        <w:t>3</w:t>
      </w:r>
      <w:r w:rsidR="0076274B" w:rsidRPr="00BB4937">
        <w:rPr>
          <w:sz w:val="28"/>
          <w:szCs w:val="28"/>
        </w:rPr>
        <w:t>%), формулировать и аргументировать собственную позицию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по данному вопросу (К4 – 9</w:t>
      </w:r>
      <w:r w:rsidR="0023609A" w:rsidRPr="00BB4937">
        <w:rPr>
          <w:sz w:val="28"/>
          <w:szCs w:val="28"/>
        </w:rPr>
        <w:t>4</w:t>
      </w:r>
      <w:r w:rsidR="0076274B" w:rsidRPr="00BB4937">
        <w:rPr>
          <w:sz w:val="28"/>
          <w:szCs w:val="28"/>
        </w:rPr>
        <w:t>,1%), а также соблюдать этические нормы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(К11 –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9</w:t>
      </w:r>
      <w:r w:rsidR="0023609A" w:rsidRPr="00BB4937">
        <w:rPr>
          <w:sz w:val="28"/>
          <w:szCs w:val="28"/>
        </w:rPr>
        <w:t>9</w:t>
      </w:r>
      <w:r w:rsidR="0076274B" w:rsidRPr="00BB4937">
        <w:rPr>
          <w:sz w:val="28"/>
          <w:szCs w:val="28"/>
        </w:rPr>
        <w:t>,6%)</w:t>
      </w:r>
      <w:r w:rsidR="0076274B" w:rsidRPr="00BB4937">
        <w:rPr>
          <w:spacing w:val="-4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 xml:space="preserve">и </w:t>
      </w:r>
      <w:proofErr w:type="spellStart"/>
      <w:r w:rsidR="0076274B" w:rsidRPr="00BB4937">
        <w:rPr>
          <w:sz w:val="28"/>
          <w:szCs w:val="28"/>
        </w:rPr>
        <w:t>фактологическую</w:t>
      </w:r>
      <w:proofErr w:type="spellEnd"/>
      <w:r w:rsidR="0076274B" w:rsidRPr="00BB4937">
        <w:rPr>
          <w:spacing w:val="-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точность</w:t>
      </w:r>
      <w:r w:rsidR="0076274B" w:rsidRPr="00BB4937">
        <w:rPr>
          <w:spacing w:val="-2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(К12</w:t>
      </w:r>
      <w:r w:rsidR="0076274B" w:rsidRPr="00BB4937">
        <w:rPr>
          <w:spacing w:val="5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–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9</w:t>
      </w:r>
      <w:r w:rsidR="0023609A" w:rsidRPr="00BB4937">
        <w:rPr>
          <w:sz w:val="28"/>
          <w:szCs w:val="28"/>
        </w:rPr>
        <w:t>5</w:t>
      </w:r>
      <w:r w:rsidR="0076274B" w:rsidRPr="00BB4937">
        <w:rPr>
          <w:sz w:val="28"/>
          <w:szCs w:val="28"/>
        </w:rPr>
        <w:t>,</w:t>
      </w:r>
      <w:r w:rsidR="0023609A" w:rsidRPr="00BB4937">
        <w:rPr>
          <w:sz w:val="28"/>
          <w:szCs w:val="28"/>
        </w:rPr>
        <w:t>8</w:t>
      </w:r>
      <w:r w:rsidR="0076274B" w:rsidRPr="00BB4937">
        <w:rPr>
          <w:sz w:val="28"/>
          <w:szCs w:val="28"/>
        </w:rPr>
        <w:t>%).</w:t>
      </w:r>
    </w:p>
    <w:p w:rsidR="00F43EC2" w:rsidRDefault="00F43EC2" w:rsidP="00BB4937">
      <w:pPr>
        <w:pStyle w:val="a9"/>
        <w:tabs>
          <w:tab w:val="left" w:pos="0"/>
        </w:tabs>
        <w:spacing w:line="276" w:lineRule="auto"/>
        <w:ind w:right="-18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  <w:t xml:space="preserve">Ниже окружных показателей по данным критериям показали </w:t>
      </w:r>
      <w:r w:rsidR="006A7A16" w:rsidRPr="00BB4937">
        <w:rPr>
          <w:sz w:val="28"/>
          <w:szCs w:val="28"/>
        </w:rPr>
        <w:t xml:space="preserve">результат </w:t>
      </w:r>
      <w:r w:rsidRPr="00BB4937">
        <w:rPr>
          <w:sz w:val="28"/>
          <w:szCs w:val="28"/>
        </w:rPr>
        <w:t>выпускники</w:t>
      </w:r>
      <w:r w:rsidR="006A7A16" w:rsidRPr="00BB4937">
        <w:rPr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 </w:t>
      </w:r>
      <w:r w:rsidR="006A7A16" w:rsidRPr="00BB4937">
        <w:rPr>
          <w:sz w:val="28"/>
          <w:szCs w:val="28"/>
        </w:rPr>
        <w:t xml:space="preserve">ГБОУ СОШ «ОЦ» </w:t>
      </w:r>
      <w:proofErr w:type="spellStart"/>
      <w:r w:rsidR="006A7A16" w:rsidRPr="00BB4937">
        <w:rPr>
          <w:sz w:val="28"/>
          <w:szCs w:val="28"/>
        </w:rPr>
        <w:t>п.г.т</w:t>
      </w:r>
      <w:proofErr w:type="spellEnd"/>
      <w:r w:rsidR="006A7A16" w:rsidRPr="00BB4937">
        <w:rPr>
          <w:sz w:val="28"/>
          <w:szCs w:val="28"/>
        </w:rPr>
        <w:t xml:space="preserve">. </w:t>
      </w:r>
      <w:proofErr w:type="spellStart"/>
      <w:r w:rsidR="006A7A16" w:rsidRPr="00BB4937">
        <w:rPr>
          <w:sz w:val="28"/>
          <w:szCs w:val="28"/>
        </w:rPr>
        <w:t>Рощинский</w:t>
      </w:r>
      <w:proofErr w:type="spellEnd"/>
      <w:r w:rsidR="006A7A16" w:rsidRPr="00BB4937">
        <w:rPr>
          <w:sz w:val="28"/>
          <w:szCs w:val="28"/>
        </w:rPr>
        <w:t>, ГБОУ СОШ «ОЦ» с. Дубовый Умет, ГБОУ СОШ п. Просвет.</w:t>
      </w:r>
    </w:p>
    <w:p w:rsidR="00472004" w:rsidRPr="00BB4937" w:rsidRDefault="0051233D" w:rsidP="00BB4937">
      <w:pPr>
        <w:pStyle w:val="a9"/>
        <w:tabs>
          <w:tab w:val="left" w:pos="0"/>
        </w:tabs>
        <w:spacing w:line="276" w:lineRule="auto"/>
        <w:ind w:right="-1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Несмотря на достаточно высокий уровень выполнения заданий части 1, проверяющих овладение языковыми нормами, низкий уровень владения грамматически правильной речью экзаменуемые демонстрируют в условиях создания самостоятельного речевого высказывания. </w:t>
      </w:r>
      <w:r w:rsidR="0076274B" w:rsidRPr="00BB4937">
        <w:rPr>
          <w:sz w:val="28"/>
          <w:szCs w:val="28"/>
        </w:rPr>
        <w:t>Низкие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проценты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выполнения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показали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выпускники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по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критериям,</w:t>
      </w:r>
      <w:r w:rsidR="0076274B" w:rsidRPr="00BB4937">
        <w:rPr>
          <w:spacing w:val="-67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определяющим грамотность письменной речи: К8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–</w:t>
      </w:r>
      <w:r w:rsidR="0076274B" w:rsidRPr="00BB4937">
        <w:rPr>
          <w:spacing w:val="1"/>
          <w:sz w:val="28"/>
          <w:szCs w:val="28"/>
        </w:rPr>
        <w:t xml:space="preserve"> </w:t>
      </w:r>
      <w:r w:rsidR="0023609A" w:rsidRPr="00BB4937">
        <w:rPr>
          <w:spacing w:val="1"/>
          <w:sz w:val="28"/>
          <w:szCs w:val="28"/>
        </w:rPr>
        <w:t>58</w:t>
      </w:r>
      <w:r w:rsidR="0076274B" w:rsidRPr="00BB4937">
        <w:rPr>
          <w:sz w:val="28"/>
          <w:szCs w:val="28"/>
        </w:rPr>
        <w:t>,3%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(соблюдение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пунктуационных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норм),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К</w:t>
      </w:r>
      <w:proofErr w:type="gramStart"/>
      <w:r w:rsidR="0076274B" w:rsidRPr="00BB4937">
        <w:rPr>
          <w:sz w:val="28"/>
          <w:szCs w:val="28"/>
        </w:rPr>
        <w:t>9</w:t>
      </w:r>
      <w:proofErr w:type="gramEnd"/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–</w:t>
      </w:r>
      <w:r w:rsidR="0076274B" w:rsidRPr="00BB4937">
        <w:rPr>
          <w:spacing w:val="1"/>
          <w:sz w:val="28"/>
          <w:szCs w:val="28"/>
        </w:rPr>
        <w:t xml:space="preserve"> </w:t>
      </w:r>
      <w:r w:rsidR="0023609A" w:rsidRPr="00BB4937">
        <w:rPr>
          <w:spacing w:val="1"/>
          <w:sz w:val="28"/>
          <w:szCs w:val="28"/>
        </w:rPr>
        <w:t>70</w:t>
      </w:r>
      <w:r w:rsidR="0076274B" w:rsidRPr="00BB4937">
        <w:rPr>
          <w:sz w:val="28"/>
          <w:szCs w:val="28"/>
        </w:rPr>
        <w:t>,</w:t>
      </w:r>
      <w:r w:rsidR="0023609A" w:rsidRPr="00BB4937">
        <w:rPr>
          <w:sz w:val="28"/>
          <w:szCs w:val="28"/>
        </w:rPr>
        <w:t>6</w:t>
      </w:r>
      <w:r w:rsidR="0076274B" w:rsidRPr="00BB4937">
        <w:rPr>
          <w:sz w:val="28"/>
          <w:szCs w:val="28"/>
        </w:rPr>
        <w:t>%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(соблюдение грамматических норм</w:t>
      </w:r>
      <w:r w:rsidR="00472004" w:rsidRPr="00BB4937">
        <w:rPr>
          <w:sz w:val="28"/>
          <w:szCs w:val="28"/>
        </w:rPr>
        <w:t>)</w:t>
      </w:r>
      <w:r w:rsidR="0023609A" w:rsidRPr="00BB493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Анализ выполнения </w:t>
      </w:r>
      <w:proofErr w:type="spellStart"/>
      <w:r>
        <w:rPr>
          <w:sz w:val="28"/>
          <w:szCs w:val="28"/>
        </w:rPr>
        <w:t>политомических</w:t>
      </w:r>
      <w:proofErr w:type="spellEnd"/>
      <w:r>
        <w:rPr>
          <w:sz w:val="28"/>
          <w:szCs w:val="28"/>
        </w:rPr>
        <w:t xml:space="preserve"> заданий по синтаксису и пунктуации выпускниками, а также уровень владения ими грамматическими и пунктуационными нормами при создании связного текста, позволяют сделать вывод о фрагментарности знаний по данным разделам курса и о низком уровне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проверяемых умений, владения способами действия, необходимыми для решения практических задач. </w:t>
      </w:r>
      <w:r w:rsidR="0076274B" w:rsidRPr="00BB4937">
        <w:rPr>
          <w:sz w:val="28"/>
          <w:szCs w:val="28"/>
        </w:rPr>
        <w:t>Резкое снижение грамотности речи, особенно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соблюдение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пунктуационных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норм,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связано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с</w:t>
      </w:r>
      <w:r w:rsidR="0076274B" w:rsidRPr="00BB4937">
        <w:rPr>
          <w:spacing w:val="1"/>
          <w:sz w:val="28"/>
          <w:szCs w:val="28"/>
        </w:rPr>
        <w:t xml:space="preserve"> </w:t>
      </w:r>
      <w:proofErr w:type="spellStart"/>
      <w:r w:rsidR="0023609A" w:rsidRPr="00BB4937">
        <w:rPr>
          <w:sz w:val="28"/>
          <w:szCs w:val="28"/>
        </w:rPr>
        <w:t>цифровизацией</w:t>
      </w:r>
      <w:proofErr w:type="spellEnd"/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образования,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использования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жизни электронных сре</w:t>
      </w:r>
      <w:proofErr w:type="gramStart"/>
      <w:r w:rsidR="0076274B" w:rsidRPr="00BB4937">
        <w:rPr>
          <w:sz w:val="28"/>
          <w:szCs w:val="28"/>
        </w:rPr>
        <w:t>дств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св</w:t>
      </w:r>
      <w:proofErr w:type="gramEnd"/>
      <w:r w:rsidR="0076274B" w:rsidRPr="00BB4937">
        <w:rPr>
          <w:sz w:val="28"/>
          <w:szCs w:val="28"/>
        </w:rPr>
        <w:t>язи, которые «подсказывают» правила написания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слов,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расстановку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знаков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препинания.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Соблюдение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грамматических</w:t>
      </w:r>
      <w:r w:rsidR="0076274B" w:rsidRPr="00BB4937">
        <w:rPr>
          <w:spacing w:val="1"/>
          <w:sz w:val="28"/>
          <w:szCs w:val="28"/>
        </w:rPr>
        <w:t xml:space="preserve"> </w:t>
      </w:r>
      <w:r w:rsidR="00305B5D">
        <w:rPr>
          <w:spacing w:val="1"/>
          <w:sz w:val="28"/>
          <w:szCs w:val="28"/>
        </w:rPr>
        <w:t>норм</w:t>
      </w:r>
      <w:r w:rsidR="0023609A" w:rsidRPr="00BB4937">
        <w:rPr>
          <w:spacing w:val="1"/>
          <w:sz w:val="28"/>
          <w:szCs w:val="28"/>
        </w:rPr>
        <w:t xml:space="preserve"> </w:t>
      </w:r>
      <w:proofErr w:type="gramStart"/>
      <w:r w:rsidR="0076274B" w:rsidRPr="00BB4937">
        <w:rPr>
          <w:sz w:val="28"/>
          <w:szCs w:val="28"/>
        </w:rPr>
        <w:t>основывается</w:t>
      </w:r>
      <w:proofErr w:type="gramEnd"/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в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том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числе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на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читательском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опыте,</w:t>
      </w:r>
      <w:r w:rsidR="0076274B" w:rsidRPr="00BB4937">
        <w:rPr>
          <w:spacing w:val="7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последовательном</w:t>
      </w:r>
      <w:r w:rsidR="0076274B" w:rsidRPr="00BB4937">
        <w:rPr>
          <w:spacing w:val="1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формировании</w:t>
      </w:r>
      <w:r w:rsidR="0076274B" w:rsidRPr="00BB4937">
        <w:rPr>
          <w:spacing w:val="68"/>
          <w:sz w:val="28"/>
          <w:szCs w:val="28"/>
        </w:rPr>
        <w:t xml:space="preserve"> </w:t>
      </w:r>
      <w:r w:rsidR="0076274B" w:rsidRPr="00BB4937">
        <w:rPr>
          <w:sz w:val="28"/>
          <w:szCs w:val="28"/>
        </w:rPr>
        <w:t>орфографической зоркости в</w:t>
      </w:r>
      <w:r w:rsidR="0076274B" w:rsidRPr="00BB4937">
        <w:rPr>
          <w:spacing w:val="-1"/>
          <w:sz w:val="28"/>
          <w:szCs w:val="28"/>
        </w:rPr>
        <w:t xml:space="preserve"> </w:t>
      </w:r>
      <w:r w:rsidR="00472004" w:rsidRPr="00BB4937">
        <w:rPr>
          <w:sz w:val="28"/>
          <w:szCs w:val="28"/>
        </w:rPr>
        <w:t>школе.</w:t>
      </w:r>
    </w:p>
    <w:p w:rsidR="006A7A16" w:rsidRDefault="006A7A16" w:rsidP="00BB4937">
      <w:pPr>
        <w:pStyle w:val="a9"/>
        <w:tabs>
          <w:tab w:val="left" w:pos="0"/>
        </w:tabs>
        <w:spacing w:line="276" w:lineRule="auto"/>
        <w:ind w:right="-18"/>
        <w:jc w:val="both"/>
        <w:rPr>
          <w:sz w:val="28"/>
          <w:szCs w:val="28"/>
        </w:rPr>
      </w:pPr>
      <w:r w:rsidRPr="00BB4937">
        <w:rPr>
          <w:sz w:val="28"/>
          <w:szCs w:val="28"/>
        </w:rPr>
        <w:tab/>
        <w:t xml:space="preserve">Ниже окружных показателей по критериям, определяющим грамотность письменной речи, показали выпускники ГБОУ СОШ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Рощинский</w:t>
      </w:r>
      <w:proofErr w:type="spellEnd"/>
      <w:r w:rsidRPr="00BB4937">
        <w:rPr>
          <w:sz w:val="28"/>
          <w:szCs w:val="28"/>
        </w:rPr>
        <w:t xml:space="preserve">, ГБОУ СОШ «ОЦ» с. Дубовый Умет, ГБОУ СОШ № 3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Смышляевка</w:t>
      </w:r>
      <w:proofErr w:type="spellEnd"/>
      <w:r w:rsidRPr="00BB4937">
        <w:rPr>
          <w:sz w:val="28"/>
          <w:szCs w:val="28"/>
        </w:rPr>
        <w:t xml:space="preserve">, ГБОУ СОШ п. Просвет, ГБОУ СОШ п. </w:t>
      </w:r>
      <w:proofErr w:type="spellStart"/>
      <w:r w:rsidRPr="00BB4937">
        <w:rPr>
          <w:sz w:val="28"/>
          <w:szCs w:val="28"/>
        </w:rPr>
        <w:t>Черновский</w:t>
      </w:r>
      <w:proofErr w:type="spellEnd"/>
      <w:r w:rsidRPr="00BB4937">
        <w:rPr>
          <w:sz w:val="28"/>
          <w:szCs w:val="28"/>
        </w:rPr>
        <w:t>.</w:t>
      </w:r>
    </w:p>
    <w:p w:rsidR="00472004" w:rsidRPr="00BB4937" w:rsidRDefault="0051233D" w:rsidP="00BB4937">
      <w:pPr>
        <w:pStyle w:val="a9"/>
        <w:tabs>
          <w:tab w:val="left" w:pos="0"/>
        </w:tabs>
        <w:spacing w:line="276" w:lineRule="auto"/>
        <w:ind w:right="-18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472004" w:rsidRPr="00BB4937">
        <w:rPr>
          <w:b/>
          <w:sz w:val="28"/>
          <w:szCs w:val="28"/>
        </w:rPr>
        <w:t>Выводы</w:t>
      </w:r>
      <w:r w:rsidR="00472004" w:rsidRPr="00BB4937">
        <w:rPr>
          <w:b/>
          <w:spacing w:val="-2"/>
          <w:sz w:val="28"/>
          <w:szCs w:val="28"/>
        </w:rPr>
        <w:t xml:space="preserve"> </w:t>
      </w:r>
      <w:r w:rsidR="00472004" w:rsidRPr="00BB4937">
        <w:rPr>
          <w:b/>
          <w:sz w:val="28"/>
          <w:szCs w:val="28"/>
        </w:rPr>
        <w:t>об</w:t>
      </w:r>
      <w:r w:rsidR="00472004" w:rsidRPr="00BB4937">
        <w:rPr>
          <w:b/>
          <w:spacing w:val="-2"/>
          <w:sz w:val="28"/>
          <w:szCs w:val="28"/>
        </w:rPr>
        <w:t xml:space="preserve"> </w:t>
      </w:r>
      <w:r w:rsidR="00472004" w:rsidRPr="00BB4937">
        <w:rPr>
          <w:b/>
          <w:sz w:val="28"/>
          <w:szCs w:val="28"/>
        </w:rPr>
        <w:t>итогах</w:t>
      </w:r>
      <w:r w:rsidR="00472004" w:rsidRPr="00BB4937">
        <w:rPr>
          <w:b/>
          <w:spacing w:val="-2"/>
          <w:sz w:val="28"/>
          <w:szCs w:val="28"/>
        </w:rPr>
        <w:t xml:space="preserve"> </w:t>
      </w:r>
      <w:r w:rsidR="00472004" w:rsidRPr="00BB4937">
        <w:rPr>
          <w:b/>
          <w:sz w:val="28"/>
          <w:szCs w:val="28"/>
        </w:rPr>
        <w:t>анализа</w:t>
      </w:r>
      <w:r w:rsidR="00472004" w:rsidRPr="00BB4937">
        <w:rPr>
          <w:b/>
          <w:spacing w:val="-3"/>
          <w:sz w:val="28"/>
          <w:szCs w:val="28"/>
        </w:rPr>
        <w:t xml:space="preserve"> </w:t>
      </w:r>
      <w:r w:rsidR="00472004" w:rsidRPr="00BB4937">
        <w:rPr>
          <w:b/>
          <w:sz w:val="28"/>
          <w:szCs w:val="28"/>
        </w:rPr>
        <w:t>выполнения</w:t>
      </w:r>
      <w:r w:rsidR="00472004" w:rsidRPr="00BB4937">
        <w:rPr>
          <w:b/>
          <w:spacing w:val="-6"/>
          <w:sz w:val="28"/>
          <w:szCs w:val="28"/>
        </w:rPr>
        <w:t xml:space="preserve"> </w:t>
      </w:r>
      <w:r w:rsidR="00472004" w:rsidRPr="00BB4937">
        <w:rPr>
          <w:b/>
          <w:sz w:val="28"/>
          <w:szCs w:val="28"/>
        </w:rPr>
        <w:t>заданий,</w:t>
      </w:r>
      <w:r w:rsidR="00472004" w:rsidRPr="00BB4937">
        <w:rPr>
          <w:b/>
          <w:spacing w:val="-4"/>
          <w:sz w:val="28"/>
          <w:szCs w:val="28"/>
        </w:rPr>
        <w:t xml:space="preserve"> </w:t>
      </w:r>
      <w:r w:rsidR="00472004" w:rsidRPr="00BB4937">
        <w:rPr>
          <w:b/>
          <w:sz w:val="28"/>
          <w:szCs w:val="28"/>
        </w:rPr>
        <w:t>групп</w:t>
      </w:r>
      <w:r w:rsidR="00472004" w:rsidRPr="00BB4937">
        <w:rPr>
          <w:b/>
          <w:spacing w:val="-3"/>
          <w:sz w:val="28"/>
          <w:szCs w:val="28"/>
        </w:rPr>
        <w:t xml:space="preserve"> </w:t>
      </w:r>
      <w:r w:rsidR="00472004" w:rsidRPr="00BB4937">
        <w:rPr>
          <w:b/>
          <w:sz w:val="28"/>
          <w:szCs w:val="28"/>
        </w:rPr>
        <w:t>заданий:</w:t>
      </w:r>
    </w:p>
    <w:p w:rsidR="00472004" w:rsidRPr="00BB4937" w:rsidRDefault="00472004" w:rsidP="00BB4937">
      <w:pPr>
        <w:widowControl w:val="0"/>
        <w:tabs>
          <w:tab w:val="left" w:pos="1810"/>
        </w:tabs>
        <w:autoSpaceDE w:val="0"/>
        <w:autoSpaceDN w:val="0"/>
        <w:spacing w:after="0"/>
        <w:ind w:right="543"/>
        <w:rPr>
          <w:rFonts w:ascii="Times New Roman" w:hAnsi="Times New Roman" w:cs="Times New Roman"/>
          <w:i/>
          <w:sz w:val="28"/>
          <w:szCs w:val="28"/>
        </w:rPr>
      </w:pPr>
      <w:r w:rsidRPr="00BB4937">
        <w:rPr>
          <w:rFonts w:ascii="Times New Roman" w:hAnsi="Times New Roman" w:cs="Times New Roman"/>
          <w:i/>
          <w:sz w:val="28"/>
          <w:szCs w:val="28"/>
        </w:rPr>
        <w:t>Перечень</w:t>
      </w:r>
      <w:r w:rsidRPr="00BB4937">
        <w:rPr>
          <w:rFonts w:ascii="Times New Roman" w:hAnsi="Times New Roman" w:cs="Times New Roman"/>
          <w:i/>
          <w:spacing w:val="27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элементов</w:t>
      </w:r>
      <w:r w:rsidRPr="00BB4937">
        <w:rPr>
          <w:rFonts w:ascii="Times New Roman" w:hAnsi="Times New Roman" w:cs="Times New Roman"/>
          <w:i/>
          <w:spacing w:val="25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содержания</w:t>
      </w:r>
      <w:r w:rsidRPr="00BB4937">
        <w:rPr>
          <w:rFonts w:ascii="Times New Roman" w:hAnsi="Times New Roman" w:cs="Times New Roman"/>
          <w:i/>
          <w:spacing w:val="25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/</w:t>
      </w:r>
      <w:r w:rsidRPr="00BB4937">
        <w:rPr>
          <w:rFonts w:ascii="Times New Roman" w:hAnsi="Times New Roman" w:cs="Times New Roman"/>
          <w:i/>
          <w:spacing w:val="27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умений</w:t>
      </w:r>
      <w:r w:rsidRPr="00BB4937">
        <w:rPr>
          <w:rFonts w:ascii="Times New Roman" w:hAnsi="Times New Roman" w:cs="Times New Roman"/>
          <w:i/>
          <w:spacing w:val="26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и</w:t>
      </w:r>
      <w:r w:rsidRPr="00BB4937">
        <w:rPr>
          <w:rFonts w:ascii="Times New Roman" w:hAnsi="Times New Roman" w:cs="Times New Roman"/>
          <w:i/>
          <w:spacing w:val="26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видов</w:t>
      </w:r>
      <w:r w:rsidRPr="00BB4937">
        <w:rPr>
          <w:rFonts w:ascii="Times New Roman" w:hAnsi="Times New Roman" w:cs="Times New Roman"/>
          <w:i/>
          <w:spacing w:val="25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деятельности,</w:t>
      </w:r>
      <w:r w:rsidRPr="00BB4937">
        <w:rPr>
          <w:rFonts w:ascii="Times New Roman" w:hAnsi="Times New Roman" w:cs="Times New Roman"/>
          <w:i/>
          <w:spacing w:val="26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усвоение</w:t>
      </w:r>
      <w:r w:rsidRPr="00BB4937">
        <w:rPr>
          <w:rFonts w:ascii="Times New Roman" w:hAnsi="Times New Roman" w:cs="Times New Roman"/>
          <w:i/>
          <w:spacing w:val="25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которых</w:t>
      </w:r>
      <w:r w:rsidRPr="00BB4937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  </w:t>
      </w:r>
      <w:r w:rsidRPr="00BB4937">
        <w:rPr>
          <w:rFonts w:ascii="Times New Roman" w:hAnsi="Times New Roman" w:cs="Times New Roman"/>
          <w:i/>
          <w:sz w:val="28"/>
          <w:szCs w:val="28"/>
        </w:rPr>
        <w:t>всеми</w:t>
      </w:r>
      <w:r w:rsidRPr="00BB4937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школьниками</w:t>
      </w:r>
      <w:r w:rsidRPr="00BB493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региона в</w:t>
      </w:r>
      <w:r w:rsidRPr="00BB4937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целом можно</w:t>
      </w:r>
      <w:r w:rsidRPr="00BB493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i/>
          <w:sz w:val="28"/>
          <w:szCs w:val="28"/>
        </w:rPr>
        <w:t>считать достаточным.</w:t>
      </w:r>
    </w:p>
    <w:p w:rsidR="00472004" w:rsidRPr="00BB4937" w:rsidRDefault="00472004" w:rsidP="00BB4937">
      <w:pPr>
        <w:pStyle w:val="a9"/>
        <w:spacing w:line="276" w:lineRule="auto"/>
        <w:ind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целом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Поволжскому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образовательному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округу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можно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считать</w:t>
      </w:r>
      <w:r w:rsidRPr="00BB4937">
        <w:rPr>
          <w:spacing w:val="-67"/>
          <w:sz w:val="28"/>
          <w:szCs w:val="28"/>
        </w:rPr>
        <w:t xml:space="preserve">  д</w:t>
      </w:r>
      <w:r w:rsidRPr="00BB4937">
        <w:rPr>
          <w:sz w:val="28"/>
          <w:szCs w:val="28"/>
        </w:rPr>
        <w:t>остаточным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усвоение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следующих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элементов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содержания,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умений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видов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деятельности:</w:t>
      </w:r>
    </w:p>
    <w:p w:rsidR="00472004" w:rsidRPr="00BB4937" w:rsidRDefault="00472004" w:rsidP="00BB4937">
      <w:pPr>
        <w:pStyle w:val="a9"/>
        <w:numPr>
          <w:ilvl w:val="0"/>
          <w:numId w:val="40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информационная</w:t>
      </w:r>
      <w:r w:rsidRPr="00BB4937">
        <w:rPr>
          <w:spacing w:val="31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обработка</w:t>
      </w:r>
      <w:r w:rsidRPr="00BB4937">
        <w:rPr>
          <w:spacing w:val="99"/>
          <w:sz w:val="28"/>
          <w:szCs w:val="28"/>
        </w:rPr>
        <w:t xml:space="preserve"> </w:t>
      </w:r>
      <w:r w:rsidRPr="00BB4937">
        <w:rPr>
          <w:sz w:val="28"/>
          <w:szCs w:val="28"/>
        </w:rPr>
        <w:t>письменных</w:t>
      </w:r>
      <w:r w:rsidRPr="00BB4937">
        <w:rPr>
          <w:spacing w:val="100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текстов</w:t>
      </w:r>
      <w:r w:rsidRPr="00BB4937">
        <w:rPr>
          <w:spacing w:val="98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различных</w:t>
      </w:r>
      <w:r w:rsidRPr="00BB4937">
        <w:rPr>
          <w:spacing w:val="100"/>
          <w:sz w:val="28"/>
          <w:szCs w:val="28"/>
        </w:rPr>
        <w:t xml:space="preserve"> </w:t>
      </w:r>
      <w:r w:rsidRPr="00BB4937">
        <w:rPr>
          <w:sz w:val="28"/>
          <w:szCs w:val="28"/>
        </w:rPr>
        <w:t>стилей</w:t>
      </w:r>
      <w:r w:rsidRPr="00BB4937">
        <w:rPr>
          <w:spacing w:val="98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="006A7A16" w:rsidRPr="00BB4937">
        <w:rPr>
          <w:sz w:val="28"/>
          <w:szCs w:val="28"/>
        </w:rPr>
        <w:t xml:space="preserve"> </w:t>
      </w:r>
      <w:r w:rsidRPr="00BB4937">
        <w:rPr>
          <w:sz w:val="28"/>
          <w:szCs w:val="28"/>
        </w:rPr>
        <w:t>жанров</w:t>
      </w:r>
      <w:r w:rsidRPr="00BB4937">
        <w:rPr>
          <w:spacing w:val="-6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7"/>
          <w:sz w:val="28"/>
          <w:szCs w:val="28"/>
        </w:rPr>
        <w:t xml:space="preserve"> 54,7</w:t>
      </w:r>
      <w:r w:rsidRPr="00BB4937">
        <w:rPr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лексическое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значение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слова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88</w:t>
      </w:r>
      <w:r w:rsidR="009037AC" w:rsidRPr="00BB4937">
        <w:rPr>
          <w:sz w:val="28"/>
          <w:szCs w:val="28"/>
        </w:rPr>
        <w:t>,6</w:t>
      </w:r>
      <w:r w:rsidRPr="00BB4937">
        <w:rPr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орфоэпические</w:t>
      </w:r>
      <w:r w:rsidRPr="00BB4937">
        <w:rPr>
          <w:spacing w:val="-7"/>
          <w:sz w:val="28"/>
          <w:szCs w:val="28"/>
        </w:rPr>
        <w:t xml:space="preserve"> </w:t>
      </w:r>
      <w:r w:rsidRPr="00BB4937">
        <w:rPr>
          <w:sz w:val="28"/>
          <w:szCs w:val="28"/>
        </w:rPr>
        <w:t>нормы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6"/>
          <w:sz w:val="28"/>
          <w:szCs w:val="28"/>
        </w:rPr>
        <w:t xml:space="preserve"> </w:t>
      </w:r>
      <w:r w:rsidR="009037AC" w:rsidRPr="00BB4937">
        <w:rPr>
          <w:spacing w:val="-6"/>
          <w:sz w:val="28"/>
          <w:szCs w:val="28"/>
        </w:rPr>
        <w:t>80,3</w:t>
      </w:r>
      <w:r w:rsidRPr="00BB4937">
        <w:rPr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sz w:val="28"/>
          <w:szCs w:val="28"/>
        </w:rPr>
        <w:t>л</w:t>
      </w:r>
      <w:r w:rsidRPr="00BB4937">
        <w:rPr>
          <w:color w:val="111111"/>
          <w:sz w:val="28"/>
          <w:szCs w:val="28"/>
        </w:rPr>
        <w:t>ексические</w:t>
      </w:r>
      <w:r w:rsidRPr="00BB4937">
        <w:rPr>
          <w:color w:val="111111"/>
          <w:sz w:val="28"/>
          <w:szCs w:val="28"/>
        </w:rPr>
        <w:tab/>
        <w:t>нормы</w:t>
      </w:r>
      <w:r w:rsidRPr="00BB4937">
        <w:rPr>
          <w:color w:val="111111"/>
          <w:sz w:val="28"/>
          <w:szCs w:val="28"/>
        </w:rPr>
        <w:tab/>
        <w:t>(употребление</w:t>
      </w:r>
      <w:r w:rsidRPr="00BB4937">
        <w:rPr>
          <w:color w:val="111111"/>
          <w:sz w:val="28"/>
          <w:szCs w:val="28"/>
        </w:rPr>
        <w:tab/>
        <w:t>слова</w:t>
      </w:r>
      <w:r w:rsidRPr="00BB4937">
        <w:rPr>
          <w:color w:val="111111"/>
          <w:sz w:val="28"/>
          <w:szCs w:val="28"/>
        </w:rPr>
        <w:tab/>
        <w:t>в</w:t>
      </w:r>
      <w:r w:rsidRPr="00BB4937">
        <w:rPr>
          <w:color w:val="111111"/>
          <w:sz w:val="28"/>
          <w:szCs w:val="28"/>
        </w:rPr>
        <w:tab/>
        <w:t>соответствии</w:t>
      </w:r>
      <w:r w:rsidRPr="00BB4937">
        <w:rPr>
          <w:color w:val="111111"/>
          <w:sz w:val="28"/>
          <w:szCs w:val="28"/>
        </w:rPr>
        <w:tab/>
        <w:t>с точным лексическим</w:t>
      </w:r>
      <w:r w:rsidRPr="00BB4937">
        <w:rPr>
          <w:color w:val="111111"/>
          <w:sz w:val="28"/>
          <w:szCs w:val="28"/>
        </w:rPr>
        <w:tab/>
        <w:t>значением</w:t>
      </w:r>
      <w:r w:rsidRPr="00BB4937">
        <w:rPr>
          <w:color w:val="111111"/>
          <w:sz w:val="28"/>
          <w:szCs w:val="28"/>
        </w:rPr>
        <w:tab/>
        <w:t>и</w:t>
      </w:r>
      <w:r w:rsidRPr="00BB4937">
        <w:rPr>
          <w:color w:val="111111"/>
          <w:sz w:val="28"/>
          <w:szCs w:val="28"/>
        </w:rPr>
        <w:tab/>
        <w:t>требованием</w:t>
      </w:r>
      <w:r w:rsidRPr="00BB4937">
        <w:rPr>
          <w:color w:val="111111"/>
          <w:sz w:val="28"/>
          <w:szCs w:val="28"/>
        </w:rPr>
        <w:tab/>
        <w:t>лексической сочетаемости)</w:t>
      </w:r>
      <w:r w:rsidRPr="00BB4937">
        <w:rPr>
          <w:color w:val="111111"/>
          <w:sz w:val="28"/>
          <w:szCs w:val="28"/>
        </w:rPr>
        <w:tab/>
      </w:r>
      <w:r w:rsidRPr="00BB4937">
        <w:rPr>
          <w:color w:val="111111"/>
          <w:spacing w:val="-1"/>
          <w:sz w:val="28"/>
          <w:szCs w:val="28"/>
        </w:rPr>
        <w:t>(процент</w:t>
      </w:r>
      <w:r w:rsidRPr="00BB4937">
        <w:rPr>
          <w:color w:val="111111"/>
          <w:spacing w:val="-67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выполнения</w:t>
      </w:r>
      <w:r w:rsidRPr="00BB4937">
        <w:rPr>
          <w:color w:val="111111"/>
          <w:spacing w:val="-1"/>
          <w:sz w:val="28"/>
          <w:szCs w:val="28"/>
        </w:rPr>
        <w:t xml:space="preserve"> </w:t>
      </w:r>
      <w:r w:rsidR="009037AC" w:rsidRPr="00BB4937">
        <w:rPr>
          <w:color w:val="111111"/>
          <w:spacing w:val="-1"/>
          <w:sz w:val="28"/>
          <w:szCs w:val="28"/>
        </w:rPr>
        <w:t>70</w:t>
      </w:r>
      <w:r w:rsidRPr="00BB4937">
        <w:rPr>
          <w:color w:val="111111"/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lastRenderedPageBreak/>
        <w:t>лексические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нормы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(</w:t>
      </w:r>
      <w:r w:rsidR="009037AC" w:rsidRPr="00BB4937">
        <w:rPr>
          <w:sz w:val="28"/>
          <w:szCs w:val="28"/>
        </w:rPr>
        <w:t>94,9</w:t>
      </w:r>
      <w:r w:rsidRPr="00BB4937">
        <w:rPr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морфологические</w:t>
      </w:r>
      <w:r w:rsidRPr="00BB4937">
        <w:rPr>
          <w:spacing w:val="14"/>
          <w:sz w:val="28"/>
          <w:szCs w:val="28"/>
        </w:rPr>
        <w:t xml:space="preserve"> </w:t>
      </w:r>
      <w:r w:rsidRPr="00BB4937">
        <w:rPr>
          <w:sz w:val="28"/>
          <w:szCs w:val="28"/>
        </w:rPr>
        <w:t>нормы</w:t>
      </w:r>
      <w:r w:rsidRPr="00BB4937">
        <w:rPr>
          <w:spacing w:val="12"/>
          <w:sz w:val="28"/>
          <w:szCs w:val="28"/>
        </w:rPr>
        <w:t xml:space="preserve"> </w:t>
      </w:r>
      <w:r w:rsidRPr="00BB4937">
        <w:rPr>
          <w:sz w:val="28"/>
          <w:szCs w:val="28"/>
        </w:rPr>
        <w:t>(образование</w:t>
      </w:r>
      <w:r w:rsidRPr="00BB4937">
        <w:rPr>
          <w:spacing w:val="13"/>
          <w:sz w:val="28"/>
          <w:szCs w:val="28"/>
        </w:rPr>
        <w:t xml:space="preserve"> </w:t>
      </w:r>
      <w:r w:rsidRPr="00BB4937">
        <w:rPr>
          <w:sz w:val="28"/>
          <w:szCs w:val="28"/>
        </w:rPr>
        <w:t>форм</w:t>
      </w:r>
      <w:r w:rsidRPr="00BB4937">
        <w:rPr>
          <w:spacing w:val="12"/>
          <w:sz w:val="28"/>
          <w:szCs w:val="28"/>
        </w:rPr>
        <w:t xml:space="preserve"> </w:t>
      </w:r>
      <w:r w:rsidRPr="00BB4937">
        <w:rPr>
          <w:sz w:val="28"/>
          <w:szCs w:val="28"/>
        </w:rPr>
        <w:t>слова)</w:t>
      </w:r>
      <w:r w:rsidRPr="00BB4937">
        <w:rPr>
          <w:spacing w:val="13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14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выполнения </w:t>
      </w:r>
      <w:r w:rsidR="009037AC" w:rsidRPr="00BB4937">
        <w:rPr>
          <w:sz w:val="28"/>
          <w:szCs w:val="28"/>
        </w:rPr>
        <w:t>91%</w:t>
      </w:r>
      <w:r w:rsidRPr="00BB4937">
        <w:rPr>
          <w:sz w:val="28"/>
          <w:szCs w:val="28"/>
        </w:rPr>
        <w:t>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синтаксические</w:t>
      </w:r>
      <w:r w:rsidRPr="00BB4937">
        <w:rPr>
          <w:spacing w:val="-6"/>
          <w:sz w:val="28"/>
          <w:szCs w:val="28"/>
        </w:rPr>
        <w:t xml:space="preserve"> </w:t>
      </w:r>
      <w:r w:rsidRPr="00BB4937">
        <w:rPr>
          <w:sz w:val="28"/>
          <w:szCs w:val="28"/>
        </w:rPr>
        <w:t>нормы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6"/>
          <w:sz w:val="28"/>
          <w:szCs w:val="28"/>
        </w:rPr>
        <w:t xml:space="preserve"> </w:t>
      </w:r>
      <w:r w:rsidR="009037AC" w:rsidRPr="00BB4937">
        <w:rPr>
          <w:spacing w:val="-6"/>
          <w:sz w:val="28"/>
          <w:szCs w:val="28"/>
        </w:rPr>
        <w:t>72,8</w:t>
      </w:r>
      <w:r w:rsidRPr="00BB4937">
        <w:rPr>
          <w:sz w:val="28"/>
          <w:szCs w:val="28"/>
        </w:rPr>
        <w:t>%);</w:t>
      </w:r>
    </w:p>
    <w:p w:rsidR="006A7A16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правописание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корней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8"/>
          <w:sz w:val="28"/>
          <w:szCs w:val="28"/>
        </w:rPr>
        <w:t xml:space="preserve"> </w:t>
      </w:r>
      <w:r w:rsidRPr="00BB4937">
        <w:rPr>
          <w:sz w:val="28"/>
          <w:szCs w:val="28"/>
        </w:rPr>
        <w:t>65,</w:t>
      </w:r>
      <w:r w:rsidR="009037AC" w:rsidRPr="00BB4937">
        <w:rPr>
          <w:sz w:val="28"/>
          <w:szCs w:val="28"/>
        </w:rPr>
        <w:t>1</w:t>
      </w:r>
      <w:r w:rsidRPr="00BB4937">
        <w:rPr>
          <w:sz w:val="28"/>
          <w:szCs w:val="28"/>
        </w:rPr>
        <w:t>%);</w:t>
      </w:r>
    </w:p>
    <w:p w:rsidR="009037AC" w:rsidRPr="00BB4937" w:rsidRDefault="009037AC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правописание</w:t>
      </w:r>
      <w:r w:rsidRPr="00BB4937">
        <w:rPr>
          <w:sz w:val="28"/>
          <w:szCs w:val="28"/>
        </w:rPr>
        <w:tab/>
        <w:t>суффиксов</w:t>
      </w:r>
      <w:r w:rsidRPr="00BB4937">
        <w:rPr>
          <w:sz w:val="28"/>
          <w:szCs w:val="28"/>
        </w:rPr>
        <w:tab/>
        <w:t xml:space="preserve">различных частей речи 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(63,3%);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правописание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НЕ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НИ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6"/>
          <w:sz w:val="28"/>
          <w:szCs w:val="28"/>
        </w:rPr>
        <w:t xml:space="preserve"> </w:t>
      </w:r>
      <w:r w:rsidR="009037AC" w:rsidRPr="00BB4937">
        <w:rPr>
          <w:spacing w:val="-6"/>
          <w:sz w:val="28"/>
          <w:szCs w:val="28"/>
        </w:rPr>
        <w:t>89,6</w:t>
      </w:r>
      <w:r w:rsidRPr="00BB4937">
        <w:rPr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слитное,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раздельное,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дефисное</w:t>
      </w:r>
      <w:r w:rsidRPr="00BB4937">
        <w:rPr>
          <w:spacing w:val="-6"/>
          <w:sz w:val="28"/>
          <w:szCs w:val="28"/>
        </w:rPr>
        <w:t xml:space="preserve"> </w:t>
      </w:r>
      <w:r w:rsidRPr="00BB4937">
        <w:rPr>
          <w:sz w:val="28"/>
          <w:szCs w:val="28"/>
        </w:rPr>
        <w:t>написание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3"/>
          <w:sz w:val="28"/>
          <w:szCs w:val="28"/>
        </w:rPr>
        <w:t xml:space="preserve"> </w:t>
      </w:r>
      <w:r w:rsidR="009037AC" w:rsidRPr="00BB4937">
        <w:rPr>
          <w:spacing w:val="-3"/>
          <w:sz w:val="28"/>
          <w:szCs w:val="28"/>
        </w:rPr>
        <w:t>74,9</w:t>
      </w:r>
      <w:r w:rsidRPr="00BB4937">
        <w:rPr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color w:val="111111"/>
          <w:sz w:val="28"/>
          <w:szCs w:val="28"/>
        </w:rPr>
        <w:t>правописание</w:t>
      </w:r>
      <w:r w:rsidRPr="00BB4937">
        <w:rPr>
          <w:color w:val="111111"/>
          <w:sz w:val="28"/>
          <w:szCs w:val="28"/>
        </w:rPr>
        <w:tab/>
      </w:r>
      <w:r w:rsidRPr="00BB4937">
        <w:rPr>
          <w:sz w:val="28"/>
          <w:szCs w:val="28"/>
        </w:rPr>
        <w:t>Н-НН</w:t>
      </w:r>
      <w:r w:rsidRPr="00BB4937">
        <w:rPr>
          <w:sz w:val="28"/>
          <w:szCs w:val="28"/>
        </w:rPr>
        <w:tab/>
        <w:t>(процент</w:t>
      </w:r>
      <w:r w:rsidRPr="00BB4937">
        <w:rPr>
          <w:sz w:val="28"/>
          <w:szCs w:val="28"/>
        </w:rPr>
        <w:tab/>
      </w:r>
      <w:r w:rsidR="009037AC" w:rsidRPr="00BB4937">
        <w:rPr>
          <w:sz w:val="28"/>
          <w:szCs w:val="28"/>
        </w:rPr>
        <w:t>выполнения 7</w:t>
      </w:r>
      <w:r w:rsidRPr="00BB4937">
        <w:rPr>
          <w:sz w:val="28"/>
          <w:szCs w:val="28"/>
        </w:rPr>
        <w:t>2%);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color w:val="111111"/>
          <w:sz w:val="28"/>
          <w:szCs w:val="28"/>
        </w:rPr>
        <w:t>знаки</w:t>
      </w:r>
      <w:r w:rsidRPr="00BB4937">
        <w:rPr>
          <w:color w:val="111111"/>
          <w:spacing w:val="1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препинания</w:t>
      </w:r>
      <w:r w:rsidRPr="00BB4937">
        <w:rPr>
          <w:color w:val="111111"/>
          <w:spacing w:val="77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в</w:t>
      </w:r>
      <w:r w:rsidRPr="00BB4937">
        <w:rPr>
          <w:color w:val="111111"/>
          <w:spacing w:val="79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простом</w:t>
      </w:r>
      <w:r w:rsidRPr="00BB4937">
        <w:rPr>
          <w:color w:val="111111"/>
          <w:spacing w:val="80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предложении</w:t>
      </w:r>
      <w:r w:rsidRPr="00BB4937">
        <w:rPr>
          <w:color w:val="111111"/>
          <w:spacing w:val="80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с</w:t>
      </w:r>
      <w:r w:rsidRPr="00BB4937">
        <w:rPr>
          <w:color w:val="111111"/>
          <w:spacing w:val="78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обособленными</w:t>
      </w:r>
      <w:r w:rsidRPr="00BB4937">
        <w:rPr>
          <w:color w:val="111111"/>
          <w:spacing w:val="80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членами</w:t>
      </w:r>
      <w:r w:rsidRPr="00BB4937">
        <w:rPr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(процент</w:t>
      </w:r>
      <w:r w:rsidRPr="00BB4937">
        <w:rPr>
          <w:color w:val="111111"/>
          <w:spacing w:val="-6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выполнения</w:t>
      </w:r>
      <w:r w:rsidRPr="00BB4937">
        <w:rPr>
          <w:color w:val="111111"/>
          <w:spacing w:val="-5"/>
          <w:sz w:val="28"/>
          <w:szCs w:val="28"/>
        </w:rPr>
        <w:t xml:space="preserve"> </w:t>
      </w:r>
      <w:r w:rsidR="009037AC" w:rsidRPr="00BB4937">
        <w:rPr>
          <w:color w:val="111111"/>
          <w:spacing w:val="-5"/>
          <w:sz w:val="28"/>
          <w:szCs w:val="28"/>
        </w:rPr>
        <w:t>78,5</w:t>
      </w:r>
      <w:r w:rsidRPr="00BB4937">
        <w:rPr>
          <w:color w:val="111111"/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color w:val="111111"/>
          <w:sz w:val="28"/>
          <w:szCs w:val="28"/>
        </w:rPr>
        <w:t>знаки</w:t>
      </w:r>
      <w:r w:rsidRPr="00BB4937">
        <w:rPr>
          <w:color w:val="111111"/>
          <w:sz w:val="28"/>
          <w:szCs w:val="28"/>
        </w:rPr>
        <w:tab/>
        <w:t>препинания</w:t>
      </w:r>
      <w:r w:rsidRPr="00BB4937">
        <w:rPr>
          <w:color w:val="111111"/>
          <w:sz w:val="28"/>
          <w:szCs w:val="28"/>
        </w:rPr>
        <w:tab/>
        <w:t>в</w:t>
      </w:r>
      <w:r w:rsidRPr="00BB4937">
        <w:rPr>
          <w:color w:val="111111"/>
          <w:sz w:val="28"/>
          <w:szCs w:val="28"/>
        </w:rPr>
        <w:tab/>
        <w:t>предлож</w:t>
      </w:r>
      <w:r w:rsidR="006A7A16" w:rsidRPr="00BB4937">
        <w:rPr>
          <w:color w:val="111111"/>
          <w:sz w:val="28"/>
          <w:szCs w:val="28"/>
        </w:rPr>
        <w:t>ениях</w:t>
      </w:r>
      <w:r w:rsidR="006A7A16" w:rsidRPr="00BB4937">
        <w:rPr>
          <w:color w:val="111111"/>
          <w:sz w:val="28"/>
          <w:szCs w:val="28"/>
        </w:rPr>
        <w:tab/>
        <w:t>со</w:t>
      </w:r>
      <w:r w:rsidR="006A7A16" w:rsidRPr="00BB4937">
        <w:rPr>
          <w:color w:val="111111"/>
          <w:sz w:val="28"/>
          <w:szCs w:val="28"/>
        </w:rPr>
        <w:tab/>
        <w:t>словами,</w:t>
      </w:r>
      <w:r w:rsidR="006A7A16" w:rsidRPr="00BB4937">
        <w:rPr>
          <w:color w:val="111111"/>
          <w:sz w:val="28"/>
          <w:szCs w:val="28"/>
        </w:rPr>
        <w:tab/>
        <w:t xml:space="preserve">грамматически </w:t>
      </w:r>
      <w:r w:rsidRPr="00BB4937">
        <w:rPr>
          <w:color w:val="111111"/>
          <w:sz w:val="28"/>
          <w:szCs w:val="28"/>
        </w:rPr>
        <w:t>не</w:t>
      </w:r>
      <w:r w:rsidRPr="00BB4937">
        <w:rPr>
          <w:color w:val="111111"/>
          <w:spacing w:val="-67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связанными</w:t>
      </w:r>
      <w:r w:rsidRPr="00BB4937">
        <w:rPr>
          <w:color w:val="111111"/>
          <w:spacing w:val="-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с</w:t>
      </w:r>
      <w:r w:rsidRPr="00BB4937">
        <w:rPr>
          <w:color w:val="111111"/>
          <w:spacing w:val="-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предложением</w:t>
      </w:r>
      <w:r w:rsidRPr="00BB4937">
        <w:rPr>
          <w:color w:val="111111"/>
          <w:spacing w:val="-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(процент</w:t>
      </w:r>
      <w:r w:rsidRPr="00BB4937">
        <w:rPr>
          <w:color w:val="111111"/>
          <w:spacing w:val="-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 xml:space="preserve">выполнения </w:t>
      </w:r>
      <w:r w:rsidR="009037AC" w:rsidRPr="00BB4937">
        <w:rPr>
          <w:color w:val="111111"/>
          <w:sz w:val="28"/>
          <w:szCs w:val="28"/>
        </w:rPr>
        <w:t>65,8</w:t>
      </w:r>
      <w:r w:rsidRPr="00BB4937">
        <w:rPr>
          <w:color w:val="111111"/>
          <w:sz w:val="28"/>
          <w:szCs w:val="28"/>
        </w:rPr>
        <w:t>%);</w:t>
      </w:r>
    </w:p>
    <w:p w:rsidR="006A7A16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color w:val="111111"/>
          <w:sz w:val="28"/>
          <w:szCs w:val="28"/>
        </w:rPr>
        <w:t>знаки</w:t>
      </w:r>
      <w:r w:rsidRPr="00BB4937">
        <w:rPr>
          <w:color w:val="111111"/>
          <w:spacing w:val="-5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препинания</w:t>
      </w:r>
      <w:r w:rsidRPr="00BB4937">
        <w:rPr>
          <w:color w:val="111111"/>
          <w:spacing w:val="-4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в</w:t>
      </w:r>
      <w:r w:rsidRPr="00BB4937">
        <w:rPr>
          <w:color w:val="111111"/>
          <w:spacing w:val="-8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сложноподчиненном</w:t>
      </w:r>
      <w:r w:rsidRPr="00BB4937">
        <w:rPr>
          <w:color w:val="111111"/>
          <w:spacing w:val="-4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предложении</w:t>
      </w:r>
      <w:r w:rsidRPr="00BB4937">
        <w:rPr>
          <w:color w:val="111111"/>
          <w:spacing w:val="-5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(</w:t>
      </w:r>
      <w:r w:rsidR="009037AC" w:rsidRPr="00BB4937">
        <w:rPr>
          <w:color w:val="111111"/>
          <w:sz w:val="28"/>
          <w:szCs w:val="28"/>
        </w:rPr>
        <w:t>75,9</w:t>
      </w:r>
      <w:r w:rsidRPr="00BB4937">
        <w:rPr>
          <w:color w:val="111111"/>
          <w:sz w:val="28"/>
          <w:szCs w:val="28"/>
        </w:rPr>
        <w:t>%);</w:t>
      </w:r>
    </w:p>
    <w:p w:rsidR="009037AC" w:rsidRPr="00BB4937" w:rsidRDefault="009037AC" w:rsidP="00BB4937">
      <w:pPr>
        <w:pStyle w:val="a9"/>
        <w:numPr>
          <w:ilvl w:val="0"/>
          <w:numId w:val="39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sz w:val="28"/>
          <w:szCs w:val="28"/>
        </w:rPr>
        <w:t>знаки</w:t>
      </w:r>
      <w:r w:rsidRPr="00BB4937">
        <w:rPr>
          <w:spacing w:val="27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препинания</w:t>
      </w:r>
      <w:r w:rsidRPr="00BB4937">
        <w:rPr>
          <w:spacing w:val="24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25"/>
          <w:sz w:val="28"/>
          <w:szCs w:val="28"/>
        </w:rPr>
        <w:t xml:space="preserve"> </w:t>
      </w:r>
      <w:r w:rsidRPr="00BB4937">
        <w:rPr>
          <w:sz w:val="28"/>
          <w:szCs w:val="28"/>
        </w:rPr>
        <w:t>сложном предложении с разными видами связи</w:t>
      </w:r>
      <w:r w:rsidRPr="00BB4937">
        <w:rPr>
          <w:spacing w:val="27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1"/>
          <w:sz w:val="28"/>
          <w:szCs w:val="28"/>
        </w:rPr>
        <w:t xml:space="preserve"> 6</w:t>
      </w:r>
      <w:r w:rsidRPr="00BB4937">
        <w:rPr>
          <w:sz w:val="28"/>
          <w:szCs w:val="28"/>
        </w:rPr>
        <w:t>3,3%);</w:t>
      </w:r>
    </w:p>
    <w:p w:rsidR="006A7A16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color w:val="111111"/>
          <w:sz w:val="28"/>
          <w:szCs w:val="28"/>
        </w:rPr>
        <w:t>текст</w:t>
      </w:r>
      <w:r w:rsidRPr="00BB4937">
        <w:rPr>
          <w:color w:val="111111"/>
          <w:sz w:val="28"/>
          <w:szCs w:val="28"/>
        </w:rPr>
        <w:tab/>
        <w:t>как</w:t>
      </w:r>
      <w:r w:rsidRPr="00BB4937">
        <w:rPr>
          <w:color w:val="111111"/>
          <w:sz w:val="28"/>
          <w:szCs w:val="28"/>
        </w:rPr>
        <w:tab/>
        <w:t>речевое</w:t>
      </w:r>
      <w:r w:rsidRPr="00BB4937">
        <w:rPr>
          <w:color w:val="111111"/>
          <w:sz w:val="28"/>
          <w:szCs w:val="28"/>
        </w:rPr>
        <w:tab/>
        <w:t>произведение.</w:t>
      </w:r>
      <w:r w:rsidRPr="00BB4937">
        <w:rPr>
          <w:color w:val="111111"/>
          <w:sz w:val="28"/>
          <w:szCs w:val="28"/>
        </w:rPr>
        <w:tab/>
        <w:t>Смысловая</w:t>
      </w:r>
      <w:r w:rsidRPr="00BB4937">
        <w:rPr>
          <w:color w:val="111111"/>
          <w:sz w:val="28"/>
          <w:szCs w:val="28"/>
        </w:rPr>
        <w:tab/>
        <w:t>и</w:t>
      </w:r>
      <w:r w:rsidRPr="00BB4937">
        <w:rPr>
          <w:color w:val="111111"/>
          <w:sz w:val="28"/>
          <w:szCs w:val="28"/>
        </w:rPr>
        <w:tab/>
      </w:r>
      <w:r w:rsidRPr="00BB4937">
        <w:rPr>
          <w:color w:val="111111"/>
          <w:spacing w:val="-1"/>
          <w:sz w:val="28"/>
          <w:szCs w:val="28"/>
        </w:rPr>
        <w:t>композиционная</w:t>
      </w:r>
      <w:r w:rsidRPr="00BB4937">
        <w:rPr>
          <w:color w:val="111111"/>
          <w:spacing w:val="-67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целостность</w:t>
      </w:r>
      <w:r w:rsidRPr="00BB4937">
        <w:rPr>
          <w:color w:val="111111"/>
          <w:spacing w:val="-2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текста (</w:t>
      </w:r>
      <w:r w:rsidR="009037AC" w:rsidRPr="00BB4937">
        <w:rPr>
          <w:color w:val="111111"/>
          <w:sz w:val="28"/>
          <w:szCs w:val="28"/>
        </w:rPr>
        <w:t>7</w:t>
      </w:r>
      <w:r w:rsidRPr="00BB4937">
        <w:rPr>
          <w:color w:val="111111"/>
          <w:sz w:val="28"/>
          <w:szCs w:val="28"/>
        </w:rPr>
        <w:t>6</w:t>
      </w:r>
      <w:r w:rsidR="009037AC" w:rsidRPr="00BB4937">
        <w:rPr>
          <w:color w:val="111111"/>
          <w:sz w:val="28"/>
          <w:szCs w:val="28"/>
        </w:rPr>
        <w:t>,6</w:t>
      </w:r>
      <w:r w:rsidRPr="00BB4937">
        <w:rPr>
          <w:color w:val="111111"/>
          <w:sz w:val="28"/>
          <w:szCs w:val="28"/>
        </w:rPr>
        <w:t>%);</w:t>
      </w:r>
    </w:p>
    <w:p w:rsidR="006A7A16" w:rsidRPr="00BB4937" w:rsidRDefault="009037AC" w:rsidP="00BB4937">
      <w:pPr>
        <w:pStyle w:val="a9"/>
        <w:numPr>
          <w:ilvl w:val="0"/>
          <w:numId w:val="39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sz w:val="28"/>
          <w:szCs w:val="28"/>
        </w:rPr>
        <w:t>языковые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средства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выразительности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4"/>
          <w:sz w:val="28"/>
          <w:szCs w:val="28"/>
        </w:rPr>
        <w:t xml:space="preserve"> 69,7</w:t>
      </w:r>
      <w:r w:rsidRPr="00BB4937">
        <w:rPr>
          <w:sz w:val="28"/>
          <w:szCs w:val="28"/>
        </w:rPr>
        <w:t>%);</w:t>
      </w:r>
    </w:p>
    <w:p w:rsidR="006A7A16" w:rsidRPr="00BB4937" w:rsidRDefault="009037AC" w:rsidP="00BB4937">
      <w:pPr>
        <w:pStyle w:val="a9"/>
        <w:numPr>
          <w:ilvl w:val="0"/>
          <w:numId w:val="39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color w:val="111111"/>
          <w:sz w:val="28"/>
          <w:szCs w:val="28"/>
        </w:rPr>
        <w:t>ф</w:t>
      </w:r>
      <w:r w:rsidR="00472004" w:rsidRPr="00BB4937">
        <w:rPr>
          <w:color w:val="111111"/>
          <w:sz w:val="28"/>
          <w:szCs w:val="28"/>
        </w:rPr>
        <w:t>ормулировка</w:t>
      </w:r>
      <w:r w:rsidR="00472004" w:rsidRPr="00BB4937">
        <w:rPr>
          <w:color w:val="111111"/>
          <w:spacing w:val="-4"/>
          <w:sz w:val="28"/>
          <w:szCs w:val="28"/>
        </w:rPr>
        <w:t xml:space="preserve"> </w:t>
      </w:r>
      <w:r w:rsidR="00472004" w:rsidRPr="00BB4937">
        <w:rPr>
          <w:color w:val="111111"/>
          <w:sz w:val="28"/>
          <w:szCs w:val="28"/>
        </w:rPr>
        <w:t>проблем</w:t>
      </w:r>
      <w:r w:rsidR="00472004" w:rsidRPr="00BB4937">
        <w:rPr>
          <w:color w:val="111111"/>
          <w:spacing w:val="-3"/>
          <w:sz w:val="28"/>
          <w:szCs w:val="28"/>
        </w:rPr>
        <w:t xml:space="preserve"> </w:t>
      </w:r>
      <w:r w:rsidR="00472004" w:rsidRPr="00BB4937">
        <w:rPr>
          <w:color w:val="111111"/>
          <w:sz w:val="28"/>
          <w:szCs w:val="28"/>
        </w:rPr>
        <w:t>исходного</w:t>
      </w:r>
      <w:r w:rsidR="00472004" w:rsidRPr="00BB4937">
        <w:rPr>
          <w:color w:val="111111"/>
          <w:spacing w:val="-3"/>
          <w:sz w:val="28"/>
          <w:szCs w:val="28"/>
        </w:rPr>
        <w:t xml:space="preserve"> </w:t>
      </w:r>
      <w:r w:rsidR="00472004" w:rsidRPr="00BB4937">
        <w:rPr>
          <w:color w:val="111111"/>
          <w:sz w:val="28"/>
          <w:szCs w:val="28"/>
        </w:rPr>
        <w:t>текста</w:t>
      </w:r>
      <w:r w:rsidR="00472004" w:rsidRPr="00BB4937">
        <w:rPr>
          <w:color w:val="111111"/>
          <w:spacing w:val="-3"/>
          <w:sz w:val="28"/>
          <w:szCs w:val="28"/>
        </w:rPr>
        <w:t xml:space="preserve"> </w:t>
      </w:r>
      <w:r w:rsidR="00472004" w:rsidRPr="00BB4937">
        <w:rPr>
          <w:color w:val="111111"/>
          <w:sz w:val="28"/>
          <w:szCs w:val="28"/>
        </w:rPr>
        <w:t>(процент</w:t>
      </w:r>
      <w:r w:rsidR="00472004" w:rsidRPr="00BB4937">
        <w:rPr>
          <w:color w:val="111111"/>
          <w:spacing w:val="-5"/>
          <w:sz w:val="28"/>
          <w:szCs w:val="28"/>
        </w:rPr>
        <w:t xml:space="preserve"> </w:t>
      </w:r>
      <w:r w:rsidR="00472004" w:rsidRPr="00BB4937">
        <w:rPr>
          <w:color w:val="111111"/>
          <w:sz w:val="28"/>
          <w:szCs w:val="28"/>
        </w:rPr>
        <w:t>выполнения</w:t>
      </w:r>
      <w:r w:rsidR="00472004" w:rsidRPr="00BB4937">
        <w:rPr>
          <w:color w:val="111111"/>
          <w:spacing w:val="-6"/>
          <w:sz w:val="28"/>
          <w:szCs w:val="28"/>
        </w:rPr>
        <w:t xml:space="preserve"> </w:t>
      </w:r>
      <w:r w:rsidR="00472004" w:rsidRPr="00BB4937">
        <w:rPr>
          <w:color w:val="111111"/>
          <w:sz w:val="28"/>
          <w:szCs w:val="28"/>
        </w:rPr>
        <w:t>99,</w:t>
      </w:r>
      <w:r w:rsidRPr="00BB4937">
        <w:rPr>
          <w:color w:val="111111"/>
          <w:sz w:val="28"/>
          <w:szCs w:val="28"/>
        </w:rPr>
        <w:t>5</w:t>
      </w:r>
      <w:r w:rsidR="00472004" w:rsidRPr="00BB4937">
        <w:rPr>
          <w:color w:val="111111"/>
          <w:sz w:val="28"/>
          <w:szCs w:val="28"/>
        </w:rPr>
        <w:t>0%);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color w:val="111111"/>
          <w:sz w:val="28"/>
          <w:szCs w:val="28"/>
        </w:rPr>
        <w:t>отражение</w:t>
      </w:r>
      <w:r w:rsidRPr="00BB4937">
        <w:rPr>
          <w:color w:val="111111"/>
          <w:sz w:val="28"/>
          <w:szCs w:val="28"/>
        </w:rPr>
        <w:tab/>
        <w:t>позиции</w:t>
      </w:r>
      <w:r w:rsidRPr="00BB4937">
        <w:rPr>
          <w:color w:val="111111"/>
          <w:sz w:val="28"/>
          <w:szCs w:val="28"/>
        </w:rPr>
        <w:tab/>
        <w:t>автора</w:t>
      </w:r>
      <w:r w:rsidRPr="00BB4937">
        <w:rPr>
          <w:color w:val="111111"/>
          <w:sz w:val="28"/>
          <w:szCs w:val="28"/>
        </w:rPr>
        <w:tab/>
        <w:t>исходного</w:t>
      </w:r>
      <w:r w:rsidRPr="00BB4937">
        <w:rPr>
          <w:color w:val="111111"/>
          <w:sz w:val="28"/>
          <w:szCs w:val="28"/>
        </w:rPr>
        <w:tab/>
        <w:t>текста</w:t>
      </w:r>
      <w:r w:rsidRPr="00BB4937">
        <w:rPr>
          <w:color w:val="111111"/>
          <w:sz w:val="28"/>
          <w:szCs w:val="28"/>
        </w:rPr>
        <w:tab/>
        <w:t>(процент</w:t>
      </w:r>
      <w:r w:rsidR="009037AC" w:rsidRPr="00BB4937">
        <w:rPr>
          <w:color w:val="11111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выполнения</w:t>
      </w:r>
      <w:r w:rsidR="009037AC" w:rsidRPr="00BB4937">
        <w:rPr>
          <w:color w:val="11111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 xml:space="preserve"> </w:t>
      </w:r>
      <w:r w:rsidR="009037AC" w:rsidRPr="00BB4937">
        <w:rPr>
          <w:color w:val="111111"/>
          <w:sz w:val="28"/>
          <w:szCs w:val="28"/>
        </w:rPr>
        <w:t>98,3</w:t>
      </w:r>
      <w:r w:rsidRPr="00BB4937">
        <w:rPr>
          <w:color w:val="111111"/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color w:val="111111"/>
          <w:sz w:val="28"/>
          <w:szCs w:val="28"/>
        </w:rPr>
        <w:t>отношение</w:t>
      </w:r>
      <w:r w:rsidRPr="00BB4937">
        <w:rPr>
          <w:color w:val="111111"/>
          <w:spacing w:val="2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к</w:t>
      </w:r>
      <w:r w:rsidRPr="00BB4937">
        <w:rPr>
          <w:color w:val="111111"/>
          <w:spacing w:val="2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позиции</w:t>
      </w:r>
      <w:r w:rsidRPr="00BB4937">
        <w:rPr>
          <w:color w:val="111111"/>
          <w:spacing w:val="2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автора</w:t>
      </w:r>
      <w:r w:rsidRPr="00BB4937">
        <w:rPr>
          <w:color w:val="111111"/>
          <w:spacing w:val="18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по</w:t>
      </w:r>
      <w:r w:rsidRPr="00BB4937">
        <w:rPr>
          <w:color w:val="111111"/>
          <w:spacing w:val="19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исходной</w:t>
      </w:r>
      <w:r w:rsidRPr="00BB4937">
        <w:rPr>
          <w:color w:val="111111"/>
          <w:spacing w:val="19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проблеме</w:t>
      </w:r>
      <w:r w:rsidRPr="00BB4937">
        <w:rPr>
          <w:color w:val="111111"/>
          <w:spacing w:val="20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текста</w:t>
      </w:r>
      <w:r w:rsidRPr="00BB4937">
        <w:rPr>
          <w:color w:val="111111"/>
          <w:spacing w:val="2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(процент</w:t>
      </w:r>
      <w:r w:rsidRPr="00BB4937">
        <w:rPr>
          <w:color w:val="111111"/>
          <w:spacing w:val="-67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выполнения</w:t>
      </w:r>
      <w:r w:rsidRPr="00BB4937">
        <w:rPr>
          <w:color w:val="111111"/>
          <w:spacing w:val="-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9</w:t>
      </w:r>
      <w:r w:rsidR="005A3A2F" w:rsidRPr="00BB4937">
        <w:rPr>
          <w:color w:val="111111"/>
          <w:sz w:val="28"/>
          <w:szCs w:val="28"/>
        </w:rPr>
        <w:t>4</w:t>
      </w:r>
      <w:r w:rsidRPr="00BB4937">
        <w:rPr>
          <w:color w:val="111111"/>
          <w:sz w:val="28"/>
          <w:szCs w:val="28"/>
        </w:rPr>
        <w:t>,1%);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color w:val="111111"/>
          <w:sz w:val="28"/>
          <w:szCs w:val="28"/>
        </w:rPr>
        <w:t>с</w:t>
      </w:r>
      <w:r w:rsidRPr="00BB4937">
        <w:rPr>
          <w:sz w:val="28"/>
          <w:szCs w:val="28"/>
        </w:rPr>
        <w:t>мысловая</w:t>
      </w:r>
      <w:r w:rsidRPr="00BB4937">
        <w:rPr>
          <w:spacing w:val="3"/>
          <w:sz w:val="28"/>
          <w:szCs w:val="28"/>
        </w:rPr>
        <w:t xml:space="preserve"> </w:t>
      </w:r>
      <w:r w:rsidRPr="00BB4937">
        <w:rPr>
          <w:sz w:val="28"/>
          <w:szCs w:val="28"/>
        </w:rPr>
        <w:t>цельность,</w:t>
      </w:r>
      <w:r w:rsidRPr="00BB4937">
        <w:rPr>
          <w:spacing w:val="7"/>
          <w:sz w:val="28"/>
          <w:szCs w:val="28"/>
        </w:rPr>
        <w:t xml:space="preserve"> </w:t>
      </w:r>
      <w:r w:rsidRPr="00BB4937">
        <w:rPr>
          <w:sz w:val="28"/>
          <w:szCs w:val="28"/>
        </w:rPr>
        <w:t>речевая</w:t>
      </w:r>
      <w:r w:rsidRPr="00BB4937">
        <w:rPr>
          <w:spacing w:val="4"/>
          <w:sz w:val="28"/>
          <w:szCs w:val="28"/>
        </w:rPr>
        <w:t xml:space="preserve"> </w:t>
      </w:r>
      <w:r w:rsidRPr="00BB4937">
        <w:rPr>
          <w:sz w:val="28"/>
          <w:szCs w:val="28"/>
        </w:rPr>
        <w:t>связность</w:t>
      </w:r>
      <w:r w:rsidRPr="00BB4937">
        <w:rPr>
          <w:spacing w:val="2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4"/>
          <w:sz w:val="28"/>
          <w:szCs w:val="28"/>
        </w:rPr>
        <w:t xml:space="preserve"> </w:t>
      </w:r>
      <w:r w:rsidRPr="00BB4937">
        <w:rPr>
          <w:sz w:val="28"/>
          <w:szCs w:val="28"/>
        </w:rPr>
        <w:t>последовательность</w:t>
      </w:r>
      <w:r w:rsidRPr="00BB4937">
        <w:rPr>
          <w:spacing w:val="4"/>
          <w:sz w:val="28"/>
          <w:szCs w:val="28"/>
        </w:rPr>
        <w:t xml:space="preserve"> </w:t>
      </w:r>
      <w:r w:rsidRPr="00BB4937">
        <w:rPr>
          <w:sz w:val="28"/>
          <w:szCs w:val="28"/>
        </w:rPr>
        <w:t>изложения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выполнения </w:t>
      </w:r>
      <w:r w:rsidR="005A3A2F" w:rsidRPr="00BB4937">
        <w:rPr>
          <w:sz w:val="28"/>
          <w:szCs w:val="28"/>
        </w:rPr>
        <w:t>87</w:t>
      </w:r>
      <w:r w:rsidRPr="00BB4937">
        <w:rPr>
          <w:sz w:val="28"/>
          <w:szCs w:val="28"/>
        </w:rPr>
        <w:t>,</w:t>
      </w:r>
      <w:r w:rsidR="005A3A2F" w:rsidRPr="00BB4937">
        <w:rPr>
          <w:sz w:val="28"/>
          <w:szCs w:val="28"/>
        </w:rPr>
        <w:t>8</w:t>
      </w:r>
      <w:r w:rsidRPr="00BB4937">
        <w:rPr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соблюдение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этических</w:t>
      </w:r>
      <w:r w:rsidRPr="00BB4937">
        <w:rPr>
          <w:spacing w:val="-6"/>
          <w:sz w:val="28"/>
          <w:szCs w:val="28"/>
        </w:rPr>
        <w:t xml:space="preserve"> </w:t>
      </w:r>
      <w:r w:rsidRPr="00BB4937">
        <w:rPr>
          <w:sz w:val="28"/>
          <w:szCs w:val="28"/>
        </w:rPr>
        <w:t>норм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99,6%);</w:t>
      </w:r>
    </w:p>
    <w:p w:rsidR="00472004" w:rsidRPr="00BB4937" w:rsidRDefault="00472004" w:rsidP="00BB4937">
      <w:pPr>
        <w:pStyle w:val="a9"/>
        <w:numPr>
          <w:ilvl w:val="0"/>
          <w:numId w:val="39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соблюдение</w:t>
      </w:r>
      <w:r w:rsidRPr="00BB4937">
        <w:rPr>
          <w:spacing w:val="1"/>
          <w:sz w:val="28"/>
          <w:szCs w:val="28"/>
        </w:rPr>
        <w:t xml:space="preserve"> </w:t>
      </w:r>
      <w:proofErr w:type="spellStart"/>
      <w:r w:rsidRPr="00BB4937">
        <w:rPr>
          <w:sz w:val="28"/>
          <w:szCs w:val="28"/>
        </w:rPr>
        <w:t>фактологической</w:t>
      </w:r>
      <w:proofErr w:type="spellEnd"/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точности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фоновом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материале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9</w:t>
      </w:r>
      <w:r w:rsidR="005A3A2F" w:rsidRPr="00BB4937">
        <w:rPr>
          <w:sz w:val="28"/>
          <w:szCs w:val="28"/>
        </w:rPr>
        <w:t>5,8</w:t>
      </w:r>
      <w:r w:rsidRPr="00BB4937">
        <w:rPr>
          <w:sz w:val="28"/>
          <w:szCs w:val="28"/>
        </w:rPr>
        <w:t>%).</w:t>
      </w:r>
    </w:p>
    <w:p w:rsidR="00472004" w:rsidRPr="00BB4937" w:rsidRDefault="00472004" w:rsidP="00BB4937">
      <w:pPr>
        <w:pStyle w:val="a9"/>
        <w:spacing w:line="276" w:lineRule="auto"/>
        <w:jc w:val="both"/>
        <w:rPr>
          <w:sz w:val="28"/>
          <w:szCs w:val="28"/>
        </w:rPr>
      </w:pPr>
      <w:r w:rsidRPr="00BB4937">
        <w:rPr>
          <w:i/>
          <w:sz w:val="28"/>
          <w:szCs w:val="28"/>
        </w:rPr>
        <w:t>Перечень элементов содержания / умений и видов деятельности, усвоение которых</w:t>
      </w:r>
      <w:r w:rsidRPr="00BB4937">
        <w:rPr>
          <w:i/>
          <w:spacing w:val="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всеми</w:t>
      </w:r>
      <w:r w:rsidRPr="00BB4937">
        <w:rPr>
          <w:i/>
          <w:spacing w:val="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школьниками</w:t>
      </w:r>
      <w:r w:rsidRPr="00BB4937">
        <w:rPr>
          <w:i/>
          <w:spacing w:val="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региона</w:t>
      </w:r>
      <w:r w:rsidRPr="00BB4937">
        <w:rPr>
          <w:i/>
          <w:spacing w:val="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в</w:t>
      </w:r>
      <w:r w:rsidRPr="00BB4937">
        <w:rPr>
          <w:i/>
          <w:spacing w:val="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целом,</w:t>
      </w:r>
      <w:r w:rsidRPr="00BB4937">
        <w:rPr>
          <w:i/>
          <w:spacing w:val="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школьниками</w:t>
      </w:r>
      <w:r w:rsidRPr="00BB4937">
        <w:rPr>
          <w:i/>
          <w:spacing w:val="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с</w:t>
      </w:r>
      <w:r w:rsidRPr="00BB4937">
        <w:rPr>
          <w:i/>
          <w:spacing w:val="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разным</w:t>
      </w:r>
      <w:r w:rsidRPr="00BB4937">
        <w:rPr>
          <w:i/>
          <w:spacing w:val="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уровнем</w:t>
      </w:r>
      <w:r w:rsidRPr="00BB4937">
        <w:rPr>
          <w:i/>
          <w:spacing w:val="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подготовки</w:t>
      </w:r>
      <w:r w:rsidRPr="00BB4937">
        <w:rPr>
          <w:i/>
          <w:spacing w:val="-57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нельзя</w:t>
      </w:r>
      <w:r w:rsidRPr="00BB4937">
        <w:rPr>
          <w:i/>
          <w:spacing w:val="-3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считать достаточным.</w:t>
      </w:r>
    </w:p>
    <w:p w:rsidR="00472004" w:rsidRPr="00BB4937" w:rsidRDefault="00472004" w:rsidP="00BB4937">
      <w:pPr>
        <w:pStyle w:val="a9"/>
        <w:spacing w:line="276" w:lineRule="auto"/>
        <w:rPr>
          <w:i/>
          <w:sz w:val="28"/>
          <w:szCs w:val="28"/>
        </w:rPr>
      </w:pPr>
    </w:p>
    <w:p w:rsidR="00472004" w:rsidRPr="00BB4937" w:rsidRDefault="00472004" w:rsidP="00BB4937">
      <w:pPr>
        <w:pStyle w:val="a9"/>
        <w:spacing w:line="276" w:lineRule="auto"/>
        <w:ind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Нельзя</w:t>
      </w:r>
      <w:r w:rsidRPr="00BB4937">
        <w:rPr>
          <w:spacing w:val="44"/>
          <w:sz w:val="28"/>
          <w:szCs w:val="28"/>
        </w:rPr>
        <w:t xml:space="preserve"> </w:t>
      </w:r>
      <w:r w:rsidRPr="00BB4937">
        <w:rPr>
          <w:sz w:val="28"/>
          <w:szCs w:val="28"/>
        </w:rPr>
        <w:t>считать</w:t>
      </w:r>
      <w:r w:rsidRPr="00BB4937">
        <w:rPr>
          <w:spacing w:val="43"/>
          <w:sz w:val="28"/>
          <w:szCs w:val="28"/>
        </w:rPr>
        <w:t xml:space="preserve"> </w:t>
      </w:r>
      <w:r w:rsidRPr="00BB4937">
        <w:rPr>
          <w:sz w:val="28"/>
          <w:szCs w:val="28"/>
        </w:rPr>
        <w:t>достаточным</w:t>
      </w:r>
      <w:r w:rsidRPr="00BB4937">
        <w:rPr>
          <w:spacing w:val="44"/>
          <w:sz w:val="28"/>
          <w:szCs w:val="28"/>
        </w:rPr>
        <w:t xml:space="preserve"> </w:t>
      </w:r>
      <w:r w:rsidRPr="00BB4937">
        <w:rPr>
          <w:sz w:val="28"/>
          <w:szCs w:val="28"/>
        </w:rPr>
        <w:t>усвоение</w:t>
      </w:r>
      <w:r w:rsidRPr="00BB4937">
        <w:rPr>
          <w:spacing w:val="43"/>
          <w:sz w:val="28"/>
          <w:szCs w:val="28"/>
        </w:rPr>
        <w:t xml:space="preserve"> </w:t>
      </w:r>
      <w:r w:rsidRPr="00BB4937">
        <w:rPr>
          <w:sz w:val="28"/>
          <w:szCs w:val="28"/>
        </w:rPr>
        <w:t>следующих</w:t>
      </w:r>
      <w:r w:rsidRPr="00BB4937">
        <w:rPr>
          <w:spacing w:val="47"/>
          <w:sz w:val="28"/>
          <w:szCs w:val="28"/>
        </w:rPr>
        <w:t xml:space="preserve"> </w:t>
      </w:r>
      <w:r w:rsidRPr="00BB4937">
        <w:rPr>
          <w:sz w:val="28"/>
          <w:szCs w:val="28"/>
        </w:rPr>
        <w:t>элементов</w:t>
      </w:r>
      <w:r w:rsidRPr="00BB4937">
        <w:rPr>
          <w:spacing w:val="43"/>
          <w:sz w:val="28"/>
          <w:szCs w:val="28"/>
        </w:rPr>
        <w:t xml:space="preserve"> </w:t>
      </w:r>
      <w:r w:rsidRPr="00BB4937">
        <w:rPr>
          <w:sz w:val="28"/>
          <w:szCs w:val="28"/>
        </w:rPr>
        <w:t>содержания,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умений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и видов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деятельности:</w:t>
      </w:r>
    </w:p>
    <w:p w:rsidR="006A7A16" w:rsidRPr="00BB4937" w:rsidRDefault="00472004" w:rsidP="00BB4937">
      <w:pPr>
        <w:pStyle w:val="a9"/>
        <w:numPr>
          <w:ilvl w:val="0"/>
          <w:numId w:val="41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средства</w:t>
      </w:r>
      <w:r w:rsidRPr="00BB4937">
        <w:rPr>
          <w:spacing w:val="18"/>
          <w:sz w:val="28"/>
          <w:szCs w:val="28"/>
        </w:rPr>
        <w:t xml:space="preserve"> </w:t>
      </w:r>
      <w:r w:rsidRPr="00BB4937">
        <w:rPr>
          <w:sz w:val="28"/>
          <w:szCs w:val="28"/>
        </w:rPr>
        <w:t>связи</w:t>
      </w:r>
      <w:r w:rsidRPr="00BB4937">
        <w:rPr>
          <w:spacing w:val="20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предложений</w:t>
      </w:r>
      <w:r w:rsidRPr="00BB4937">
        <w:rPr>
          <w:spacing w:val="20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18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тексте,</w:t>
      </w:r>
      <w:r w:rsidRPr="00BB4937">
        <w:rPr>
          <w:spacing w:val="16"/>
          <w:sz w:val="28"/>
          <w:szCs w:val="28"/>
        </w:rPr>
        <w:t xml:space="preserve"> </w:t>
      </w:r>
      <w:r w:rsidRPr="00BB4937">
        <w:rPr>
          <w:sz w:val="28"/>
          <w:szCs w:val="28"/>
        </w:rPr>
        <w:t>отбор</w:t>
      </w:r>
      <w:r w:rsidRPr="00BB4937">
        <w:rPr>
          <w:spacing w:val="20"/>
          <w:sz w:val="28"/>
          <w:szCs w:val="28"/>
        </w:rPr>
        <w:t xml:space="preserve"> </w:t>
      </w:r>
      <w:r w:rsidRPr="00BB4937">
        <w:rPr>
          <w:sz w:val="28"/>
          <w:szCs w:val="28"/>
        </w:rPr>
        <w:t>языковых</w:t>
      </w:r>
      <w:r w:rsidRPr="00BB4937">
        <w:rPr>
          <w:spacing w:val="20"/>
          <w:sz w:val="28"/>
          <w:szCs w:val="28"/>
        </w:rPr>
        <w:t xml:space="preserve"> </w:t>
      </w:r>
      <w:r w:rsidRPr="00BB4937">
        <w:rPr>
          <w:sz w:val="28"/>
          <w:szCs w:val="28"/>
        </w:rPr>
        <w:t>сре</w:t>
      </w:r>
      <w:proofErr w:type="gramStart"/>
      <w:r w:rsidRPr="00BB4937">
        <w:rPr>
          <w:sz w:val="28"/>
          <w:szCs w:val="28"/>
        </w:rPr>
        <w:t>дств</w:t>
      </w:r>
      <w:r w:rsidRPr="00BB4937">
        <w:rPr>
          <w:spacing w:val="18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19"/>
          <w:sz w:val="28"/>
          <w:szCs w:val="28"/>
        </w:rPr>
        <w:t xml:space="preserve"> </w:t>
      </w:r>
      <w:r w:rsidRPr="00BB4937">
        <w:rPr>
          <w:sz w:val="28"/>
          <w:szCs w:val="28"/>
        </w:rPr>
        <w:t>т</w:t>
      </w:r>
      <w:proofErr w:type="gramEnd"/>
      <w:r w:rsidRPr="00BB4937">
        <w:rPr>
          <w:sz w:val="28"/>
          <w:szCs w:val="28"/>
        </w:rPr>
        <w:t>ексте</w:t>
      </w:r>
      <w:r w:rsidRPr="00BB4937">
        <w:rPr>
          <w:spacing w:val="19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="006A7A16" w:rsidRPr="00BB4937">
        <w:rPr>
          <w:sz w:val="28"/>
          <w:szCs w:val="28"/>
        </w:rPr>
        <w:t xml:space="preserve"> </w:t>
      </w:r>
      <w:r w:rsidRPr="00BB4937">
        <w:rPr>
          <w:sz w:val="28"/>
          <w:szCs w:val="28"/>
        </w:rPr>
        <w:t>зависимости от темы, цели, адресата и ситуации общения (процент выполнения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45,5%);</w:t>
      </w:r>
    </w:p>
    <w:p w:rsidR="006A7A16" w:rsidRPr="00BB4937" w:rsidRDefault="00472004" w:rsidP="00BB4937">
      <w:pPr>
        <w:pStyle w:val="a9"/>
        <w:numPr>
          <w:ilvl w:val="0"/>
          <w:numId w:val="41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lastRenderedPageBreak/>
        <w:t>правописание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приставок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6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50</w:t>
      </w:r>
      <w:r w:rsidR="009037AC" w:rsidRPr="00BB4937">
        <w:rPr>
          <w:sz w:val="28"/>
          <w:szCs w:val="28"/>
        </w:rPr>
        <w:t>,6</w:t>
      </w:r>
      <w:r w:rsidRPr="00BB4937">
        <w:rPr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41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 xml:space="preserve">правописание </w:t>
      </w:r>
      <w:r w:rsidR="009037AC" w:rsidRPr="00BB4937">
        <w:rPr>
          <w:sz w:val="28"/>
          <w:szCs w:val="28"/>
        </w:rPr>
        <w:t xml:space="preserve">личных </w:t>
      </w:r>
      <w:r w:rsidRPr="00BB4937">
        <w:rPr>
          <w:sz w:val="28"/>
          <w:szCs w:val="28"/>
        </w:rPr>
        <w:t xml:space="preserve">окончаний глаголов, суффиксов причастий, деепричастий (процент выполнения </w:t>
      </w:r>
      <w:r w:rsidR="009037AC" w:rsidRPr="00BB4937">
        <w:rPr>
          <w:sz w:val="28"/>
          <w:szCs w:val="28"/>
        </w:rPr>
        <w:t>46,4</w:t>
      </w:r>
      <w:r w:rsidRPr="00BB4937">
        <w:rPr>
          <w:sz w:val="28"/>
          <w:szCs w:val="28"/>
        </w:rPr>
        <w:t>%);</w:t>
      </w:r>
    </w:p>
    <w:p w:rsidR="006A7A16" w:rsidRPr="00BB4937" w:rsidRDefault="009037AC" w:rsidP="00BB4937">
      <w:pPr>
        <w:pStyle w:val="a9"/>
        <w:numPr>
          <w:ilvl w:val="0"/>
          <w:numId w:val="41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sz w:val="28"/>
          <w:szCs w:val="28"/>
        </w:rPr>
        <w:t>з</w:t>
      </w:r>
      <w:r w:rsidRPr="00BB4937">
        <w:rPr>
          <w:color w:val="111111"/>
          <w:sz w:val="28"/>
          <w:szCs w:val="28"/>
        </w:rPr>
        <w:t>наки</w:t>
      </w:r>
      <w:r w:rsidRPr="00BB4937">
        <w:rPr>
          <w:color w:val="111111"/>
          <w:spacing w:val="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препинания</w:t>
      </w:r>
      <w:r w:rsidRPr="00BB4937">
        <w:rPr>
          <w:color w:val="111111"/>
          <w:spacing w:val="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в</w:t>
      </w:r>
      <w:r w:rsidRPr="00BB4937">
        <w:rPr>
          <w:color w:val="111111"/>
          <w:spacing w:val="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простом</w:t>
      </w:r>
      <w:r w:rsidRPr="00BB4937">
        <w:rPr>
          <w:color w:val="111111"/>
          <w:spacing w:val="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осложнённом</w:t>
      </w:r>
      <w:r w:rsidRPr="00BB4937">
        <w:rPr>
          <w:color w:val="111111"/>
          <w:spacing w:val="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предложении</w:t>
      </w:r>
      <w:r w:rsidRPr="00BB4937">
        <w:rPr>
          <w:color w:val="111111"/>
          <w:spacing w:val="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(с</w:t>
      </w:r>
      <w:r w:rsidRPr="00BB4937">
        <w:rPr>
          <w:color w:val="111111"/>
          <w:spacing w:val="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однородными</w:t>
      </w:r>
      <w:r w:rsidRPr="00BB4937">
        <w:rPr>
          <w:color w:val="111111"/>
          <w:spacing w:val="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членами).</w:t>
      </w:r>
      <w:r w:rsidRPr="00BB4937">
        <w:rPr>
          <w:color w:val="111111"/>
          <w:spacing w:val="15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Пунктуация</w:t>
      </w:r>
      <w:r w:rsidRPr="00BB4937">
        <w:rPr>
          <w:color w:val="111111"/>
          <w:spacing w:val="17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в</w:t>
      </w:r>
      <w:r w:rsidRPr="00BB4937">
        <w:rPr>
          <w:color w:val="111111"/>
          <w:spacing w:val="16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сложносочинённом</w:t>
      </w:r>
      <w:r w:rsidRPr="00BB4937">
        <w:rPr>
          <w:color w:val="111111"/>
          <w:spacing w:val="14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предложении</w:t>
      </w:r>
      <w:r w:rsidRPr="00BB4937">
        <w:rPr>
          <w:color w:val="111111"/>
          <w:spacing w:val="14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и</w:t>
      </w:r>
      <w:r w:rsidRPr="00BB4937">
        <w:rPr>
          <w:color w:val="111111"/>
          <w:spacing w:val="16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простом</w:t>
      </w:r>
      <w:r w:rsidRPr="00BB4937">
        <w:rPr>
          <w:color w:val="111111"/>
          <w:spacing w:val="16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предложении</w:t>
      </w:r>
      <w:r w:rsidRPr="00BB4937">
        <w:rPr>
          <w:color w:val="111111"/>
          <w:spacing w:val="-67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с</w:t>
      </w:r>
      <w:r w:rsidRPr="00BB4937">
        <w:rPr>
          <w:color w:val="111111"/>
          <w:spacing w:val="-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однородными</w:t>
      </w:r>
      <w:r w:rsidRPr="00BB4937">
        <w:rPr>
          <w:color w:val="111111"/>
          <w:spacing w:val="-2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членами</w:t>
      </w:r>
      <w:r w:rsidRPr="00BB4937">
        <w:rPr>
          <w:color w:val="111111"/>
          <w:spacing w:val="-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(процент</w:t>
      </w:r>
      <w:r w:rsidRPr="00BB4937">
        <w:rPr>
          <w:color w:val="111111"/>
          <w:spacing w:val="-1"/>
          <w:sz w:val="28"/>
          <w:szCs w:val="28"/>
        </w:rPr>
        <w:t xml:space="preserve"> </w:t>
      </w:r>
      <w:r w:rsidRPr="00BB4937">
        <w:rPr>
          <w:color w:val="111111"/>
          <w:sz w:val="28"/>
          <w:szCs w:val="28"/>
        </w:rPr>
        <w:t>выполнения</w:t>
      </w:r>
      <w:r w:rsidRPr="00BB4937">
        <w:rPr>
          <w:color w:val="111111"/>
          <w:spacing w:val="-1"/>
          <w:sz w:val="28"/>
          <w:szCs w:val="28"/>
        </w:rPr>
        <w:t xml:space="preserve"> 44,9</w:t>
      </w:r>
      <w:r w:rsidRPr="00BB4937">
        <w:rPr>
          <w:color w:val="111111"/>
          <w:sz w:val="28"/>
          <w:szCs w:val="28"/>
        </w:rPr>
        <w:t>%);</w:t>
      </w:r>
    </w:p>
    <w:p w:rsidR="006A7A16" w:rsidRPr="00BB4937" w:rsidRDefault="00472004" w:rsidP="00BB4937">
      <w:pPr>
        <w:pStyle w:val="a9"/>
        <w:numPr>
          <w:ilvl w:val="0"/>
          <w:numId w:val="41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sz w:val="28"/>
          <w:szCs w:val="28"/>
        </w:rPr>
        <w:t>пунктуационный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анализ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6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4"/>
          <w:sz w:val="28"/>
          <w:szCs w:val="28"/>
        </w:rPr>
        <w:t xml:space="preserve"> </w:t>
      </w:r>
      <w:r w:rsidR="009037AC" w:rsidRPr="00BB4937">
        <w:rPr>
          <w:spacing w:val="-4"/>
          <w:sz w:val="28"/>
          <w:szCs w:val="28"/>
        </w:rPr>
        <w:t>31,9</w:t>
      </w:r>
      <w:r w:rsidRPr="00BB4937">
        <w:rPr>
          <w:sz w:val="28"/>
          <w:szCs w:val="28"/>
        </w:rPr>
        <w:t>%);</w:t>
      </w:r>
    </w:p>
    <w:p w:rsidR="006A7A16" w:rsidRPr="00BB4937" w:rsidRDefault="00472004" w:rsidP="00BB4937">
      <w:pPr>
        <w:pStyle w:val="a9"/>
        <w:numPr>
          <w:ilvl w:val="0"/>
          <w:numId w:val="41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sz w:val="28"/>
          <w:szCs w:val="28"/>
        </w:rPr>
        <w:t>функционально-смысловые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типы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речи</w:t>
      </w:r>
      <w:r w:rsidRPr="00BB4937">
        <w:rPr>
          <w:spacing w:val="-6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3"/>
          <w:sz w:val="28"/>
          <w:szCs w:val="28"/>
        </w:rPr>
        <w:t xml:space="preserve"> </w:t>
      </w:r>
      <w:r w:rsidR="009037AC" w:rsidRPr="00BB4937">
        <w:rPr>
          <w:sz w:val="28"/>
          <w:szCs w:val="28"/>
        </w:rPr>
        <w:t>51</w:t>
      </w:r>
      <w:r w:rsidRPr="00BB4937">
        <w:rPr>
          <w:sz w:val="28"/>
          <w:szCs w:val="28"/>
        </w:rPr>
        <w:t>,</w:t>
      </w:r>
      <w:r w:rsidR="009037AC" w:rsidRPr="00BB4937">
        <w:rPr>
          <w:sz w:val="28"/>
          <w:szCs w:val="28"/>
        </w:rPr>
        <w:t>7</w:t>
      </w:r>
      <w:r w:rsidRPr="00BB4937">
        <w:rPr>
          <w:sz w:val="28"/>
          <w:szCs w:val="28"/>
        </w:rPr>
        <w:t>%);</w:t>
      </w:r>
    </w:p>
    <w:p w:rsidR="00472004" w:rsidRPr="00BB4937" w:rsidRDefault="00472004" w:rsidP="00BB4937">
      <w:pPr>
        <w:pStyle w:val="a9"/>
        <w:numPr>
          <w:ilvl w:val="0"/>
          <w:numId w:val="41"/>
        </w:numPr>
        <w:spacing w:line="276" w:lineRule="auto"/>
        <w:jc w:val="both"/>
        <w:rPr>
          <w:color w:val="111111"/>
          <w:sz w:val="28"/>
          <w:szCs w:val="28"/>
        </w:rPr>
      </w:pPr>
      <w:r w:rsidRPr="00BB4937">
        <w:rPr>
          <w:sz w:val="28"/>
          <w:szCs w:val="28"/>
        </w:rPr>
        <w:t>средства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связи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предложений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тексте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(процент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6"/>
          <w:sz w:val="28"/>
          <w:szCs w:val="28"/>
        </w:rPr>
        <w:t xml:space="preserve"> </w:t>
      </w:r>
      <w:r w:rsidRPr="00BB4937">
        <w:rPr>
          <w:sz w:val="28"/>
          <w:szCs w:val="28"/>
        </w:rPr>
        <w:t>4</w:t>
      </w:r>
      <w:r w:rsidR="009037AC" w:rsidRPr="00BB4937">
        <w:rPr>
          <w:sz w:val="28"/>
          <w:szCs w:val="28"/>
        </w:rPr>
        <w:t>2,8</w:t>
      </w:r>
      <w:r w:rsidR="006A7A16" w:rsidRPr="00BB4937">
        <w:rPr>
          <w:sz w:val="28"/>
          <w:szCs w:val="28"/>
        </w:rPr>
        <w:t>%).</w:t>
      </w:r>
    </w:p>
    <w:p w:rsidR="005A3A2F" w:rsidRPr="00BB4937" w:rsidRDefault="005A3A2F" w:rsidP="00BB4937">
      <w:pPr>
        <w:pStyle w:val="a8"/>
        <w:widowControl w:val="0"/>
        <w:tabs>
          <w:tab w:val="left" w:pos="1810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i/>
          <w:sz w:val="28"/>
          <w:szCs w:val="28"/>
        </w:rPr>
      </w:pPr>
      <w:r w:rsidRPr="00BB4937">
        <w:rPr>
          <w:i/>
          <w:sz w:val="28"/>
          <w:szCs w:val="28"/>
        </w:rPr>
        <w:t>Выводы</w:t>
      </w:r>
      <w:r w:rsidRPr="00BB4937">
        <w:rPr>
          <w:i/>
          <w:spacing w:val="57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об</w:t>
      </w:r>
      <w:r w:rsidRPr="00BB4937">
        <w:rPr>
          <w:i/>
          <w:spacing w:val="55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изменении</w:t>
      </w:r>
      <w:r w:rsidRPr="00BB4937">
        <w:rPr>
          <w:i/>
          <w:spacing w:val="56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успешности</w:t>
      </w:r>
      <w:r w:rsidRPr="00BB4937">
        <w:rPr>
          <w:i/>
          <w:spacing w:val="58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выполнения</w:t>
      </w:r>
      <w:r w:rsidRPr="00BB4937">
        <w:rPr>
          <w:i/>
          <w:spacing w:val="55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заданий</w:t>
      </w:r>
      <w:r w:rsidRPr="00BB4937">
        <w:rPr>
          <w:i/>
          <w:spacing w:val="56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разных</w:t>
      </w:r>
      <w:r w:rsidRPr="00BB4937">
        <w:rPr>
          <w:i/>
          <w:spacing w:val="55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лет</w:t>
      </w:r>
      <w:r w:rsidRPr="00BB4937">
        <w:rPr>
          <w:i/>
          <w:spacing w:val="55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по</w:t>
      </w:r>
      <w:r w:rsidRPr="00BB4937">
        <w:rPr>
          <w:i/>
          <w:spacing w:val="117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одной</w:t>
      </w:r>
      <w:r w:rsidRPr="00BB4937">
        <w:rPr>
          <w:i/>
          <w:spacing w:val="-57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теме</w:t>
      </w:r>
      <w:r w:rsidRPr="00BB4937">
        <w:rPr>
          <w:i/>
          <w:spacing w:val="-3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/</w:t>
      </w:r>
      <w:r w:rsidRPr="00BB4937">
        <w:rPr>
          <w:i/>
          <w:spacing w:val="-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проверяемому умению,</w:t>
      </w:r>
      <w:r w:rsidRPr="00BB4937">
        <w:rPr>
          <w:i/>
          <w:spacing w:val="-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виду</w:t>
      </w:r>
      <w:r w:rsidRPr="00BB4937">
        <w:rPr>
          <w:i/>
          <w:spacing w:val="-2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деятельности (если</w:t>
      </w:r>
      <w:r w:rsidRPr="00BB4937">
        <w:rPr>
          <w:i/>
          <w:spacing w:val="-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это</w:t>
      </w:r>
      <w:r w:rsidRPr="00BB4937">
        <w:rPr>
          <w:i/>
          <w:spacing w:val="-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возможно</w:t>
      </w:r>
      <w:r w:rsidRPr="00BB4937">
        <w:rPr>
          <w:i/>
          <w:spacing w:val="-1"/>
          <w:sz w:val="28"/>
          <w:szCs w:val="28"/>
        </w:rPr>
        <w:t xml:space="preserve"> </w:t>
      </w:r>
      <w:r w:rsidRPr="00BB4937">
        <w:rPr>
          <w:i/>
          <w:sz w:val="28"/>
          <w:szCs w:val="28"/>
        </w:rPr>
        <w:t>сделать).</w:t>
      </w:r>
    </w:p>
    <w:p w:rsidR="005A3A2F" w:rsidRPr="00BB4937" w:rsidRDefault="005A3A2F" w:rsidP="00BB4937">
      <w:pPr>
        <w:pStyle w:val="a9"/>
        <w:spacing w:line="276" w:lineRule="auto"/>
        <w:ind w:right="-20"/>
        <w:jc w:val="both"/>
        <w:rPr>
          <w:i/>
          <w:sz w:val="28"/>
          <w:szCs w:val="28"/>
        </w:rPr>
      </w:pPr>
    </w:p>
    <w:p w:rsidR="005A3A2F" w:rsidRPr="00BB4937" w:rsidRDefault="005A3A2F" w:rsidP="00BB4937">
      <w:pPr>
        <w:pStyle w:val="a9"/>
        <w:spacing w:line="276" w:lineRule="auto"/>
        <w:ind w:right="-20" w:firstLine="852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В сравнении с 202</w:t>
      </w:r>
      <w:r w:rsidR="0065083C" w:rsidRPr="00BB4937">
        <w:rPr>
          <w:sz w:val="28"/>
          <w:szCs w:val="28"/>
        </w:rPr>
        <w:t>1</w:t>
      </w:r>
      <w:r w:rsidRPr="00BB4937">
        <w:rPr>
          <w:sz w:val="28"/>
          <w:szCs w:val="28"/>
        </w:rPr>
        <w:t xml:space="preserve"> годом увеличился процент выполнения по следующим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заданиям: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pacing w:val="-4"/>
          <w:sz w:val="28"/>
          <w:szCs w:val="28"/>
        </w:rPr>
        <w:t>2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(на </w:t>
      </w:r>
      <w:r w:rsidR="0065083C" w:rsidRPr="00BB4937">
        <w:rPr>
          <w:sz w:val="28"/>
          <w:szCs w:val="28"/>
        </w:rPr>
        <w:t>3</w:t>
      </w:r>
      <w:r w:rsidRPr="00BB4937">
        <w:rPr>
          <w:sz w:val="28"/>
          <w:szCs w:val="28"/>
        </w:rPr>
        <w:t>%);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pacing w:val="-4"/>
          <w:sz w:val="28"/>
          <w:szCs w:val="28"/>
        </w:rPr>
        <w:t>4</w:t>
      </w:r>
      <w:r w:rsidRPr="00BB4937">
        <w:rPr>
          <w:sz w:val="28"/>
          <w:szCs w:val="28"/>
        </w:rPr>
        <w:t xml:space="preserve"> (на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pacing w:val="-4"/>
          <w:sz w:val="28"/>
          <w:szCs w:val="28"/>
        </w:rPr>
        <w:t>11</w:t>
      </w:r>
      <w:r w:rsidRPr="00BB4937">
        <w:rPr>
          <w:sz w:val="28"/>
          <w:szCs w:val="28"/>
        </w:rPr>
        <w:t>%);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pacing w:val="-4"/>
          <w:sz w:val="28"/>
          <w:szCs w:val="28"/>
        </w:rPr>
        <w:t>5</w:t>
      </w:r>
      <w:r w:rsidRPr="00BB4937">
        <w:rPr>
          <w:sz w:val="28"/>
          <w:szCs w:val="28"/>
        </w:rPr>
        <w:t xml:space="preserve"> (на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pacing w:val="-4"/>
          <w:sz w:val="28"/>
          <w:szCs w:val="28"/>
        </w:rPr>
        <w:t>2</w:t>
      </w:r>
      <w:r w:rsidRPr="00BB4937">
        <w:rPr>
          <w:sz w:val="28"/>
          <w:szCs w:val="28"/>
        </w:rPr>
        <w:t>%);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z w:val="28"/>
          <w:szCs w:val="28"/>
        </w:rPr>
        <w:t>6</w:t>
      </w:r>
      <w:r w:rsidRPr="00BB4937">
        <w:rPr>
          <w:sz w:val="28"/>
          <w:szCs w:val="28"/>
        </w:rPr>
        <w:t xml:space="preserve"> (на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pacing w:val="-4"/>
          <w:sz w:val="28"/>
          <w:szCs w:val="28"/>
        </w:rPr>
        <w:t>11</w:t>
      </w:r>
      <w:r w:rsidRPr="00BB4937">
        <w:rPr>
          <w:sz w:val="28"/>
          <w:szCs w:val="28"/>
        </w:rPr>
        <w:t>%);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pacing w:val="-4"/>
          <w:sz w:val="28"/>
          <w:szCs w:val="28"/>
        </w:rPr>
        <w:t>7</w:t>
      </w:r>
      <w:r w:rsidRPr="00BB4937">
        <w:rPr>
          <w:sz w:val="28"/>
          <w:szCs w:val="28"/>
        </w:rPr>
        <w:t xml:space="preserve"> (на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pacing w:val="-4"/>
          <w:sz w:val="28"/>
          <w:szCs w:val="28"/>
        </w:rPr>
        <w:t>15</w:t>
      </w:r>
      <w:r w:rsidRPr="00BB4937">
        <w:rPr>
          <w:sz w:val="28"/>
          <w:szCs w:val="28"/>
        </w:rPr>
        <w:t>%);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z w:val="28"/>
          <w:szCs w:val="28"/>
        </w:rPr>
        <w:t>8</w:t>
      </w:r>
      <w:r w:rsidRPr="00BB4937">
        <w:rPr>
          <w:sz w:val="28"/>
          <w:szCs w:val="28"/>
        </w:rPr>
        <w:t xml:space="preserve"> (на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pacing w:val="-4"/>
          <w:sz w:val="28"/>
          <w:szCs w:val="28"/>
        </w:rPr>
        <w:t>22</w:t>
      </w:r>
      <w:r w:rsidRPr="00BB4937">
        <w:rPr>
          <w:sz w:val="28"/>
          <w:szCs w:val="28"/>
        </w:rPr>
        <w:t>%);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4"/>
          <w:sz w:val="28"/>
          <w:szCs w:val="28"/>
        </w:rPr>
        <w:t xml:space="preserve"> </w:t>
      </w:r>
      <w:r w:rsidR="0065083C" w:rsidRPr="00BB4937">
        <w:rPr>
          <w:spacing w:val="-4"/>
          <w:sz w:val="28"/>
          <w:szCs w:val="28"/>
        </w:rPr>
        <w:t>11</w:t>
      </w:r>
      <w:r w:rsidRPr="00BB4937">
        <w:rPr>
          <w:sz w:val="28"/>
          <w:szCs w:val="28"/>
        </w:rPr>
        <w:t xml:space="preserve"> (на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1</w:t>
      </w:r>
      <w:r w:rsidR="0065083C" w:rsidRPr="00BB4937">
        <w:rPr>
          <w:sz w:val="28"/>
          <w:szCs w:val="28"/>
        </w:rPr>
        <w:t>6%)</w:t>
      </w:r>
    </w:p>
    <w:p w:rsidR="0065083C" w:rsidRPr="00BB4937" w:rsidRDefault="0065083C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12 (на 1%)</w:t>
      </w:r>
    </w:p>
    <w:p w:rsidR="0065083C" w:rsidRPr="00BB4937" w:rsidRDefault="0065083C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13 (на 7%)</w:t>
      </w:r>
    </w:p>
    <w:p w:rsidR="0065083C" w:rsidRPr="00BB4937" w:rsidRDefault="0065083C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15 (на 12%)</w:t>
      </w:r>
    </w:p>
    <w:p w:rsidR="0065083C" w:rsidRPr="00BB4937" w:rsidRDefault="0065083C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17 (на 11%)</w:t>
      </w:r>
    </w:p>
    <w:p w:rsidR="0065083C" w:rsidRPr="00BB4937" w:rsidRDefault="0065083C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20 (на 13%)</w:t>
      </w:r>
    </w:p>
    <w:p w:rsidR="0065083C" w:rsidRPr="00BB4937" w:rsidRDefault="0065083C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22 (на 20%)</w:t>
      </w:r>
    </w:p>
    <w:p w:rsidR="0065083C" w:rsidRPr="00BB4937" w:rsidRDefault="0065083C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23 (на 11%)</w:t>
      </w:r>
    </w:p>
    <w:p w:rsidR="0065083C" w:rsidRPr="00BB4937" w:rsidRDefault="0065083C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24 (на 7%)</w:t>
      </w:r>
    </w:p>
    <w:p w:rsidR="005A3A2F" w:rsidRPr="00BB4937" w:rsidRDefault="005A3A2F" w:rsidP="00BB4937">
      <w:pPr>
        <w:pStyle w:val="a9"/>
        <w:spacing w:line="276" w:lineRule="auto"/>
        <w:ind w:right="-20" w:firstLine="852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Причина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повышения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процента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данных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может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заключаться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том,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что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данные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умения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включены</w:t>
      </w:r>
      <w:r w:rsidRPr="00BB4937">
        <w:rPr>
          <w:spacing w:val="1"/>
          <w:sz w:val="28"/>
          <w:szCs w:val="28"/>
        </w:rPr>
        <w:t xml:space="preserve"> </w:t>
      </w:r>
      <w:proofErr w:type="gramStart"/>
      <w:r w:rsidRPr="00BB4937">
        <w:rPr>
          <w:sz w:val="28"/>
          <w:szCs w:val="28"/>
        </w:rPr>
        <w:t>в</w:t>
      </w:r>
      <w:proofErr w:type="gramEnd"/>
      <w:r w:rsidRPr="00BB4937">
        <w:rPr>
          <w:spacing w:val="1"/>
          <w:sz w:val="28"/>
          <w:szCs w:val="28"/>
        </w:rPr>
        <w:t xml:space="preserve"> </w:t>
      </w:r>
      <w:proofErr w:type="gramStart"/>
      <w:r w:rsidRPr="00BB4937">
        <w:rPr>
          <w:sz w:val="28"/>
          <w:szCs w:val="28"/>
        </w:rPr>
        <w:t>КИМ</w:t>
      </w:r>
      <w:proofErr w:type="gramEnd"/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на</w:t>
      </w:r>
      <w:r w:rsidRPr="00BB4937">
        <w:rPr>
          <w:spacing w:val="70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протяжении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нескольких лет проведения экзамена, формулировка заданий не менялась, что дало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возможность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педагогам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обучающимся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работать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данными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заданиям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на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протяжении двух лет обучения в средней школе. Кроме того, отрабатываемые 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заданиях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умения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включены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1"/>
          <w:sz w:val="28"/>
          <w:szCs w:val="28"/>
        </w:rPr>
        <w:t xml:space="preserve"> </w:t>
      </w:r>
      <w:proofErr w:type="spellStart"/>
      <w:r w:rsidRPr="00BB4937">
        <w:rPr>
          <w:sz w:val="28"/>
          <w:szCs w:val="28"/>
        </w:rPr>
        <w:t>КИМы</w:t>
      </w:r>
      <w:proofErr w:type="spellEnd"/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основного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государственного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экзамена,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следовательно,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особенное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внимание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их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отработке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уделяется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основной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школе. </w:t>
      </w:r>
    </w:p>
    <w:p w:rsidR="005A3A2F" w:rsidRPr="00BB4937" w:rsidRDefault="005A3A2F" w:rsidP="00BB4937">
      <w:pPr>
        <w:pStyle w:val="a9"/>
        <w:spacing w:line="276" w:lineRule="auto"/>
        <w:ind w:right="-20" w:firstLine="852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Увеличение процента выполнения произошло и по критериям оценивания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развернутого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ответа: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критерий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2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(на</w:t>
      </w:r>
      <w:r w:rsidRPr="00BB4937">
        <w:rPr>
          <w:spacing w:val="-1"/>
          <w:sz w:val="28"/>
          <w:szCs w:val="28"/>
        </w:rPr>
        <w:t xml:space="preserve"> </w:t>
      </w:r>
      <w:r w:rsidR="001034D0" w:rsidRPr="00BB4937">
        <w:rPr>
          <w:spacing w:val="-1"/>
          <w:sz w:val="28"/>
          <w:szCs w:val="28"/>
        </w:rPr>
        <w:t>3</w:t>
      </w:r>
      <w:r w:rsidRPr="00BB4937">
        <w:rPr>
          <w:sz w:val="28"/>
          <w:szCs w:val="28"/>
        </w:rPr>
        <w:t>%);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lastRenderedPageBreak/>
        <w:t>критерий</w:t>
      </w:r>
      <w:r w:rsidRPr="00BB4937">
        <w:rPr>
          <w:spacing w:val="-2"/>
          <w:sz w:val="28"/>
          <w:szCs w:val="28"/>
        </w:rPr>
        <w:t xml:space="preserve"> </w:t>
      </w:r>
      <w:r w:rsidR="001034D0" w:rsidRPr="00BB4937">
        <w:rPr>
          <w:spacing w:val="-2"/>
          <w:sz w:val="28"/>
          <w:szCs w:val="28"/>
        </w:rPr>
        <w:t>3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(на</w:t>
      </w:r>
      <w:r w:rsidRPr="00BB4937">
        <w:rPr>
          <w:spacing w:val="-1"/>
          <w:sz w:val="28"/>
          <w:szCs w:val="28"/>
        </w:rPr>
        <w:t xml:space="preserve"> </w:t>
      </w:r>
      <w:r w:rsidR="001034D0" w:rsidRPr="00BB4937">
        <w:rPr>
          <w:spacing w:val="-1"/>
          <w:sz w:val="28"/>
          <w:szCs w:val="28"/>
        </w:rPr>
        <w:t>0,6</w:t>
      </w:r>
      <w:r w:rsidR="001034D0" w:rsidRPr="00BB4937">
        <w:rPr>
          <w:sz w:val="28"/>
          <w:szCs w:val="28"/>
        </w:rPr>
        <w:t>%);</w:t>
      </w:r>
    </w:p>
    <w:p w:rsidR="001034D0" w:rsidRPr="00BB4937" w:rsidRDefault="001034D0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критерий 5 (на 4%);</w:t>
      </w:r>
    </w:p>
    <w:p w:rsidR="001034D0" w:rsidRPr="00BB4937" w:rsidRDefault="001034D0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критерий 6 (на 2%);</w:t>
      </w:r>
    </w:p>
    <w:p w:rsidR="001034D0" w:rsidRPr="00BB4937" w:rsidRDefault="001034D0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критерий 8 (на 4%);</w:t>
      </w:r>
    </w:p>
    <w:p w:rsidR="001034D0" w:rsidRPr="00BB4937" w:rsidRDefault="001034D0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критерий 10 (на 4%).</w:t>
      </w:r>
    </w:p>
    <w:p w:rsidR="005A3A2F" w:rsidRPr="00BB4937" w:rsidRDefault="005A3A2F" w:rsidP="00BB4937">
      <w:pPr>
        <w:pStyle w:val="a9"/>
        <w:spacing w:line="276" w:lineRule="auto"/>
        <w:ind w:right="-20" w:firstLine="852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Критерий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2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(комментарий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исходной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проблеме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текста)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был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конкретизирован, увеличилось количество баллов за полное его выполнение, 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критерию 5 (соблюдение логики изложения текста, абзацного членения) причина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может заключаться в том, что работа на уроках с данным аспектом построения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текста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была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организована более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планомерно и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конкретизирована.</w:t>
      </w:r>
    </w:p>
    <w:p w:rsidR="005A3A2F" w:rsidRPr="00BB4937" w:rsidRDefault="005A3A2F" w:rsidP="00BB4937">
      <w:pPr>
        <w:pStyle w:val="a9"/>
        <w:spacing w:line="276" w:lineRule="auto"/>
        <w:ind w:right="-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Снижение</w:t>
      </w:r>
      <w:r w:rsidRPr="00BB4937">
        <w:rPr>
          <w:spacing w:val="-7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процента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выполнения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наблюдается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заданиям: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5"/>
          <w:sz w:val="28"/>
          <w:szCs w:val="28"/>
        </w:rPr>
        <w:t xml:space="preserve"> </w:t>
      </w:r>
      <w:r w:rsidR="001034D0" w:rsidRPr="00BB4937">
        <w:rPr>
          <w:spacing w:val="-5"/>
          <w:sz w:val="28"/>
          <w:szCs w:val="28"/>
        </w:rPr>
        <w:t>1</w:t>
      </w:r>
      <w:r w:rsidRPr="00BB4937">
        <w:rPr>
          <w:sz w:val="28"/>
          <w:szCs w:val="28"/>
        </w:rPr>
        <w:t xml:space="preserve"> (на</w:t>
      </w:r>
      <w:r w:rsidRPr="00BB4937">
        <w:rPr>
          <w:spacing w:val="-1"/>
          <w:sz w:val="28"/>
          <w:szCs w:val="28"/>
        </w:rPr>
        <w:t xml:space="preserve"> </w:t>
      </w:r>
      <w:r w:rsidR="001034D0" w:rsidRPr="00BB4937">
        <w:rPr>
          <w:spacing w:val="-1"/>
          <w:sz w:val="28"/>
          <w:szCs w:val="28"/>
        </w:rPr>
        <w:t>38</w:t>
      </w:r>
      <w:r w:rsidRPr="00BB4937">
        <w:rPr>
          <w:sz w:val="28"/>
          <w:szCs w:val="28"/>
        </w:rPr>
        <w:t>%);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4"/>
          <w:sz w:val="28"/>
          <w:szCs w:val="28"/>
        </w:rPr>
        <w:t xml:space="preserve"> </w:t>
      </w:r>
      <w:r w:rsidR="001034D0" w:rsidRPr="00BB4937">
        <w:rPr>
          <w:spacing w:val="-4"/>
          <w:sz w:val="28"/>
          <w:szCs w:val="28"/>
        </w:rPr>
        <w:t>8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(на </w:t>
      </w:r>
      <w:r w:rsidR="001034D0" w:rsidRPr="00BB4937">
        <w:rPr>
          <w:sz w:val="28"/>
          <w:szCs w:val="28"/>
        </w:rPr>
        <w:t>4</w:t>
      </w:r>
      <w:r w:rsidRPr="00BB4937">
        <w:rPr>
          <w:sz w:val="28"/>
          <w:szCs w:val="28"/>
        </w:rPr>
        <w:t>%);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5"/>
          <w:sz w:val="28"/>
          <w:szCs w:val="28"/>
        </w:rPr>
        <w:t xml:space="preserve"> </w:t>
      </w:r>
      <w:r w:rsidR="001034D0" w:rsidRPr="00BB4937">
        <w:rPr>
          <w:spacing w:val="-5"/>
          <w:sz w:val="28"/>
          <w:szCs w:val="28"/>
        </w:rPr>
        <w:t>9</w:t>
      </w:r>
      <w:r w:rsidRPr="00BB4937">
        <w:rPr>
          <w:sz w:val="28"/>
          <w:szCs w:val="28"/>
        </w:rPr>
        <w:t xml:space="preserve"> (на</w:t>
      </w:r>
      <w:r w:rsidRPr="00BB4937">
        <w:rPr>
          <w:spacing w:val="-4"/>
          <w:sz w:val="28"/>
          <w:szCs w:val="28"/>
        </w:rPr>
        <w:t xml:space="preserve"> </w:t>
      </w:r>
      <w:r w:rsidR="001034D0" w:rsidRPr="00BB4937">
        <w:rPr>
          <w:spacing w:val="-4"/>
          <w:sz w:val="28"/>
          <w:szCs w:val="28"/>
        </w:rPr>
        <w:t>7</w:t>
      </w:r>
      <w:r w:rsidRPr="00BB4937">
        <w:rPr>
          <w:sz w:val="28"/>
          <w:szCs w:val="28"/>
        </w:rPr>
        <w:t>%);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5"/>
          <w:sz w:val="28"/>
          <w:szCs w:val="28"/>
        </w:rPr>
        <w:t xml:space="preserve"> </w:t>
      </w:r>
      <w:r w:rsidR="001034D0" w:rsidRPr="00BB4937">
        <w:rPr>
          <w:spacing w:val="-5"/>
          <w:sz w:val="28"/>
          <w:szCs w:val="28"/>
        </w:rPr>
        <w:t>10</w:t>
      </w:r>
      <w:r w:rsidRPr="00BB4937">
        <w:rPr>
          <w:sz w:val="28"/>
          <w:szCs w:val="28"/>
        </w:rPr>
        <w:t xml:space="preserve"> (на</w:t>
      </w:r>
      <w:r w:rsidRPr="00BB4937">
        <w:rPr>
          <w:spacing w:val="-4"/>
          <w:sz w:val="28"/>
          <w:szCs w:val="28"/>
        </w:rPr>
        <w:t xml:space="preserve"> </w:t>
      </w:r>
      <w:r w:rsidR="001034D0" w:rsidRPr="00BB4937">
        <w:rPr>
          <w:spacing w:val="-4"/>
          <w:sz w:val="28"/>
          <w:szCs w:val="28"/>
        </w:rPr>
        <w:t>9</w:t>
      </w:r>
      <w:r w:rsidRPr="00BB4937">
        <w:rPr>
          <w:sz w:val="28"/>
          <w:szCs w:val="28"/>
        </w:rPr>
        <w:t>%);</w:t>
      </w:r>
    </w:p>
    <w:p w:rsidR="005A3A2F" w:rsidRPr="00BB4937" w:rsidRDefault="005A3A2F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</w:t>
      </w:r>
      <w:r w:rsidRPr="00BB4937">
        <w:rPr>
          <w:spacing w:val="-5"/>
          <w:sz w:val="28"/>
          <w:szCs w:val="28"/>
        </w:rPr>
        <w:t xml:space="preserve"> </w:t>
      </w:r>
      <w:r w:rsidR="001034D0" w:rsidRPr="00BB4937">
        <w:rPr>
          <w:spacing w:val="-5"/>
          <w:sz w:val="28"/>
          <w:szCs w:val="28"/>
        </w:rPr>
        <w:t>14</w:t>
      </w:r>
      <w:r w:rsidRPr="00BB4937">
        <w:rPr>
          <w:sz w:val="28"/>
          <w:szCs w:val="28"/>
        </w:rPr>
        <w:t xml:space="preserve"> (на</w:t>
      </w:r>
      <w:r w:rsidRPr="00BB4937">
        <w:rPr>
          <w:spacing w:val="-4"/>
          <w:sz w:val="28"/>
          <w:szCs w:val="28"/>
        </w:rPr>
        <w:t xml:space="preserve"> </w:t>
      </w:r>
      <w:r w:rsidR="001034D0" w:rsidRPr="00BB4937">
        <w:rPr>
          <w:sz w:val="28"/>
          <w:szCs w:val="28"/>
        </w:rPr>
        <w:t>9%);</w:t>
      </w:r>
    </w:p>
    <w:p w:rsidR="001034D0" w:rsidRPr="00BB4937" w:rsidRDefault="001034D0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16 (на 37%);</w:t>
      </w:r>
    </w:p>
    <w:p w:rsidR="001034D0" w:rsidRPr="00BB4937" w:rsidRDefault="001034D0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18 (на 7%);</w:t>
      </w:r>
    </w:p>
    <w:p w:rsidR="00486D25" w:rsidRPr="00BB4937" w:rsidRDefault="001034D0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19 (на 9%);</w:t>
      </w:r>
    </w:p>
    <w:p w:rsidR="001034D0" w:rsidRPr="00BB4937" w:rsidRDefault="001034D0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21 (на 12%);</w:t>
      </w:r>
    </w:p>
    <w:p w:rsidR="001034D0" w:rsidRPr="00BB4937" w:rsidRDefault="001034D0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25 (на 7%);</w:t>
      </w:r>
    </w:p>
    <w:p w:rsidR="001034D0" w:rsidRPr="00BB4937" w:rsidRDefault="001034D0" w:rsidP="00BB4937">
      <w:pPr>
        <w:pStyle w:val="a8"/>
        <w:widowControl w:val="0"/>
        <w:numPr>
          <w:ilvl w:val="0"/>
          <w:numId w:val="32"/>
        </w:numPr>
        <w:tabs>
          <w:tab w:val="left" w:pos="1693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задание 26 (на 5%).</w:t>
      </w:r>
    </w:p>
    <w:p w:rsidR="00134B9D" w:rsidRPr="00BB4937" w:rsidRDefault="005A3A2F" w:rsidP="00BB4937">
      <w:pPr>
        <w:pStyle w:val="a9"/>
        <w:spacing w:line="276" w:lineRule="auto"/>
        <w:ind w:right="-20" w:firstLine="852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заданию</w:t>
      </w:r>
      <w:r w:rsidRPr="00BB4937">
        <w:rPr>
          <w:spacing w:val="1"/>
          <w:sz w:val="28"/>
          <w:szCs w:val="28"/>
        </w:rPr>
        <w:t xml:space="preserve"> </w:t>
      </w:r>
      <w:r w:rsidR="001034D0" w:rsidRPr="00BB4937">
        <w:rPr>
          <w:spacing w:val="1"/>
          <w:sz w:val="28"/>
          <w:szCs w:val="28"/>
        </w:rPr>
        <w:t>1</w:t>
      </w:r>
      <w:r w:rsidR="00D84261" w:rsidRPr="00BB4937">
        <w:rPr>
          <w:spacing w:val="1"/>
          <w:sz w:val="28"/>
          <w:szCs w:val="28"/>
        </w:rPr>
        <w:t>, 16</w:t>
      </w:r>
      <w:r w:rsidRPr="00BB4937">
        <w:rPr>
          <w:spacing w:val="1"/>
          <w:sz w:val="28"/>
          <w:szCs w:val="28"/>
        </w:rPr>
        <w:t xml:space="preserve">  </w:t>
      </w:r>
      <w:r w:rsidRPr="00BB4937">
        <w:rPr>
          <w:sz w:val="28"/>
          <w:szCs w:val="28"/>
        </w:rPr>
        <w:t>причина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снижения</w:t>
      </w:r>
      <w:r w:rsidRPr="00BB4937">
        <w:rPr>
          <w:spacing w:val="1"/>
          <w:sz w:val="28"/>
          <w:szCs w:val="28"/>
        </w:rPr>
        <w:t xml:space="preserve"> </w:t>
      </w:r>
      <w:r w:rsidR="001034D0" w:rsidRPr="00BB4937">
        <w:rPr>
          <w:sz w:val="28"/>
          <w:szCs w:val="28"/>
        </w:rPr>
        <w:t>может быть связана с изменением задания в 2022 году.</w:t>
      </w:r>
      <w:r w:rsidRPr="00BB4937">
        <w:rPr>
          <w:spacing w:val="1"/>
          <w:sz w:val="28"/>
          <w:szCs w:val="28"/>
        </w:rPr>
        <w:t xml:space="preserve"> </w:t>
      </w:r>
      <w:r w:rsidR="00134B9D" w:rsidRPr="00BB4937">
        <w:rPr>
          <w:spacing w:val="1"/>
          <w:sz w:val="28"/>
          <w:szCs w:val="28"/>
        </w:rPr>
        <w:t xml:space="preserve"> </w:t>
      </w:r>
      <w:r w:rsidR="00134B9D" w:rsidRPr="00BB4937">
        <w:rPr>
          <w:sz w:val="28"/>
          <w:szCs w:val="28"/>
        </w:rPr>
        <w:t>Изменения характера текста к составному заданию (языковой материал, объем, отсутствие нумерации предложений) повлекло изменение формулировок заданий 2 и 3. В формулировках этих заданий может быть указание на номер предложения или абзаца текста</w:t>
      </w:r>
      <w:r w:rsidR="00305B5D">
        <w:rPr>
          <w:sz w:val="28"/>
          <w:szCs w:val="28"/>
        </w:rPr>
        <w:t>.</w:t>
      </w:r>
      <w:r w:rsidR="00134B9D" w:rsidRPr="00BB4937">
        <w:rPr>
          <w:sz w:val="28"/>
          <w:szCs w:val="28"/>
        </w:rPr>
        <w:t xml:space="preserve">  </w:t>
      </w:r>
    </w:p>
    <w:p w:rsidR="0076274B" w:rsidRPr="00BB4937" w:rsidRDefault="00486D25" w:rsidP="00BB4937">
      <w:pPr>
        <w:pStyle w:val="a9"/>
        <w:spacing w:line="276" w:lineRule="auto"/>
        <w:ind w:right="-20" w:firstLine="852"/>
        <w:jc w:val="both"/>
        <w:rPr>
          <w:sz w:val="28"/>
          <w:szCs w:val="28"/>
        </w:rPr>
      </w:pPr>
      <w:proofErr w:type="gramStart"/>
      <w:r w:rsidRPr="00BB4937">
        <w:rPr>
          <w:sz w:val="28"/>
          <w:szCs w:val="28"/>
        </w:rPr>
        <w:t>Анализ результатов выполнения задания 25 позволяет сделать вывод о том, что раздел, связанный с пониманием структуры текста, способов и средств связи предложений, остается недостаточно усвоенным и это, в свою очередь, проявляется при написании экзаменуемым сочинения как нарушение логики развития мысли (логические ошибки), неумение связать несколько предложений в единое смысловое пространство с помощью средств языка.</w:t>
      </w:r>
      <w:proofErr w:type="gramEnd"/>
      <w:r w:rsidR="00134B9D" w:rsidRPr="00BB4937">
        <w:rPr>
          <w:sz w:val="28"/>
          <w:szCs w:val="28"/>
        </w:rPr>
        <w:t xml:space="preserve"> Снижение процента выполнения задания № 21  объясняется чрезвычайной сложностью пунктуационного умения, которое основывается не только на знании синтаксиса и умении достаточно быстро схематизировать структуру записываемого предложения, но и на умении выражать разные смыслы в коммуникативных единицах – предложении и тексте. Подобный анализ, являющийся основой формирования лингвистической компетентности выпускников в области синтаксиса и пунктуации, развивает способности не только </w:t>
      </w:r>
      <w:r w:rsidR="00134B9D" w:rsidRPr="00BB4937">
        <w:rPr>
          <w:sz w:val="28"/>
          <w:szCs w:val="28"/>
        </w:rPr>
        <w:lastRenderedPageBreak/>
        <w:t>опознавать и анализировать языковые явления, но и правильно, стилистически уместно, выразительно употреблять их в собственной речи.</w:t>
      </w:r>
    </w:p>
    <w:p w:rsidR="001A11EA" w:rsidRPr="00BB4937" w:rsidRDefault="001A11EA" w:rsidP="00BB493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4937">
        <w:rPr>
          <w:rFonts w:ascii="Times New Roman" w:hAnsi="Times New Roman" w:cs="Times New Roman"/>
          <w:color w:val="000000"/>
          <w:sz w:val="28"/>
          <w:szCs w:val="28"/>
        </w:rPr>
        <w:t xml:space="preserve">В 2022 г. расширен языковой материал, предъявляемый для пунктуационного анализа в задании 19. </w:t>
      </w:r>
      <w:r w:rsidRPr="00BB4937">
        <w:rPr>
          <w:rFonts w:ascii="Times New Roman" w:hAnsi="Times New Roman" w:cs="Times New Roman"/>
          <w:sz w:val="28"/>
          <w:szCs w:val="28"/>
        </w:rPr>
        <w:t>Проверка постановки знаков препинания в сложноподч</w:t>
      </w:r>
      <w:r w:rsidR="00305B5D">
        <w:rPr>
          <w:rFonts w:ascii="Times New Roman" w:hAnsi="Times New Roman" w:cs="Times New Roman"/>
          <w:sz w:val="28"/>
          <w:szCs w:val="28"/>
        </w:rPr>
        <w:t>иненном предложении не ограничил</w:t>
      </w:r>
      <w:r w:rsidRPr="00BB4937">
        <w:rPr>
          <w:rFonts w:ascii="Times New Roman" w:hAnsi="Times New Roman" w:cs="Times New Roman"/>
          <w:sz w:val="28"/>
          <w:szCs w:val="28"/>
        </w:rPr>
        <w:t xml:space="preserve">ся только случаями </w:t>
      </w:r>
      <w:proofErr w:type="spellStart"/>
      <w:r w:rsidRPr="00BB4937">
        <w:rPr>
          <w:rFonts w:ascii="Times New Roman" w:hAnsi="Times New Roman" w:cs="Times New Roman"/>
          <w:sz w:val="28"/>
          <w:szCs w:val="28"/>
        </w:rPr>
        <w:t>дистантного</w:t>
      </w:r>
      <w:proofErr w:type="spellEnd"/>
      <w:r w:rsidRPr="00BB4937">
        <w:rPr>
          <w:rFonts w:ascii="Times New Roman" w:hAnsi="Times New Roman" w:cs="Times New Roman"/>
          <w:sz w:val="28"/>
          <w:szCs w:val="28"/>
        </w:rPr>
        <w:t xml:space="preserve"> расположения союза (союзного слова). </w:t>
      </w:r>
      <w:proofErr w:type="gramStart"/>
      <w:r w:rsidRPr="00BB4937">
        <w:rPr>
          <w:rFonts w:ascii="Times New Roman" w:hAnsi="Times New Roman" w:cs="Times New Roman"/>
          <w:sz w:val="28"/>
          <w:szCs w:val="28"/>
        </w:rPr>
        <w:t>Задание проверя</w:t>
      </w:r>
      <w:r w:rsidR="00305B5D">
        <w:rPr>
          <w:rFonts w:ascii="Times New Roman" w:hAnsi="Times New Roman" w:cs="Times New Roman"/>
          <w:sz w:val="28"/>
          <w:szCs w:val="28"/>
        </w:rPr>
        <w:t>ло</w:t>
      </w:r>
      <w:r w:rsidRPr="00BB49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93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B4937">
        <w:rPr>
          <w:rFonts w:ascii="Times New Roman" w:hAnsi="Times New Roman" w:cs="Times New Roman"/>
          <w:sz w:val="28"/>
          <w:szCs w:val="28"/>
        </w:rPr>
        <w:t xml:space="preserve"> у экзаменуемых умения проводить грамматико-пунктуационный анализ, необходимый в конкретной языковой ситуации (установление границ между простыми предложениями в составе сложного, выделение грамматических основ простых предложений, определение способов связи нескольких придаточных частей с главной в сложноподчиненном предложении с несколькими придаточными).</w:t>
      </w:r>
      <w:proofErr w:type="gramEnd"/>
    </w:p>
    <w:p w:rsidR="00305B5D" w:rsidRDefault="009D2A95" w:rsidP="00305B5D">
      <w:pPr>
        <w:pStyle w:val="a8"/>
        <w:widowControl w:val="0"/>
        <w:tabs>
          <w:tab w:val="left" w:pos="851"/>
        </w:tabs>
        <w:autoSpaceDE w:val="0"/>
        <w:autoSpaceDN w:val="0"/>
        <w:spacing w:line="276" w:lineRule="auto"/>
        <w:ind w:left="0" w:right="-20"/>
        <w:contextualSpacing w:val="0"/>
        <w:jc w:val="both"/>
        <w:rPr>
          <w:sz w:val="28"/>
          <w:szCs w:val="28"/>
        </w:rPr>
      </w:pPr>
      <w:r w:rsidRPr="00BB4937">
        <w:rPr>
          <w:b/>
          <w:sz w:val="28"/>
          <w:szCs w:val="28"/>
        </w:rPr>
        <w:tab/>
      </w:r>
      <w:r w:rsidR="00D84261" w:rsidRPr="00BB4937">
        <w:rPr>
          <w:b/>
          <w:sz w:val="28"/>
          <w:szCs w:val="28"/>
        </w:rPr>
        <w:t>Рекомендации по совершенствованию преподавания учебного предмета для всех</w:t>
      </w:r>
      <w:r w:rsidR="00D84261" w:rsidRPr="00BB4937">
        <w:rPr>
          <w:b/>
          <w:spacing w:val="-68"/>
          <w:sz w:val="28"/>
          <w:szCs w:val="28"/>
        </w:rPr>
        <w:t xml:space="preserve">   </w:t>
      </w:r>
      <w:r w:rsidR="00D84261" w:rsidRPr="00BB4937">
        <w:rPr>
          <w:b/>
          <w:sz w:val="28"/>
          <w:szCs w:val="28"/>
        </w:rPr>
        <w:t>обучающихся</w:t>
      </w:r>
      <w:r w:rsidRPr="00305B5D">
        <w:rPr>
          <w:sz w:val="28"/>
          <w:szCs w:val="28"/>
        </w:rPr>
        <w:t xml:space="preserve"> </w:t>
      </w:r>
    </w:p>
    <w:p w:rsidR="00305B5D" w:rsidRDefault="009D2A95" w:rsidP="00305B5D">
      <w:pPr>
        <w:pStyle w:val="a8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line="276" w:lineRule="auto"/>
        <w:ind w:right="-20"/>
        <w:contextualSpacing w:val="0"/>
        <w:jc w:val="both"/>
        <w:rPr>
          <w:sz w:val="28"/>
          <w:szCs w:val="28"/>
        </w:rPr>
      </w:pPr>
      <w:r w:rsidRPr="00305B5D">
        <w:rPr>
          <w:sz w:val="28"/>
          <w:szCs w:val="28"/>
        </w:rPr>
        <w:t xml:space="preserve">Использовать более широкую вариативность учебных планов, формировать образовательные траектории для групп с разным уровнем </w:t>
      </w:r>
      <w:proofErr w:type="spellStart"/>
      <w:r w:rsidRPr="00305B5D">
        <w:rPr>
          <w:sz w:val="28"/>
          <w:szCs w:val="28"/>
        </w:rPr>
        <w:t>подготовки</w:t>
      </w:r>
      <w:proofErr w:type="gramStart"/>
      <w:r w:rsidRPr="00305B5D">
        <w:rPr>
          <w:sz w:val="28"/>
          <w:szCs w:val="28"/>
        </w:rPr>
        <w:t>.</w:t>
      </w:r>
      <w:r w:rsidR="00D84261" w:rsidRPr="00305B5D">
        <w:rPr>
          <w:sz w:val="28"/>
          <w:szCs w:val="28"/>
        </w:rPr>
        <w:t>У</w:t>
      </w:r>
      <w:proofErr w:type="gramEnd"/>
      <w:r w:rsidR="00D84261" w:rsidRPr="00305B5D">
        <w:rPr>
          <w:sz w:val="28"/>
          <w:szCs w:val="28"/>
        </w:rPr>
        <w:t>чителям</w:t>
      </w:r>
      <w:proofErr w:type="spellEnd"/>
      <w:r w:rsidR="00D84261" w:rsidRPr="00305B5D">
        <w:rPr>
          <w:sz w:val="28"/>
          <w:szCs w:val="28"/>
        </w:rPr>
        <w:t>,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готовящим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выпускников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к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сдаче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ЕГЭ,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рекомендовать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использование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ЭОР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на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всех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этапах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подготовки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к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экзамену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в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течение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двух</w:t>
      </w:r>
      <w:r w:rsidR="00D84261" w:rsidRPr="00305B5D">
        <w:rPr>
          <w:spacing w:val="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лет</w:t>
      </w:r>
      <w:r w:rsidR="00D84261" w:rsidRPr="00305B5D">
        <w:rPr>
          <w:spacing w:val="-67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обучения</w:t>
      </w:r>
      <w:r w:rsidR="00D84261" w:rsidRPr="00305B5D">
        <w:rPr>
          <w:spacing w:val="-1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в</w:t>
      </w:r>
      <w:r w:rsidR="00D84261" w:rsidRPr="00305B5D">
        <w:rPr>
          <w:spacing w:val="-2"/>
          <w:sz w:val="28"/>
          <w:szCs w:val="28"/>
        </w:rPr>
        <w:t xml:space="preserve"> </w:t>
      </w:r>
      <w:r w:rsidR="00D84261" w:rsidRPr="00305B5D">
        <w:rPr>
          <w:sz w:val="28"/>
          <w:szCs w:val="28"/>
        </w:rPr>
        <w:t>средней школе</w:t>
      </w:r>
      <w:r w:rsidR="00305B5D">
        <w:rPr>
          <w:sz w:val="28"/>
          <w:szCs w:val="28"/>
        </w:rPr>
        <w:t>.</w:t>
      </w:r>
    </w:p>
    <w:p w:rsidR="00305B5D" w:rsidRDefault="00D84261" w:rsidP="00305B5D">
      <w:pPr>
        <w:pStyle w:val="a8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line="276" w:lineRule="auto"/>
        <w:ind w:right="-20"/>
        <w:contextualSpacing w:val="0"/>
        <w:jc w:val="both"/>
        <w:rPr>
          <w:sz w:val="28"/>
          <w:szCs w:val="28"/>
        </w:rPr>
      </w:pPr>
      <w:r w:rsidRPr="00305B5D">
        <w:rPr>
          <w:sz w:val="28"/>
          <w:szCs w:val="28"/>
        </w:rPr>
        <w:t xml:space="preserve">На уроках русского </w:t>
      </w:r>
      <w:proofErr w:type="gramStart"/>
      <w:r w:rsidRPr="00305B5D">
        <w:rPr>
          <w:sz w:val="28"/>
          <w:szCs w:val="28"/>
        </w:rPr>
        <w:t>языка</w:t>
      </w:r>
      <w:proofErr w:type="gramEnd"/>
      <w:r w:rsidRPr="00305B5D">
        <w:rPr>
          <w:sz w:val="28"/>
          <w:szCs w:val="28"/>
        </w:rPr>
        <w:t xml:space="preserve"> на всех уровнях образования уделять большее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внимание</w:t>
      </w:r>
      <w:r w:rsidRPr="00305B5D">
        <w:rPr>
          <w:spacing w:val="-1"/>
          <w:sz w:val="28"/>
          <w:szCs w:val="28"/>
        </w:rPr>
        <w:t xml:space="preserve"> </w:t>
      </w:r>
      <w:r w:rsidRPr="00305B5D">
        <w:rPr>
          <w:sz w:val="28"/>
          <w:szCs w:val="28"/>
        </w:rPr>
        <w:t>орфографическому</w:t>
      </w:r>
      <w:r w:rsidRPr="00305B5D">
        <w:rPr>
          <w:spacing w:val="-4"/>
          <w:sz w:val="28"/>
          <w:szCs w:val="28"/>
        </w:rPr>
        <w:t xml:space="preserve"> </w:t>
      </w:r>
      <w:r w:rsidRPr="00305B5D">
        <w:rPr>
          <w:sz w:val="28"/>
          <w:szCs w:val="28"/>
        </w:rPr>
        <w:t>и пунктуационному</w:t>
      </w:r>
      <w:r w:rsidRPr="00305B5D">
        <w:rPr>
          <w:spacing w:val="-5"/>
          <w:sz w:val="28"/>
          <w:szCs w:val="28"/>
        </w:rPr>
        <w:t xml:space="preserve"> </w:t>
      </w:r>
      <w:r w:rsidRPr="00305B5D">
        <w:rPr>
          <w:sz w:val="28"/>
          <w:szCs w:val="28"/>
        </w:rPr>
        <w:t>анализу.</w:t>
      </w:r>
    </w:p>
    <w:p w:rsidR="00305B5D" w:rsidRDefault="00D84261" w:rsidP="00305B5D">
      <w:pPr>
        <w:pStyle w:val="a8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line="276" w:lineRule="auto"/>
        <w:ind w:right="-20"/>
        <w:contextualSpacing w:val="0"/>
        <w:jc w:val="both"/>
        <w:rPr>
          <w:sz w:val="28"/>
          <w:szCs w:val="28"/>
        </w:rPr>
      </w:pPr>
      <w:r w:rsidRPr="00305B5D">
        <w:rPr>
          <w:sz w:val="28"/>
          <w:szCs w:val="28"/>
        </w:rPr>
        <w:t>Обратить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внимание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на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работу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с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те</w:t>
      </w:r>
      <w:r w:rsidR="00305B5D" w:rsidRPr="00305B5D">
        <w:rPr>
          <w:sz w:val="28"/>
          <w:szCs w:val="28"/>
        </w:rPr>
        <w:t>к</w:t>
      </w:r>
      <w:r w:rsidRPr="00305B5D">
        <w:rPr>
          <w:sz w:val="28"/>
          <w:szCs w:val="28"/>
        </w:rPr>
        <w:t>стом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в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плане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формирования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читательской грамотности как одного из модулей программы «Функциональная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грамотность</w:t>
      </w:r>
      <w:r w:rsidRPr="00305B5D">
        <w:rPr>
          <w:spacing w:val="-2"/>
          <w:sz w:val="28"/>
          <w:szCs w:val="28"/>
        </w:rPr>
        <w:t xml:space="preserve"> </w:t>
      </w:r>
      <w:r w:rsidRPr="00305B5D">
        <w:rPr>
          <w:sz w:val="28"/>
          <w:szCs w:val="28"/>
        </w:rPr>
        <w:t>школьников»</w:t>
      </w:r>
      <w:r w:rsidRPr="00305B5D">
        <w:rPr>
          <w:spacing w:val="-2"/>
          <w:sz w:val="28"/>
          <w:szCs w:val="28"/>
        </w:rPr>
        <w:t xml:space="preserve"> </w:t>
      </w:r>
      <w:r w:rsidRPr="00305B5D">
        <w:rPr>
          <w:sz w:val="28"/>
          <w:szCs w:val="28"/>
        </w:rPr>
        <w:t>с</w:t>
      </w:r>
      <w:r w:rsidRPr="00305B5D">
        <w:rPr>
          <w:spacing w:val="-1"/>
          <w:sz w:val="28"/>
          <w:szCs w:val="28"/>
        </w:rPr>
        <w:t xml:space="preserve"> </w:t>
      </w:r>
      <w:r w:rsidRPr="00305B5D">
        <w:rPr>
          <w:sz w:val="28"/>
          <w:szCs w:val="28"/>
        </w:rPr>
        <w:t>5</w:t>
      </w:r>
      <w:r w:rsidRPr="00305B5D">
        <w:rPr>
          <w:spacing w:val="-3"/>
          <w:sz w:val="28"/>
          <w:szCs w:val="28"/>
        </w:rPr>
        <w:t xml:space="preserve"> </w:t>
      </w:r>
      <w:r w:rsidRPr="00305B5D">
        <w:rPr>
          <w:sz w:val="28"/>
          <w:szCs w:val="28"/>
        </w:rPr>
        <w:t>по</w:t>
      </w:r>
      <w:r w:rsidRPr="00305B5D">
        <w:rPr>
          <w:spacing w:val="-3"/>
          <w:sz w:val="28"/>
          <w:szCs w:val="28"/>
        </w:rPr>
        <w:t xml:space="preserve"> </w:t>
      </w:r>
      <w:r w:rsidRPr="00305B5D">
        <w:rPr>
          <w:sz w:val="28"/>
          <w:szCs w:val="28"/>
        </w:rPr>
        <w:t>9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класс.</w:t>
      </w:r>
    </w:p>
    <w:p w:rsidR="00305B5D" w:rsidRDefault="00D84261" w:rsidP="00305B5D">
      <w:pPr>
        <w:pStyle w:val="a8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line="276" w:lineRule="auto"/>
        <w:ind w:right="-20"/>
        <w:contextualSpacing w:val="0"/>
        <w:jc w:val="both"/>
        <w:rPr>
          <w:sz w:val="28"/>
          <w:szCs w:val="28"/>
        </w:rPr>
      </w:pPr>
      <w:r w:rsidRPr="00305B5D">
        <w:rPr>
          <w:sz w:val="28"/>
          <w:szCs w:val="28"/>
        </w:rPr>
        <w:t>Особое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внимание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уделять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формированию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читательского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опыта</w:t>
      </w:r>
      <w:r w:rsidRPr="00305B5D">
        <w:rPr>
          <w:spacing w:val="1"/>
          <w:sz w:val="28"/>
          <w:szCs w:val="28"/>
        </w:rPr>
        <w:t xml:space="preserve"> </w:t>
      </w:r>
      <w:proofErr w:type="gramStart"/>
      <w:r w:rsidRPr="00305B5D">
        <w:rPr>
          <w:sz w:val="28"/>
          <w:szCs w:val="28"/>
        </w:rPr>
        <w:t>обучающихся</w:t>
      </w:r>
      <w:proofErr w:type="gramEnd"/>
      <w:r w:rsidRPr="00305B5D">
        <w:rPr>
          <w:sz w:val="28"/>
          <w:szCs w:val="28"/>
        </w:rPr>
        <w:t>,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используя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уроки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литературы,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уроки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внеклассного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чтения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по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предмету</w:t>
      </w:r>
      <w:r w:rsidR="00305B5D" w:rsidRPr="00305B5D">
        <w:rPr>
          <w:sz w:val="28"/>
          <w:szCs w:val="28"/>
        </w:rPr>
        <w:t>.</w:t>
      </w:r>
    </w:p>
    <w:p w:rsidR="009D2A95" w:rsidRPr="00305B5D" w:rsidRDefault="00D84261" w:rsidP="00305B5D">
      <w:pPr>
        <w:pStyle w:val="a8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line="276" w:lineRule="auto"/>
        <w:ind w:right="-20"/>
        <w:contextualSpacing w:val="0"/>
        <w:jc w:val="both"/>
        <w:rPr>
          <w:sz w:val="28"/>
          <w:szCs w:val="28"/>
        </w:rPr>
      </w:pPr>
      <w:proofErr w:type="gramStart"/>
      <w:r w:rsidRPr="00305B5D">
        <w:rPr>
          <w:sz w:val="28"/>
          <w:szCs w:val="28"/>
        </w:rPr>
        <w:t>Проводить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пробные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экзамены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с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учетом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соблюдения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процедуры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и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специфики предмета не реже двух раз в учебном году в ОУ (раз в полугодие в 11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классе), не реже одного раза в учебном году на окружном уровне для учащихся,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претендующих на получение аттестата особого образца с вручением медали «За</w:t>
      </w:r>
      <w:r w:rsidRPr="00305B5D">
        <w:rPr>
          <w:spacing w:val="1"/>
          <w:sz w:val="28"/>
          <w:szCs w:val="28"/>
        </w:rPr>
        <w:t xml:space="preserve"> </w:t>
      </w:r>
      <w:r w:rsidRPr="00305B5D">
        <w:rPr>
          <w:sz w:val="28"/>
          <w:szCs w:val="28"/>
        </w:rPr>
        <w:t>особые</w:t>
      </w:r>
      <w:r w:rsidRPr="00305B5D">
        <w:rPr>
          <w:spacing w:val="-1"/>
          <w:sz w:val="28"/>
          <w:szCs w:val="28"/>
        </w:rPr>
        <w:t xml:space="preserve"> </w:t>
      </w:r>
      <w:r w:rsidRPr="00305B5D">
        <w:rPr>
          <w:sz w:val="28"/>
          <w:szCs w:val="28"/>
        </w:rPr>
        <w:t>успехи</w:t>
      </w:r>
      <w:r w:rsidRPr="00305B5D">
        <w:rPr>
          <w:spacing w:val="-1"/>
          <w:sz w:val="28"/>
          <w:szCs w:val="28"/>
        </w:rPr>
        <w:t xml:space="preserve"> </w:t>
      </w:r>
      <w:r w:rsidRPr="00305B5D">
        <w:rPr>
          <w:sz w:val="28"/>
          <w:szCs w:val="28"/>
        </w:rPr>
        <w:t>в</w:t>
      </w:r>
      <w:r w:rsidRPr="00305B5D">
        <w:rPr>
          <w:spacing w:val="-2"/>
          <w:sz w:val="28"/>
          <w:szCs w:val="28"/>
        </w:rPr>
        <w:t xml:space="preserve"> </w:t>
      </w:r>
      <w:r w:rsidRPr="00305B5D">
        <w:rPr>
          <w:sz w:val="28"/>
          <w:szCs w:val="28"/>
        </w:rPr>
        <w:t>учении»,</w:t>
      </w:r>
      <w:r w:rsidRPr="00305B5D">
        <w:rPr>
          <w:spacing w:val="-2"/>
          <w:sz w:val="28"/>
          <w:szCs w:val="28"/>
        </w:rPr>
        <w:t xml:space="preserve"> </w:t>
      </w:r>
      <w:r w:rsidRPr="00305B5D">
        <w:rPr>
          <w:sz w:val="28"/>
          <w:szCs w:val="28"/>
        </w:rPr>
        <w:t>а</w:t>
      </w:r>
      <w:r w:rsidRPr="00305B5D">
        <w:rPr>
          <w:spacing w:val="-1"/>
          <w:sz w:val="28"/>
          <w:szCs w:val="28"/>
        </w:rPr>
        <w:t xml:space="preserve"> </w:t>
      </w:r>
      <w:r w:rsidRPr="00305B5D">
        <w:rPr>
          <w:sz w:val="28"/>
          <w:szCs w:val="28"/>
        </w:rPr>
        <w:t>также</w:t>
      </w:r>
      <w:r w:rsidRPr="00305B5D">
        <w:rPr>
          <w:spacing w:val="-3"/>
          <w:sz w:val="28"/>
          <w:szCs w:val="28"/>
        </w:rPr>
        <w:t xml:space="preserve"> </w:t>
      </w:r>
      <w:r w:rsidRPr="00305B5D">
        <w:rPr>
          <w:sz w:val="28"/>
          <w:szCs w:val="28"/>
        </w:rPr>
        <w:t>для</w:t>
      </w:r>
      <w:r w:rsidRPr="00305B5D">
        <w:rPr>
          <w:spacing w:val="-1"/>
          <w:sz w:val="28"/>
          <w:szCs w:val="28"/>
        </w:rPr>
        <w:t xml:space="preserve"> </w:t>
      </w:r>
      <w:r w:rsidRPr="00305B5D">
        <w:rPr>
          <w:sz w:val="28"/>
          <w:szCs w:val="28"/>
        </w:rPr>
        <w:t>школ,</w:t>
      </w:r>
      <w:r w:rsidRPr="00305B5D">
        <w:rPr>
          <w:spacing w:val="-2"/>
          <w:sz w:val="28"/>
          <w:szCs w:val="28"/>
        </w:rPr>
        <w:t xml:space="preserve"> </w:t>
      </w:r>
      <w:r w:rsidRPr="00305B5D">
        <w:rPr>
          <w:sz w:val="28"/>
          <w:szCs w:val="28"/>
        </w:rPr>
        <w:t>показавших низкие</w:t>
      </w:r>
      <w:r w:rsidRPr="00305B5D">
        <w:rPr>
          <w:spacing w:val="-1"/>
          <w:sz w:val="28"/>
          <w:szCs w:val="28"/>
        </w:rPr>
        <w:t xml:space="preserve"> </w:t>
      </w:r>
      <w:r w:rsidRPr="00305B5D">
        <w:rPr>
          <w:sz w:val="28"/>
          <w:szCs w:val="28"/>
        </w:rPr>
        <w:t>результаты.</w:t>
      </w:r>
      <w:proofErr w:type="gramEnd"/>
    </w:p>
    <w:p w:rsidR="009D2A95" w:rsidRPr="00BB4937" w:rsidRDefault="009D2A95" w:rsidP="00BB4937">
      <w:pPr>
        <w:pStyle w:val="a9"/>
        <w:spacing w:line="276" w:lineRule="auto"/>
        <w:ind w:left="357" w:right="-23"/>
        <w:jc w:val="both"/>
        <w:rPr>
          <w:sz w:val="28"/>
          <w:szCs w:val="28"/>
        </w:rPr>
      </w:pPr>
    </w:p>
    <w:p w:rsidR="00D84261" w:rsidRPr="00BB4937" w:rsidRDefault="009D2A95" w:rsidP="00BB4937">
      <w:pPr>
        <w:widowControl w:val="0"/>
        <w:tabs>
          <w:tab w:val="left" w:pos="851"/>
        </w:tabs>
        <w:autoSpaceDE w:val="0"/>
        <w:autoSpaceDN w:val="0"/>
        <w:spacing w:after="0"/>
        <w:ind w:left="360" w:right="-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b/>
          <w:sz w:val="28"/>
          <w:szCs w:val="28"/>
        </w:rPr>
        <w:tab/>
        <w:t xml:space="preserve">Рекомендации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по организации дифференцированного обучения школьников с</w:t>
      </w:r>
      <w:r w:rsidR="00305B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pacing w:val="-68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pacing w:val="-68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разным</w:t>
      </w:r>
      <w:r w:rsidRPr="00BB4937">
        <w:rPr>
          <w:rFonts w:ascii="Times New Roman" w:hAnsi="Times New Roman" w:cs="Times New Roman"/>
          <w:b/>
          <w:sz w:val="28"/>
          <w:szCs w:val="28"/>
        </w:rPr>
        <w:t xml:space="preserve"> уровнем</w:t>
      </w:r>
      <w:r w:rsidR="00D84261" w:rsidRPr="00BB493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предметной</w:t>
      </w:r>
      <w:r w:rsidR="00D84261" w:rsidRPr="00BB493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подготовки</w:t>
      </w:r>
    </w:p>
    <w:p w:rsidR="009D2A95" w:rsidRPr="00BB4937" w:rsidRDefault="00D84261" w:rsidP="00BB4937">
      <w:pPr>
        <w:pStyle w:val="a8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line="276" w:lineRule="auto"/>
        <w:ind w:left="0" w:right="-20" w:firstLine="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Учителям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русского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языка,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готовящим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выпускников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к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сдаче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ЕГЭ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русскому языку, рекомендовать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организовывать индивидуальные консультации по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подготовке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к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экзаменам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для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разных</w:t>
      </w:r>
      <w:r w:rsidRPr="00BB4937">
        <w:rPr>
          <w:spacing w:val="1"/>
          <w:sz w:val="28"/>
          <w:szCs w:val="28"/>
        </w:rPr>
        <w:t xml:space="preserve"> </w:t>
      </w:r>
      <w:proofErr w:type="gramStart"/>
      <w:r w:rsidRPr="00BB4937">
        <w:rPr>
          <w:sz w:val="28"/>
          <w:szCs w:val="28"/>
        </w:rPr>
        <w:t>групп</w:t>
      </w:r>
      <w:proofErr w:type="gramEnd"/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обучающихся,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учетом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индивидуальных потребностей.</w:t>
      </w:r>
    </w:p>
    <w:p w:rsidR="009D2A95" w:rsidRPr="00BB4937" w:rsidRDefault="00D84261" w:rsidP="00BB4937">
      <w:pPr>
        <w:pStyle w:val="a8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line="276" w:lineRule="auto"/>
        <w:ind w:left="0" w:right="-20" w:firstLine="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При подготовке к экзаменам использовать тестовые материалы разных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авторов,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разных</w:t>
      </w:r>
      <w:r w:rsidRPr="00BB4937">
        <w:rPr>
          <w:spacing w:val="-3"/>
          <w:sz w:val="28"/>
          <w:szCs w:val="28"/>
        </w:rPr>
        <w:t xml:space="preserve"> </w:t>
      </w:r>
      <w:r w:rsidRPr="00BB4937">
        <w:rPr>
          <w:sz w:val="28"/>
          <w:szCs w:val="28"/>
        </w:rPr>
        <w:t>издательств.</w:t>
      </w:r>
    </w:p>
    <w:p w:rsidR="00D933F2" w:rsidRPr="00BB4937" w:rsidRDefault="00D84261" w:rsidP="00BB4937">
      <w:pPr>
        <w:pStyle w:val="a8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line="276" w:lineRule="auto"/>
        <w:ind w:left="0" w:right="-20" w:firstLine="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lastRenderedPageBreak/>
        <w:t>Дифференцировать сроки и содержание пробных экзаменов для разных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групп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обучающихся.</w:t>
      </w:r>
    </w:p>
    <w:p w:rsidR="00D84261" w:rsidRPr="00BB4937" w:rsidRDefault="00D933F2" w:rsidP="00BB4937">
      <w:pPr>
        <w:widowControl w:val="0"/>
        <w:tabs>
          <w:tab w:val="left" w:pos="851"/>
        </w:tabs>
        <w:autoSpaceDE w:val="0"/>
        <w:autoSpaceDN w:val="0"/>
        <w:spacing w:after="0"/>
        <w:ind w:right="-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b/>
          <w:sz w:val="28"/>
          <w:szCs w:val="28"/>
        </w:rPr>
        <w:tab/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="00D84261" w:rsidRPr="00BB493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по</w:t>
      </w:r>
      <w:r w:rsidR="00D84261" w:rsidRPr="00BB493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темам</w:t>
      </w:r>
      <w:r w:rsidR="00D84261" w:rsidRPr="00BB493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для</w:t>
      </w:r>
      <w:r w:rsidR="00D84261" w:rsidRPr="00BB493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обсуждения</w:t>
      </w:r>
      <w:r w:rsidR="00D84261" w:rsidRPr="00BB493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на</w:t>
      </w:r>
      <w:r w:rsidR="00D84261" w:rsidRPr="00BB493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методических</w:t>
      </w:r>
      <w:r w:rsidR="00D84261" w:rsidRPr="00BB4937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объединениях</w:t>
      </w:r>
      <w:r w:rsidR="00D84261" w:rsidRPr="00BB493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учителей-предметников,</w:t>
      </w:r>
      <w:r w:rsidR="00D84261" w:rsidRPr="00BB493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возможные</w:t>
      </w:r>
      <w:r w:rsidR="00D84261" w:rsidRPr="00BB493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направления</w:t>
      </w:r>
      <w:r w:rsidR="00D84261" w:rsidRPr="00BB493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повышения</w:t>
      </w:r>
      <w:r w:rsidR="00D84261" w:rsidRPr="00BB493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D84261" w:rsidRPr="00BB4937">
        <w:rPr>
          <w:rFonts w:ascii="Times New Roman" w:hAnsi="Times New Roman" w:cs="Times New Roman"/>
          <w:b/>
          <w:sz w:val="28"/>
          <w:szCs w:val="28"/>
        </w:rPr>
        <w:t>квалификации</w:t>
      </w:r>
    </w:p>
    <w:p w:rsidR="00D933F2" w:rsidRPr="00BB4937" w:rsidRDefault="00D84261" w:rsidP="00BB4937">
      <w:pPr>
        <w:pStyle w:val="a8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line="276" w:lineRule="auto"/>
        <w:ind w:left="0" w:right="-20" w:firstLine="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Создание</w:t>
      </w:r>
      <w:r w:rsidRPr="00BB4937">
        <w:rPr>
          <w:spacing w:val="31"/>
          <w:sz w:val="28"/>
          <w:szCs w:val="28"/>
        </w:rPr>
        <w:t xml:space="preserve"> </w:t>
      </w:r>
      <w:r w:rsidRPr="00BB4937">
        <w:rPr>
          <w:sz w:val="28"/>
          <w:szCs w:val="28"/>
        </w:rPr>
        <w:t>условий</w:t>
      </w:r>
      <w:r w:rsidRPr="00BB4937">
        <w:rPr>
          <w:spacing w:val="32"/>
          <w:sz w:val="28"/>
          <w:szCs w:val="28"/>
        </w:rPr>
        <w:t xml:space="preserve"> </w:t>
      </w:r>
      <w:r w:rsidRPr="00BB4937">
        <w:rPr>
          <w:sz w:val="28"/>
          <w:szCs w:val="28"/>
        </w:rPr>
        <w:t>для</w:t>
      </w:r>
      <w:r w:rsidRPr="00BB4937">
        <w:rPr>
          <w:spacing w:val="31"/>
          <w:sz w:val="28"/>
          <w:szCs w:val="28"/>
        </w:rPr>
        <w:t xml:space="preserve"> </w:t>
      </w:r>
      <w:r w:rsidRPr="00BB4937">
        <w:rPr>
          <w:sz w:val="28"/>
          <w:szCs w:val="28"/>
        </w:rPr>
        <w:t>мотивации</w:t>
      </w:r>
      <w:r w:rsidRPr="00BB4937">
        <w:rPr>
          <w:spacing w:val="30"/>
          <w:sz w:val="28"/>
          <w:szCs w:val="28"/>
        </w:rPr>
        <w:t xml:space="preserve"> </w:t>
      </w:r>
      <w:r w:rsidRPr="00BB4937">
        <w:rPr>
          <w:sz w:val="28"/>
          <w:szCs w:val="28"/>
        </w:rPr>
        <w:t>обучающихся</w:t>
      </w:r>
      <w:r w:rsidRPr="00BB4937">
        <w:rPr>
          <w:spacing w:val="32"/>
          <w:sz w:val="28"/>
          <w:szCs w:val="28"/>
        </w:rPr>
        <w:t xml:space="preserve"> </w:t>
      </w:r>
      <w:r w:rsidRPr="00BB4937">
        <w:rPr>
          <w:sz w:val="28"/>
          <w:szCs w:val="28"/>
        </w:rPr>
        <w:t>к</w:t>
      </w:r>
      <w:r w:rsidRPr="00BB4937">
        <w:rPr>
          <w:spacing w:val="29"/>
          <w:sz w:val="28"/>
          <w:szCs w:val="28"/>
        </w:rPr>
        <w:t xml:space="preserve"> </w:t>
      </w:r>
      <w:r w:rsidRPr="00BB4937">
        <w:rPr>
          <w:sz w:val="28"/>
          <w:szCs w:val="28"/>
        </w:rPr>
        <w:t>чтению</w:t>
      </w:r>
      <w:r w:rsidRPr="00BB4937">
        <w:rPr>
          <w:spacing w:val="3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произведений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художественной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литературы.</w:t>
      </w:r>
    </w:p>
    <w:p w:rsidR="00D933F2" w:rsidRPr="00BB4937" w:rsidRDefault="00D84261" w:rsidP="00BB4937">
      <w:pPr>
        <w:pStyle w:val="a8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line="276" w:lineRule="auto"/>
        <w:ind w:left="0" w:right="-20" w:firstLine="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Отработка</w:t>
      </w:r>
      <w:r w:rsidRPr="00BB4937">
        <w:rPr>
          <w:spacing w:val="21"/>
          <w:sz w:val="28"/>
          <w:szCs w:val="28"/>
        </w:rPr>
        <w:t xml:space="preserve"> </w:t>
      </w:r>
      <w:r w:rsidRPr="00BB4937">
        <w:rPr>
          <w:sz w:val="28"/>
          <w:szCs w:val="28"/>
        </w:rPr>
        <w:t>орфографических</w:t>
      </w:r>
      <w:r w:rsidRPr="00BB4937">
        <w:rPr>
          <w:spacing w:val="21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21"/>
          <w:sz w:val="28"/>
          <w:szCs w:val="28"/>
        </w:rPr>
        <w:t xml:space="preserve"> </w:t>
      </w:r>
      <w:r w:rsidRPr="00BB4937">
        <w:rPr>
          <w:sz w:val="28"/>
          <w:szCs w:val="28"/>
        </w:rPr>
        <w:t>пунктуационных</w:t>
      </w:r>
      <w:r w:rsidRPr="00BB4937">
        <w:rPr>
          <w:spacing w:val="24"/>
          <w:sz w:val="28"/>
          <w:szCs w:val="28"/>
        </w:rPr>
        <w:t xml:space="preserve"> </w:t>
      </w:r>
      <w:r w:rsidRPr="00BB4937">
        <w:rPr>
          <w:sz w:val="28"/>
          <w:szCs w:val="28"/>
        </w:rPr>
        <w:t>умений</w:t>
      </w:r>
      <w:r w:rsidRPr="00BB4937">
        <w:rPr>
          <w:spacing w:val="21"/>
          <w:sz w:val="28"/>
          <w:szCs w:val="28"/>
        </w:rPr>
        <w:t xml:space="preserve"> </w:t>
      </w:r>
      <w:r w:rsidRPr="00BB4937">
        <w:rPr>
          <w:sz w:val="28"/>
          <w:szCs w:val="28"/>
        </w:rPr>
        <w:t>на</w:t>
      </w:r>
      <w:r w:rsidRPr="00BB4937">
        <w:rPr>
          <w:spacing w:val="23"/>
          <w:sz w:val="28"/>
          <w:szCs w:val="28"/>
        </w:rPr>
        <w:t xml:space="preserve"> </w:t>
      </w:r>
      <w:r w:rsidRPr="00BB4937">
        <w:rPr>
          <w:sz w:val="28"/>
          <w:szCs w:val="28"/>
        </w:rPr>
        <w:t>уроках</w:t>
      </w:r>
      <w:r w:rsidR="00D933F2" w:rsidRPr="00BB4937">
        <w:rPr>
          <w:spacing w:val="22"/>
          <w:sz w:val="28"/>
          <w:szCs w:val="28"/>
        </w:rPr>
        <w:t xml:space="preserve"> </w:t>
      </w:r>
      <w:proofErr w:type="gramStart"/>
      <w:r w:rsidRPr="00BB4937">
        <w:rPr>
          <w:kern w:val="28"/>
          <w:sz w:val="28"/>
          <w:szCs w:val="28"/>
        </w:rPr>
        <w:t>в</w:t>
      </w:r>
      <w:proofErr w:type="gramEnd"/>
      <w:r w:rsidRPr="00BB4937">
        <w:rPr>
          <w:spacing w:val="-67"/>
          <w:kern w:val="28"/>
          <w:sz w:val="28"/>
          <w:szCs w:val="28"/>
        </w:rPr>
        <w:t xml:space="preserve"> </w:t>
      </w:r>
      <w:r w:rsidR="00D933F2" w:rsidRPr="00BB4937">
        <w:rPr>
          <w:spacing w:val="-67"/>
          <w:kern w:val="28"/>
          <w:sz w:val="28"/>
          <w:szCs w:val="28"/>
        </w:rPr>
        <w:t xml:space="preserve">                             </w:t>
      </w:r>
      <w:proofErr w:type="gramStart"/>
      <w:r w:rsidRPr="00BB4937">
        <w:rPr>
          <w:kern w:val="28"/>
          <w:sz w:val="28"/>
          <w:szCs w:val="28"/>
        </w:rPr>
        <w:t>основной</w:t>
      </w:r>
      <w:proofErr w:type="gramEnd"/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и средней</w:t>
      </w:r>
      <w:r w:rsidRPr="00BB4937">
        <w:rPr>
          <w:spacing w:val="68"/>
          <w:sz w:val="28"/>
          <w:szCs w:val="28"/>
        </w:rPr>
        <w:t xml:space="preserve"> </w:t>
      </w:r>
      <w:r w:rsidRPr="00BB4937">
        <w:rPr>
          <w:sz w:val="28"/>
          <w:szCs w:val="28"/>
        </w:rPr>
        <w:t>школы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(из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опыта работы).</w:t>
      </w:r>
    </w:p>
    <w:p w:rsidR="00D933F2" w:rsidRPr="00BB4937" w:rsidRDefault="00D84261" w:rsidP="00BB4937">
      <w:pPr>
        <w:pStyle w:val="a8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line="276" w:lineRule="auto"/>
        <w:ind w:left="0" w:right="-20" w:firstLine="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Приемы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работы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с</w:t>
      </w:r>
      <w:r w:rsidRPr="00BB4937">
        <w:rPr>
          <w:spacing w:val="-6"/>
          <w:sz w:val="28"/>
          <w:szCs w:val="28"/>
        </w:rPr>
        <w:t xml:space="preserve"> </w:t>
      </w:r>
      <w:r w:rsidRPr="00BB4937">
        <w:rPr>
          <w:sz w:val="28"/>
          <w:szCs w:val="28"/>
        </w:rPr>
        <w:t>текстом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на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уроках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русского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языка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-2"/>
          <w:sz w:val="28"/>
          <w:szCs w:val="28"/>
        </w:rPr>
        <w:t xml:space="preserve"> </w:t>
      </w:r>
      <w:r w:rsidRPr="00BB4937">
        <w:rPr>
          <w:sz w:val="28"/>
          <w:szCs w:val="28"/>
        </w:rPr>
        <w:t>литературы.</w:t>
      </w:r>
    </w:p>
    <w:p w:rsidR="00D84261" w:rsidRPr="00BB4937" w:rsidRDefault="00D84261" w:rsidP="00BB4937">
      <w:pPr>
        <w:pStyle w:val="a8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line="276" w:lineRule="auto"/>
        <w:ind w:left="0" w:right="-20" w:firstLine="0"/>
        <w:contextualSpacing w:val="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Включение</w:t>
      </w:r>
      <w:r w:rsidRPr="00BB4937">
        <w:rPr>
          <w:spacing w:val="42"/>
          <w:sz w:val="28"/>
          <w:szCs w:val="28"/>
        </w:rPr>
        <w:t xml:space="preserve"> </w:t>
      </w:r>
      <w:r w:rsidRPr="00BB4937">
        <w:rPr>
          <w:sz w:val="28"/>
          <w:szCs w:val="28"/>
        </w:rPr>
        <w:t>упражнений</w:t>
      </w:r>
      <w:r w:rsidRPr="00BB4937">
        <w:rPr>
          <w:spacing w:val="42"/>
          <w:sz w:val="28"/>
          <w:szCs w:val="28"/>
        </w:rPr>
        <w:t xml:space="preserve"> </w:t>
      </w:r>
      <w:r w:rsidRPr="00BB4937">
        <w:rPr>
          <w:sz w:val="28"/>
          <w:szCs w:val="28"/>
        </w:rPr>
        <w:t>раздела</w:t>
      </w:r>
      <w:r w:rsidRPr="00BB4937">
        <w:rPr>
          <w:spacing w:val="41"/>
          <w:sz w:val="28"/>
          <w:szCs w:val="28"/>
        </w:rPr>
        <w:t xml:space="preserve"> </w:t>
      </w:r>
      <w:r w:rsidRPr="00BB4937">
        <w:rPr>
          <w:sz w:val="28"/>
          <w:szCs w:val="28"/>
        </w:rPr>
        <w:t>«Орфоэпия»</w:t>
      </w:r>
      <w:r w:rsidRPr="00BB4937">
        <w:rPr>
          <w:spacing w:val="42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41"/>
          <w:sz w:val="28"/>
          <w:szCs w:val="28"/>
        </w:rPr>
        <w:t xml:space="preserve"> </w:t>
      </w:r>
      <w:r w:rsidRPr="00BB4937">
        <w:rPr>
          <w:sz w:val="28"/>
          <w:szCs w:val="28"/>
        </w:rPr>
        <w:t>уроки</w:t>
      </w:r>
      <w:r w:rsidRPr="00BB4937">
        <w:rPr>
          <w:spacing w:val="40"/>
          <w:sz w:val="28"/>
          <w:szCs w:val="28"/>
        </w:rPr>
        <w:t xml:space="preserve"> </w:t>
      </w:r>
      <w:r w:rsidRPr="00BB4937">
        <w:rPr>
          <w:sz w:val="28"/>
          <w:szCs w:val="28"/>
        </w:rPr>
        <w:t>русского</w:t>
      </w:r>
      <w:r w:rsidRPr="00BB4937">
        <w:rPr>
          <w:spacing w:val="43"/>
          <w:sz w:val="28"/>
          <w:szCs w:val="28"/>
        </w:rPr>
        <w:t xml:space="preserve"> </w:t>
      </w:r>
      <w:r w:rsidRPr="00BB4937">
        <w:rPr>
          <w:sz w:val="28"/>
          <w:szCs w:val="28"/>
        </w:rPr>
        <w:t>языка</w:t>
      </w:r>
      <w:r w:rsidRPr="00BB4937">
        <w:rPr>
          <w:spacing w:val="42"/>
          <w:sz w:val="28"/>
          <w:szCs w:val="28"/>
        </w:rPr>
        <w:t xml:space="preserve"> </w:t>
      </w:r>
      <w:r w:rsidRPr="00BB4937">
        <w:rPr>
          <w:sz w:val="28"/>
          <w:szCs w:val="28"/>
        </w:rPr>
        <w:t>и</w:t>
      </w:r>
      <w:r w:rsidRPr="00BB4937">
        <w:rPr>
          <w:spacing w:val="-67"/>
          <w:sz w:val="28"/>
          <w:szCs w:val="28"/>
        </w:rPr>
        <w:t xml:space="preserve"> </w:t>
      </w:r>
      <w:r w:rsidRPr="00BB4937">
        <w:rPr>
          <w:sz w:val="28"/>
          <w:szCs w:val="28"/>
        </w:rPr>
        <w:t>литературы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основной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и средней школе.</w:t>
      </w:r>
    </w:p>
    <w:p w:rsidR="00D84261" w:rsidRPr="00BB4937" w:rsidRDefault="00D84261" w:rsidP="00BB4937">
      <w:pPr>
        <w:spacing w:after="0"/>
        <w:ind w:right="-20"/>
        <w:jc w:val="both"/>
        <w:rPr>
          <w:rFonts w:ascii="Times New Roman" w:hAnsi="Times New Roman" w:cs="Times New Roman"/>
          <w:sz w:val="28"/>
          <w:szCs w:val="28"/>
        </w:rPr>
      </w:pPr>
      <w:r w:rsidRPr="00BB4937">
        <w:rPr>
          <w:rFonts w:ascii="Times New Roman" w:hAnsi="Times New Roman" w:cs="Times New Roman"/>
          <w:b/>
          <w:sz w:val="28"/>
          <w:szCs w:val="28"/>
        </w:rPr>
        <w:t>Возможные направления повышения квалификации:</w:t>
      </w:r>
      <w:r w:rsidRPr="00BB493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Организация</w:t>
      </w:r>
      <w:r w:rsidRPr="00BB4937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занятий</w:t>
      </w:r>
      <w:r w:rsidRPr="00BB4937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модуля</w:t>
      </w:r>
      <w:r w:rsidRPr="00BB493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«Читательская</w:t>
      </w:r>
      <w:r w:rsidRPr="00BB4937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грамотность»</w:t>
      </w:r>
      <w:r w:rsidRPr="00BB4937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в</w:t>
      </w:r>
      <w:r w:rsidRPr="00BB4937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рамках</w:t>
      </w:r>
      <w:r w:rsidRPr="00BB4937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реализации</w:t>
      </w:r>
      <w:r w:rsidRPr="00BB493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программы</w:t>
      </w:r>
      <w:r w:rsidRPr="00BB493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«Функциональная</w:t>
      </w:r>
      <w:r w:rsidRPr="00BB493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грамотность</w:t>
      </w:r>
      <w:r w:rsidRPr="00BB493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школьников»</w:t>
      </w:r>
      <w:r w:rsidRPr="00BB493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в</w:t>
      </w:r>
      <w:r w:rsidRPr="00BB49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основной</w:t>
      </w:r>
      <w:r w:rsidRPr="00BB4937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sz w:val="28"/>
          <w:szCs w:val="28"/>
        </w:rPr>
        <w:t>школе.</w:t>
      </w:r>
    </w:p>
    <w:p w:rsidR="005171D2" w:rsidRPr="00BB4937" w:rsidRDefault="005171D2" w:rsidP="00BB493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4937">
        <w:rPr>
          <w:rFonts w:ascii="Times New Roman" w:hAnsi="Times New Roman" w:cs="Times New Roman"/>
          <w:b/>
          <w:bCs/>
          <w:sz w:val="28"/>
          <w:szCs w:val="28"/>
        </w:rPr>
        <w:t>Адресные рекомендации школам:</w:t>
      </w:r>
    </w:p>
    <w:p w:rsidR="00DF3473" w:rsidRPr="00BB4937" w:rsidRDefault="00DF3473" w:rsidP="00BB493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ОО: </w:t>
      </w:r>
    </w:p>
    <w:p w:rsidR="00DF3473" w:rsidRPr="00BB4937" w:rsidRDefault="00D933F2" w:rsidP="00BB49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>проанализировать результаты Е</w:t>
      </w:r>
      <w:r w:rsidR="00DF3473"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ГЭ по русскому языку в </w:t>
      </w:r>
      <w:r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DF3473"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>-х классах на заседаниях педсоветов, методического совета, ШМО учителей русского языка и литературы;</w:t>
      </w:r>
    </w:p>
    <w:p w:rsidR="005F00F3" w:rsidRPr="00BB4937" w:rsidRDefault="005F00F3" w:rsidP="00BB493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включить в план </w:t>
      </w:r>
      <w:proofErr w:type="spellStart"/>
      <w:r w:rsidRPr="00BB4937">
        <w:rPr>
          <w:rFonts w:ascii="Times New Roman" w:eastAsia="Times New Roman" w:hAnsi="Times New Roman" w:cs="Times New Roman"/>
          <w:sz w:val="28"/>
          <w:szCs w:val="28"/>
        </w:rPr>
        <w:t>внутришкольного</w:t>
      </w:r>
      <w:proofErr w:type="spellEnd"/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 контроля необходимые</w:t>
      </w:r>
      <w:r w:rsidR="00DF3473" w:rsidRPr="00BB4937">
        <w:rPr>
          <w:rFonts w:ascii="Times New Roman" w:eastAsia="Times New Roman" w:hAnsi="Times New Roman" w:cs="Times New Roman"/>
          <w:sz w:val="28"/>
          <w:szCs w:val="28"/>
        </w:rPr>
        <w:t xml:space="preserve"> диагностические работы</w:t>
      </w:r>
      <w:r w:rsidRPr="00BB4937">
        <w:rPr>
          <w:rFonts w:ascii="Times New Roman" w:eastAsia="Times New Roman" w:hAnsi="Times New Roman" w:cs="Times New Roman"/>
          <w:sz w:val="28"/>
          <w:szCs w:val="28"/>
        </w:rPr>
        <w:t>;</w:t>
      </w:r>
      <w:r w:rsidR="00DF3473" w:rsidRPr="00BB4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3473" w:rsidRPr="00BB4937" w:rsidRDefault="00DF3473" w:rsidP="00BB493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усилить </w:t>
      </w:r>
      <w:proofErr w:type="gramStart"/>
      <w:r w:rsidRPr="00BB493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B4937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осуществлением в общеобразовательных учреждениях единого орфографического режима; </w:t>
      </w:r>
    </w:p>
    <w:p w:rsidR="00DF3473" w:rsidRPr="00BB4937" w:rsidRDefault="00DF3473" w:rsidP="00BB49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усилить контроль организации учителями-предметниками работы с текстовой информацией на каждом уроке; </w:t>
      </w:r>
    </w:p>
    <w:p w:rsidR="00DF3473" w:rsidRPr="00BB4937" w:rsidRDefault="00DF3473" w:rsidP="00BB49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скорректировать методическую работу с педагогами по подготовке </w:t>
      </w:r>
      <w:proofErr w:type="gramStart"/>
      <w:r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государственной итоговой аттестации по русскому языку. </w:t>
      </w:r>
    </w:p>
    <w:p w:rsidR="006A7A16" w:rsidRPr="00BB4937" w:rsidRDefault="006A7A16" w:rsidP="00BB4937">
      <w:pPr>
        <w:pStyle w:val="Default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Учителям русского языка и литературы всех общеобразовательных организаций</w:t>
      </w:r>
    </w:p>
    <w:p w:rsidR="006A7A16" w:rsidRPr="00BB4937" w:rsidRDefault="006A7A16" w:rsidP="00BB4937">
      <w:pPr>
        <w:pStyle w:val="Default"/>
        <w:numPr>
          <w:ilvl w:val="0"/>
          <w:numId w:val="42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 xml:space="preserve">необходимо продолжить работу по формированию орфографических умений и навыков пунктуационного анализа, по отработке заданий, проверяющих владение </w:t>
      </w:r>
      <w:proofErr w:type="spellStart"/>
      <w:r w:rsidRPr="00BB4937">
        <w:rPr>
          <w:sz w:val="28"/>
          <w:szCs w:val="28"/>
        </w:rPr>
        <w:t>речеведческими</w:t>
      </w:r>
      <w:proofErr w:type="spellEnd"/>
      <w:r w:rsidRPr="00BB4937">
        <w:rPr>
          <w:sz w:val="28"/>
          <w:szCs w:val="28"/>
        </w:rPr>
        <w:t xml:space="preserve"> понятиями: умение определять и различать функционально-смысловые типы речи, грамотно </w:t>
      </w:r>
      <w:r w:rsidR="00305B5D">
        <w:rPr>
          <w:sz w:val="28"/>
          <w:szCs w:val="28"/>
        </w:rPr>
        <w:t>классифицировать</w:t>
      </w:r>
      <w:r w:rsidRPr="00BB4937">
        <w:rPr>
          <w:sz w:val="28"/>
          <w:szCs w:val="28"/>
        </w:rPr>
        <w:t xml:space="preserve"> средства связи предложений в тексте;</w:t>
      </w:r>
    </w:p>
    <w:p w:rsidR="006A7A16" w:rsidRPr="00BB4937" w:rsidRDefault="006A7A16" w:rsidP="00BB4937">
      <w:pPr>
        <w:pStyle w:val="Default"/>
        <w:numPr>
          <w:ilvl w:val="0"/>
          <w:numId w:val="42"/>
        </w:numPr>
        <w:spacing w:line="276" w:lineRule="auto"/>
        <w:ind w:left="714" w:hanging="357"/>
        <w:jc w:val="both"/>
        <w:rPr>
          <w:sz w:val="28"/>
          <w:szCs w:val="28"/>
        </w:rPr>
      </w:pPr>
      <w:r w:rsidRPr="00BB4937">
        <w:rPr>
          <w:sz w:val="28"/>
          <w:szCs w:val="28"/>
        </w:rPr>
        <w:t xml:space="preserve">продолжить работу </w:t>
      </w:r>
      <w:proofErr w:type="gramStart"/>
      <w:r w:rsidRPr="00BB4937">
        <w:rPr>
          <w:sz w:val="28"/>
          <w:szCs w:val="28"/>
        </w:rPr>
        <w:t>по формированию речевой грамотности обучающихся по русскому языку с использованием Методических рекомендаций по соблюдению единых требований к организации</w:t>
      </w:r>
      <w:proofErr w:type="gramEnd"/>
      <w:r w:rsidRPr="00BB4937">
        <w:rPr>
          <w:sz w:val="28"/>
          <w:szCs w:val="28"/>
        </w:rPr>
        <w:t xml:space="preserve"> орфографического и речевого режима (письмо министерства образования и науки Самарской области 17.04.17 </w:t>
      </w:r>
      <w:proofErr w:type="spellStart"/>
      <w:r w:rsidRPr="00BB4937">
        <w:rPr>
          <w:sz w:val="28"/>
          <w:szCs w:val="28"/>
        </w:rPr>
        <w:t>No</w:t>
      </w:r>
      <w:proofErr w:type="spellEnd"/>
      <w:r w:rsidRPr="00BB4937">
        <w:rPr>
          <w:sz w:val="28"/>
          <w:szCs w:val="28"/>
        </w:rPr>
        <w:t xml:space="preserve"> 156-НИК);</w:t>
      </w:r>
    </w:p>
    <w:p w:rsidR="006A7A16" w:rsidRPr="00BB4937" w:rsidRDefault="006A7A16" w:rsidP="00BB4937">
      <w:pPr>
        <w:pStyle w:val="Default"/>
        <w:numPr>
          <w:ilvl w:val="0"/>
          <w:numId w:val="42"/>
        </w:numPr>
        <w:spacing w:line="276" w:lineRule="auto"/>
        <w:ind w:left="714" w:hanging="357"/>
        <w:jc w:val="both"/>
        <w:rPr>
          <w:sz w:val="28"/>
          <w:szCs w:val="28"/>
        </w:rPr>
      </w:pPr>
      <w:r w:rsidRPr="00BB4937">
        <w:rPr>
          <w:sz w:val="28"/>
          <w:szCs w:val="28"/>
        </w:rPr>
        <w:lastRenderedPageBreak/>
        <w:t xml:space="preserve">на уроках русского языка необходимо регулярно проводить многоаспектный анализ текста: </w:t>
      </w:r>
    </w:p>
    <w:p w:rsidR="006A7A16" w:rsidRPr="00BB4937" w:rsidRDefault="006A7A16" w:rsidP="00BB4937">
      <w:pPr>
        <w:pStyle w:val="Default"/>
        <w:numPr>
          <w:ilvl w:val="0"/>
          <w:numId w:val="43"/>
        </w:numPr>
        <w:spacing w:line="276" w:lineRule="auto"/>
        <w:ind w:left="1276"/>
        <w:jc w:val="both"/>
        <w:rPr>
          <w:sz w:val="28"/>
          <w:szCs w:val="28"/>
        </w:rPr>
      </w:pPr>
      <w:proofErr w:type="gramStart"/>
      <w:r w:rsidRPr="00BB4937">
        <w:rPr>
          <w:sz w:val="28"/>
          <w:szCs w:val="28"/>
        </w:rPr>
        <w:t>композиционно-содержательный</w:t>
      </w:r>
      <w:proofErr w:type="gramEnd"/>
      <w:r w:rsidRPr="00BB4937">
        <w:rPr>
          <w:sz w:val="28"/>
          <w:szCs w:val="28"/>
        </w:rPr>
        <w:t xml:space="preserve"> (определение темы, главной мысли текста, выделение </w:t>
      </w:r>
      <w:proofErr w:type="spellStart"/>
      <w:r w:rsidRPr="00BB4937">
        <w:rPr>
          <w:sz w:val="28"/>
          <w:szCs w:val="28"/>
        </w:rPr>
        <w:t>микротем</w:t>
      </w:r>
      <w:proofErr w:type="spellEnd"/>
      <w:r w:rsidRPr="00BB4937">
        <w:rPr>
          <w:sz w:val="28"/>
          <w:szCs w:val="28"/>
        </w:rPr>
        <w:t xml:space="preserve"> и др.); </w:t>
      </w:r>
    </w:p>
    <w:p w:rsidR="006A7A16" w:rsidRPr="00BB4937" w:rsidRDefault="006A7A16" w:rsidP="00BB4937">
      <w:pPr>
        <w:pStyle w:val="Default"/>
        <w:numPr>
          <w:ilvl w:val="0"/>
          <w:numId w:val="43"/>
        </w:numPr>
        <w:spacing w:line="276" w:lineRule="auto"/>
        <w:ind w:left="1276"/>
        <w:jc w:val="both"/>
        <w:rPr>
          <w:sz w:val="28"/>
          <w:szCs w:val="28"/>
        </w:rPr>
      </w:pPr>
      <w:proofErr w:type="gramStart"/>
      <w:r w:rsidRPr="00BB4937">
        <w:rPr>
          <w:sz w:val="28"/>
          <w:szCs w:val="28"/>
        </w:rPr>
        <w:t>стилистический</w:t>
      </w:r>
      <w:proofErr w:type="gramEnd"/>
      <w:r w:rsidRPr="00BB4937">
        <w:rPr>
          <w:sz w:val="28"/>
          <w:szCs w:val="28"/>
        </w:rPr>
        <w:t xml:space="preserve"> (обоснование принадлежности текста к определенному стилю речи, выделение характерных для стиля языковых средств и стилистических приемов); </w:t>
      </w:r>
    </w:p>
    <w:p w:rsidR="006A7A16" w:rsidRPr="00BB4937" w:rsidRDefault="006A7A16" w:rsidP="00BB4937">
      <w:pPr>
        <w:pStyle w:val="Default"/>
        <w:numPr>
          <w:ilvl w:val="0"/>
          <w:numId w:val="43"/>
        </w:numPr>
        <w:spacing w:line="276" w:lineRule="auto"/>
        <w:ind w:left="1276"/>
        <w:jc w:val="both"/>
        <w:rPr>
          <w:sz w:val="28"/>
          <w:szCs w:val="28"/>
        </w:rPr>
      </w:pPr>
      <w:proofErr w:type="gramStart"/>
      <w:r w:rsidRPr="00BB4937">
        <w:rPr>
          <w:sz w:val="28"/>
          <w:szCs w:val="28"/>
        </w:rPr>
        <w:t>типологический</w:t>
      </w:r>
      <w:proofErr w:type="gramEnd"/>
      <w:r w:rsidRPr="00BB4937">
        <w:rPr>
          <w:sz w:val="28"/>
          <w:szCs w:val="28"/>
        </w:rPr>
        <w:t xml:space="preserve"> (выделение в тексте ведущего типа речи, указание на сочетание в тексте различных типовых фрагментов); </w:t>
      </w:r>
    </w:p>
    <w:p w:rsidR="006A7A16" w:rsidRPr="00BB4937" w:rsidRDefault="006A7A16" w:rsidP="00BB4937">
      <w:pPr>
        <w:pStyle w:val="Default"/>
        <w:numPr>
          <w:ilvl w:val="0"/>
          <w:numId w:val="43"/>
        </w:numPr>
        <w:spacing w:line="276" w:lineRule="auto"/>
        <w:ind w:left="1276"/>
        <w:jc w:val="both"/>
        <w:rPr>
          <w:sz w:val="28"/>
          <w:szCs w:val="28"/>
        </w:rPr>
      </w:pPr>
      <w:r w:rsidRPr="00BB4937">
        <w:rPr>
          <w:sz w:val="28"/>
          <w:szCs w:val="28"/>
        </w:rPr>
        <w:t xml:space="preserve">языковой анализ отдельных элементов текста (фонетический, орфоэпический, словообразовательный, лексический, морфологический разбор указанных учителем слов; синтаксический анализ словосочетаний и предложений); </w:t>
      </w:r>
    </w:p>
    <w:p w:rsidR="006A7A16" w:rsidRPr="00BB4937" w:rsidRDefault="006A7A16" w:rsidP="00BB4937">
      <w:pPr>
        <w:pStyle w:val="Default"/>
        <w:numPr>
          <w:ilvl w:val="0"/>
          <w:numId w:val="43"/>
        </w:numPr>
        <w:spacing w:line="276" w:lineRule="auto"/>
        <w:ind w:left="1276"/>
        <w:jc w:val="both"/>
        <w:rPr>
          <w:color w:val="auto"/>
          <w:sz w:val="28"/>
          <w:szCs w:val="28"/>
        </w:rPr>
      </w:pPr>
      <w:r w:rsidRPr="00BB4937">
        <w:rPr>
          <w:sz w:val="28"/>
          <w:szCs w:val="28"/>
        </w:rPr>
        <w:t>анализ правописания отдельных слов и пунктуации в предложениях (орфографический и пунктуационный разбор);</w:t>
      </w:r>
    </w:p>
    <w:p w:rsidR="006A7A16" w:rsidRPr="00BB4937" w:rsidRDefault="006A7A16" w:rsidP="00BB4937">
      <w:pPr>
        <w:pStyle w:val="Default"/>
        <w:numPr>
          <w:ilvl w:val="0"/>
          <w:numId w:val="42"/>
        </w:numPr>
        <w:spacing w:line="276" w:lineRule="auto"/>
        <w:ind w:left="714" w:hanging="357"/>
        <w:jc w:val="both"/>
        <w:rPr>
          <w:color w:val="auto"/>
          <w:sz w:val="28"/>
          <w:szCs w:val="28"/>
        </w:rPr>
      </w:pPr>
      <w:r w:rsidRPr="00BB4937">
        <w:rPr>
          <w:sz w:val="28"/>
          <w:szCs w:val="28"/>
        </w:rPr>
        <w:t xml:space="preserve">обеспечить индивидуальную работу по формированию и развитию </w:t>
      </w:r>
      <w:r w:rsidRPr="00BB4937">
        <w:rPr>
          <w:color w:val="auto"/>
          <w:sz w:val="28"/>
          <w:szCs w:val="28"/>
        </w:rPr>
        <w:t xml:space="preserve">познавательных интересов детей, проявивших выдающиеся способности, оказывать им </w:t>
      </w:r>
      <w:proofErr w:type="spellStart"/>
      <w:r w:rsidRPr="00BB4937">
        <w:rPr>
          <w:color w:val="auto"/>
          <w:sz w:val="28"/>
          <w:szCs w:val="28"/>
        </w:rPr>
        <w:t>тьюторскую</w:t>
      </w:r>
      <w:proofErr w:type="spellEnd"/>
      <w:r w:rsidRPr="00BB4937">
        <w:rPr>
          <w:color w:val="auto"/>
          <w:sz w:val="28"/>
          <w:szCs w:val="28"/>
        </w:rPr>
        <w:t xml:space="preserve"> поддержку; </w:t>
      </w:r>
    </w:p>
    <w:p w:rsidR="006A7A16" w:rsidRPr="00BB4937" w:rsidRDefault="006A7A16" w:rsidP="00BB4937">
      <w:pPr>
        <w:pStyle w:val="Default"/>
        <w:numPr>
          <w:ilvl w:val="0"/>
          <w:numId w:val="42"/>
        </w:numPr>
        <w:spacing w:line="276" w:lineRule="auto"/>
        <w:ind w:left="714" w:hanging="357"/>
        <w:jc w:val="both"/>
        <w:rPr>
          <w:sz w:val="28"/>
          <w:szCs w:val="28"/>
        </w:rPr>
      </w:pPr>
      <w:r w:rsidRPr="00BB4937">
        <w:rPr>
          <w:color w:val="auto"/>
          <w:sz w:val="28"/>
          <w:szCs w:val="28"/>
        </w:rPr>
        <w:t>расширять словарный запас учащихся (тщательная работа должна быть организована по значению слова, нормам сочетае</w:t>
      </w:r>
      <w:r w:rsidR="00305B5D">
        <w:rPr>
          <w:color w:val="auto"/>
          <w:sz w:val="28"/>
          <w:szCs w:val="28"/>
        </w:rPr>
        <w:t>мости с другими словами, нормам</w:t>
      </w:r>
      <w:r w:rsidRPr="00BB4937">
        <w:rPr>
          <w:color w:val="auto"/>
          <w:sz w:val="28"/>
          <w:szCs w:val="28"/>
        </w:rPr>
        <w:t xml:space="preserve"> правописания); </w:t>
      </w:r>
    </w:p>
    <w:p w:rsidR="006A7A16" w:rsidRPr="00BB4937" w:rsidRDefault="006A7A16" w:rsidP="00BB4937">
      <w:pPr>
        <w:pStyle w:val="Default"/>
        <w:numPr>
          <w:ilvl w:val="0"/>
          <w:numId w:val="42"/>
        </w:numPr>
        <w:spacing w:line="276" w:lineRule="auto"/>
        <w:ind w:left="714" w:hanging="357"/>
        <w:jc w:val="both"/>
        <w:rPr>
          <w:sz w:val="28"/>
          <w:szCs w:val="28"/>
        </w:rPr>
      </w:pPr>
      <w:r w:rsidRPr="00BB4937">
        <w:rPr>
          <w:color w:val="auto"/>
          <w:sz w:val="28"/>
          <w:szCs w:val="28"/>
        </w:rPr>
        <w:t>продолжить работу по формированию у обучающихся навыка создания письменного высказывания различных типов и жанров в социально-культурной, учебно-научной, деловой сферах общения;</w:t>
      </w:r>
    </w:p>
    <w:p w:rsidR="006A7A16" w:rsidRPr="00BB4937" w:rsidRDefault="006A7A16" w:rsidP="00BB4937">
      <w:pPr>
        <w:pStyle w:val="Default"/>
        <w:numPr>
          <w:ilvl w:val="0"/>
          <w:numId w:val="42"/>
        </w:numPr>
        <w:spacing w:line="276" w:lineRule="auto"/>
        <w:ind w:left="714" w:hanging="357"/>
        <w:jc w:val="both"/>
        <w:rPr>
          <w:color w:val="auto"/>
          <w:sz w:val="28"/>
          <w:szCs w:val="28"/>
        </w:rPr>
      </w:pPr>
      <w:r w:rsidRPr="00BB4937">
        <w:rPr>
          <w:color w:val="auto"/>
          <w:sz w:val="28"/>
          <w:szCs w:val="28"/>
        </w:rPr>
        <w:t xml:space="preserve">совершенствовать технологии обучения школьников (увеличение заданий с развернутым ответом, формирование у обучающихся навыков самопроверки, использования практических форм проведения занятий по русскому языку). </w:t>
      </w:r>
    </w:p>
    <w:p w:rsidR="00BB4937" w:rsidRPr="00BB4937" w:rsidRDefault="00BB4937" w:rsidP="00BB4937">
      <w:pPr>
        <w:pStyle w:val="Default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proofErr w:type="gramStart"/>
      <w:r w:rsidRPr="00BB4937">
        <w:rPr>
          <w:sz w:val="28"/>
          <w:szCs w:val="28"/>
        </w:rPr>
        <w:t xml:space="preserve">Учителям русского языка и литературы  ГБОУ СОШ № 3 г. Новокуйбышевска, ГБОУ СОШ №7 «ОЦ», ГБОУ СОШ № 1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Стройкерамика</w:t>
      </w:r>
      <w:proofErr w:type="spellEnd"/>
      <w:r w:rsidRPr="00BB4937">
        <w:rPr>
          <w:sz w:val="28"/>
          <w:szCs w:val="28"/>
        </w:rPr>
        <w:t xml:space="preserve">, ГБОУ СОШ № 1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Смышляевка</w:t>
      </w:r>
      <w:proofErr w:type="spellEnd"/>
      <w:r w:rsidRPr="00BB4937">
        <w:rPr>
          <w:sz w:val="28"/>
          <w:szCs w:val="28"/>
        </w:rPr>
        <w:t xml:space="preserve">, ГБОУ СОШ № 3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Смышляевка</w:t>
      </w:r>
      <w:proofErr w:type="spellEnd"/>
      <w:r w:rsidRPr="00BB4937">
        <w:rPr>
          <w:sz w:val="28"/>
          <w:szCs w:val="28"/>
        </w:rPr>
        <w:t xml:space="preserve">, ГБОУ СОШ п. Просвет, ГБОУ СОШ п. </w:t>
      </w:r>
      <w:proofErr w:type="spellStart"/>
      <w:r w:rsidRPr="00BB4937">
        <w:rPr>
          <w:sz w:val="28"/>
          <w:szCs w:val="28"/>
        </w:rPr>
        <w:t>Черновский</w:t>
      </w:r>
      <w:proofErr w:type="spellEnd"/>
      <w:r w:rsidRPr="00BB4937">
        <w:rPr>
          <w:sz w:val="28"/>
          <w:szCs w:val="28"/>
        </w:rPr>
        <w:t xml:space="preserve">, ГБОУ СОШ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Петра-Дубрава, ГБОУ СОШ с. Подъем-Михайловка, ГБОУ СОШ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Рощинский</w:t>
      </w:r>
      <w:proofErr w:type="spellEnd"/>
      <w:r w:rsidRPr="00BB4937">
        <w:rPr>
          <w:sz w:val="28"/>
          <w:szCs w:val="28"/>
        </w:rPr>
        <w:t>, ГБОУ</w:t>
      </w:r>
      <w:proofErr w:type="gramEnd"/>
      <w:r w:rsidRPr="00BB4937">
        <w:rPr>
          <w:sz w:val="28"/>
          <w:szCs w:val="28"/>
        </w:rPr>
        <w:t xml:space="preserve"> СОШ с. </w:t>
      </w:r>
      <w:proofErr w:type="spellStart"/>
      <w:r w:rsidRPr="00BB4937">
        <w:rPr>
          <w:sz w:val="28"/>
          <w:szCs w:val="28"/>
        </w:rPr>
        <w:t>Воскресенка</w:t>
      </w:r>
      <w:proofErr w:type="spellEnd"/>
      <w:r w:rsidRPr="00BB4937">
        <w:rPr>
          <w:sz w:val="28"/>
          <w:szCs w:val="28"/>
        </w:rPr>
        <w:t xml:space="preserve">, ГБОУ СОШ с. Рождествено, ГБОУ СОШ «ОЦ» с. Дубовый Умет, ГБОУ СОШ с. Черноречье, ГБОУ СОШ </w:t>
      </w:r>
      <w:proofErr w:type="gramStart"/>
      <w:r w:rsidRPr="00BB4937">
        <w:rPr>
          <w:sz w:val="28"/>
          <w:szCs w:val="28"/>
        </w:rPr>
        <w:t>с</w:t>
      </w:r>
      <w:proofErr w:type="gramEnd"/>
      <w:r w:rsidRPr="00BB4937">
        <w:rPr>
          <w:sz w:val="28"/>
          <w:szCs w:val="28"/>
        </w:rPr>
        <w:t xml:space="preserve">. Сухая Вязовка,  </w:t>
      </w:r>
    </w:p>
    <w:p w:rsidR="00BB4937" w:rsidRPr="00BB4937" w:rsidRDefault="00BB4937" w:rsidP="00BB4937">
      <w:pPr>
        <w:pStyle w:val="Default"/>
        <w:numPr>
          <w:ilvl w:val="0"/>
          <w:numId w:val="42"/>
        </w:numPr>
        <w:spacing w:line="276" w:lineRule="auto"/>
        <w:ind w:left="714" w:hanging="357"/>
        <w:jc w:val="both"/>
        <w:rPr>
          <w:sz w:val="28"/>
          <w:szCs w:val="28"/>
        </w:rPr>
      </w:pPr>
      <w:r w:rsidRPr="00BB4937">
        <w:rPr>
          <w:color w:val="auto"/>
          <w:sz w:val="28"/>
          <w:szCs w:val="28"/>
        </w:rPr>
        <w:t xml:space="preserve">формировать у </w:t>
      </w:r>
      <w:proofErr w:type="gramStart"/>
      <w:r w:rsidRPr="00BB4937">
        <w:rPr>
          <w:color w:val="auto"/>
          <w:sz w:val="28"/>
          <w:szCs w:val="28"/>
        </w:rPr>
        <w:t>обучающихся</w:t>
      </w:r>
      <w:proofErr w:type="gramEnd"/>
      <w:r w:rsidRPr="00BB4937">
        <w:rPr>
          <w:color w:val="auto"/>
          <w:sz w:val="28"/>
          <w:szCs w:val="28"/>
        </w:rPr>
        <w:t xml:space="preserve"> навыки анализа текста, умения работать с информацией; </w:t>
      </w:r>
    </w:p>
    <w:p w:rsidR="00BB4937" w:rsidRPr="00BB4937" w:rsidRDefault="00BB4937" w:rsidP="00BB4937">
      <w:pPr>
        <w:pStyle w:val="Default"/>
        <w:numPr>
          <w:ilvl w:val="0"/>
          <w:numId w:val="42"/>
        </w:numPr>
        <w:spacing w:line="276" w:lineRule="auto"/>
        <w:ind w:left="714" w:hanging="357"/>
        <w:jc w:val="both"/>
        <w:rPr>
          <w:sz w:val="28"/>
          <w:szCs w:val="28"/>
        </w:rPr>
      </w:pPr>
      <w:r w:rsidRPr="00BB4937">
        <w:rPr>
          <w:color w:val="auto"/>
          <w:sz w:val="28"/>
          <w:szCs w:val="28"/>
        </w:rPr>
        <w:t>рассмотреть возможность организации наставничества учителей-предметников по преподаванию разделов, вызвавших наибольшие затруднения, на базе организаций, продемонстрировавших высокие результаты.</w:t>
      </w:r>
    </w:p>
    <w:p w:rsidR="00BB4937" w:rsidRPr="00BB4937" w:rsidRDefault="00BB4937" w:rsidP="00BB4937">
      <w:pPr>
        <w:pStyle w:val="a9"/>
        <w:numPr>
          <w:ilvl w:val="0"/>
          <w:numId w:val="8"/>
        </w:numPr>
        <w:tabs>
          <w:tab w:val="left" w:pos="0"/>
        </w:tabs>
        <w:spacing w:line="276" w:lineRule="auto"/>
        <w:ind w:right="-18"/>
        <w:jc w:val="both"/>
        <w:rPr>
          <w:sz w:val="28"/>
          <w:szCs w:val="28"/>
        </w:rPr>
      </w:pPr>
      <w:r w:rsidRPr="00BB4937">
        <w:rPr>
          <w:sz w:val="28"/>
          <w:szCs w:val="28"/>
        </w:rPr>
        <w:lastRenderedPageBreak/>
        <w:t xml:space="preserve">Учителям русского языка и литературы ГБОУ СОШ «ОЦ» </w:t>
      </w:r>
      <w:proofErr w:type="spellStart"/>
      <w:r w:rsidRPr="00BB4937">
        <w:rPr>
          <w:sz w:val="28"/>
          <w:szCs w:val="28"/>
        </w:rPr>
        <w:t>п.г.т</w:t>
      </w:r>
      <w:proofErr w:type="spellEnd"/>
      <w:r w:rsidRPr="00BB4937">
        <w:rPr>
          <w:sz w:val="28"/>
          <w:szCs w:val="28"/>
        </w:rPr>
        <w:t xml:space="preserve">. </w:t>
      </w:r>
      <w:proofErr w:type="spellStart"/>
      <w:r w:rsidRPr="00BB4937">
        <w:rPr>
          <w:sz w:val="28"/>
          <w:szCs w:val="28"/>
        </w:rPr>
        <w:t>Рощинский</w:t>
      </w:r>
      <w:proofErr w:type="spellEnd"/>
      <w:r w:rsidRPr="00BB4937">
        <w:rPr>
          <w:sz w:val="28"/>
          <w:szCs w:val="28"/>
        </w:rPr>
        <w:t>, ГБОУ СОШ «ОЦ» с. Дубовый Умет, ГБОУ СОШ п. Просвет.</w:t>
      </w:r>
    </w:p>
    <w:p w:rsidR="00BB4937" w:rsidRPr="00BB4937" w:rsidRDefault="00BB4937" w:rsidP="00BB4937">
      <w:pPr>
        <w:pStyle w:val="Default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при подготовке к сочинению необходимо уделять особое внимание работе с текстом: формировать у учащихся умение комментировать проблему с опорой на два примера-иллюстрации из текста, развивать способность учащихся к аналитическому чтению, глубокому и вдумчивому анализу;</w:t>
      </w:r>
    </w:p>
    <w:p w:rsidR="00BB4937" w:rsidRPr="00BB4937" w:rsidRDefault="00BB4937" w:rsidP="00BB4937">
      <w:pPr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4937">
        <w:rPr>
          <w:rFonts w:ascii="Times New Roman" w:hAnsi="Times New Roman" w:cs="Times New Roman"/>
          <w:sz w:val="28"/>
          <w:szCs w:val="28"/>
        </w:rPr>
        <w:t>целенаправленно развивать диалогическую и монологическую речь школьников (устную и письменную), формировать умение рассуждать на предложенную тему, приводя различные способы аргументации собственных мыслей, умение делать выводы.</w:t>
      </w:r>
    </w:p>
    <w:p w:rsidR="00BB4937" w:rsidRPr="00BB4937" w:rsidRDefault="00BB4937" w:rsidP="00BB4937">
      <w:pPr>
        <w:pStyle w:val="Default"/>
        <w:numPr>
          <w:ilvl w:val="0"/>
          <w:numId w:val="42"/>
        </w:numPr>
        <w:spacing w:line="276" w:lineRule="auto"/>
        <w:jc w:val="both"/>
        <w:rPr>
          <w:sz w:val="28"/>
          <w:szCs w:val="28"/>
        </w:rPr>
      </w:pPr>
      <w:r w:rsidRPr="00BB4937">
        <w:rPr>
          <w:color w:val="auto"/>
          <w:sz w:val="28"/>
          <w:szCs w:val="28"/>
        </w:rPr>
        <w:t xml:space="preserve">при оценке качества выполнения </w:t>
      </w:r>
      <w:proofErr w:type="gramStart"/>
      <w:r w:rsidRPr="00BB4937">
        <w:rPr>
          <w:color w:val="auto"/>
          <w:sz w:val="28"/>
          <w:szCs w:val="28"/>
        </w:rPr>
        <w:t>обучающимися</w:t>
      </w:r>
      <w:proofErr w:type="gramEnd"/>
      <w:r w:rsidRPr="00BB4937">
        <w:rPr>
          <w:color w:val="auto"/>
          <w:sz w:val="28"/>
          <w:szCs w:val="28"/>
        </w:rPr>
        <w:t xml:space="preserve"> заданий по русскому языку обращать внимание на умения школьников осуществлять речевой самоконтроль, оценивать письменные высказывания с точки зрения языкового оформления, эффективности достижения поставленных коммуникативных задач.</w:t>
      </w:r>
    </w:p>
    <w:p w:rsidR="006A7A16" w:rsidRPr="00BB4937" w:rsidRDefault="006A7A16" w:rsidP="00BB493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640" w:rsidRPr="00BB4937" w:rsidRDefault="005171D2" w:rsidP="00BB4937">
      <w:pPr>
        <w:pBdr>
          <w:top w:val="nil"/>
          <w:left w:val="nil"/>
          <w:bottom w:val="nil"/>
          <w:right w:val="nil"/>
          <w:between w:val="nil"/>
        </w:pBd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4937">
        <w:rPr>
          <w:rFonts w:ascii="Times New Roman" w:hAnsi="Times New Roman" w:cs="Times New Roman"/>
          <w:bCs/>
          <w:sz w:val="28"/>
          <w:szCs w:val="28"/>
        </w:rPr>
        <w:tab/>
      </w:r>
      <w:r w:rsidR="00FD3640"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</w:t>
      </w:r>
      <w:r w:rsidR="00FD3640"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="00FD3640"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>Буренова</w:t>
      </w:r>
      <w:proofErr w:type="spellEnd"/>
      <w:r w:rsidR="00FD3640"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Т.А.</w:t>
      </w:r>
    </w:p>
    <w:p w:rsidR="00FD3640" w:rsidRPr="00BB4937" w:rsidRDefault="00FD3640" w:rsidP="00BB4937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640" w:rsidRPr="00BB4937" w:rsidRDefault="00FD3640" w:rsidP="00BB4937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Исполнитель:</w:t>
      </w:r>
    </w:p>
    <w:p w:rsidR="00FD3640" w:rsidRPr="00BB4937" w:rsidRDefault="00FD3640" w:rsidP="00BB4937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>Луговова</w:t>
      </w:r>
      <w:proofErr w:type="spellEnd"/>
      <w:r w:rsidRPr="00BB49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Е.В., старший методист</w:t>
      </w:r>
    </w:p>
    <w:sectPr w:rsidR="00FD3640" w:rsidRPr="00BB4937" w:rsidSect="0023609A">
      <w:pgSz w:w="11906" w:h="16838"/>
      <w:pgMar w:top="1134" w:right="570" w:bottom="1134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6DE"/>
    <w:multiLevelType w:val="hybridMultilevel"/>
    <w:tmpl w:val="E564ACA0"/>
    <w:lvl w:ilvl="0" w:tplc="BE102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887F43"/>
    <w:multiLevelType w:val="multilevel"/>
    <w:tmpl w:val="0DF869E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2C11E44"/>
    <w:multiLevelType w:val="multilevel"/>
    <w:tmpl w:val="B1F8E8FC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55C2706"/>
    <w:multiLevelType w:val="hybridMultilevel"/>
    <w:tmpl w:val="87486078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73127"/>
    <w:multiLevelType w:val="hybridMultilevel"/>
    <w:tmpl w:val="9F88B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05C21"/>
    <w:multiLevelType w:val="multilevel"/>
    <w:tmpl w:val="525C19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A2E0177"/>
    <w:multiLevelType w:val="hybridMultilevel"/>
    <w:tmpl w:val="DC72B1D4"/>
    <w:lvl w:ilvl="0" w:tplc="A1B4094A">
      <w:numFmt w:val="bullet"/>
      <w:lvlText w:val="o"/>
      <w:lvlJc w:val="left"/>
      <w:pPr>
        <w:ind w:left="1810" w:hanging="425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CE5A0F9E">
      <w:numFmt w:val="bullet"/>
      <w:lvlText w:val="•"/>
      <w:lvlJc w:val="left"/>
      <w:pPr>
        <w:ind w:left="2766" w:hanging="425"/>
      </w:pPr>
      <w:rPr>
        <w:rFonts w:hint="default"/>
        <w:lang w:val="ru-RU" w:eastAsia="en-US" w:bidi="ar-SA"/>
      </w:rPr>
    </w:lvl>
    <w:lvl w:ilvl="2" w:tplc="94F4F0E6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3" w:tplc="4D865F22">
      <w:numFmt w:val="bullet"/>
      <w:lvlText w:val="•"/>
      <w:lvlJc w:val="left"/>
      <w:pPr>
        <w:ind w:left="4659" w:hanging="425"/>
      </w:pPr>
      <w:rPr>
        <w:rFonts w:hint="default"/>
        <w:lang w:val="ru-RU" w:eastAsia="en-US" w:bidi="ar-SA"/>
      </w:rPr>
    </w:lvl>
    <w:lvl w:ilvl="4" w:tplc="1BF00DC2">
      <w:numFmt w:val="bullet"/>
      <w:lvlText w:val="•"/>
      <w:lvlJc w:val="left"/>
      <w:pPr>
        <w:ind w:left="5606" w:hanging="425"/>
      </w:pPr>
      <w:rPr>
        <w:rFonts w:hint="default"/>
        <w:lang w:val="ru-RU" w:eastAsia="en-US" w:bidi="ar-SA"/>
      </w:rPr>
    </w:lvl>
    <w:lvl w:ilvl="5" w:tplc="1158C76E">
      <w:numFmt w:val="bullet"/>
      <w:lvlText w:val="•"/>
      <w:lvlJc w:val="left"/>
      <w:pPr>
        <w:ind w:left="6553" w:hanging="425"/>
      </w:pPr>
      <w:rPr>
        <w:rFonts w:hint="default"/>
        <w:lang w:val="ru-RU" w:eastAsia="en-US" w:bidi="ar-SA"/>
      </w:rPr>
    </w:lvl>
    <w:lvl w:ilvl="6" w:tplc="836A2060">
      <w:numFmt w:val="bullet"/>
      <w:lvlText w:val="•"/>
      <w:lvlJc w:val="left"/>
      <w:pPr>
        <w:ind w:left="7499" w:hanging="425"/>
      </w:pPr>
      <w:rPr>
        <w:rFonts w:hint="default"/>
        <w:lang w:val="ru-RU" w:eastAsia="en-US" w:bidi="ar-SA"/>
      </w:rPr>
    </w:lvl>
    <w:lvl w:ilvl="7" w:tplc="4CE66836">
      <w:numFmt w:val="bullet"/>
      <w:lvlText w:val="•"/>
      <w:lvlJc w:val="left"/>
      <w:pPr>
        <w:ind w:left="8446" w:hanging="425"/>
      </w:pPr>
      <w:rPr>
        <w:rFonts w:hint="default"/>
        <w:lang w:val="ru-RU" w:eastAsia="en-US" w:bidi="ar-SA"/>
      </w:rPr>
    </w:lvl>
    <w:lvl w:ilvl="8" w:tplc="3D08ADAE">
      <w:numFmt w:val="bullet"/>
      <w:lvlText w:val="•"/>
      <w:lvlJc w:val="left"/>
      <w:pPr>
        <w:ind w:left="9393" w:hanging="425"/>
      </w:pPr>
      <w:rPr>
        <w:rFonts w:hint="default"/>
        <w:lang w:val="ru-RU" w:eastAsia="en-US" w:bidi="ar-SA"/>
      </w:rPr>
    </w:lvl>
  </w:abstractNum>
  <w:abstractNum w:abstractNumId="7">
    <w:nsid w:val="1AC36EE9"/>
    <w:multiLevelType w:val="hybridMultilevel"/>
    <w:tmpl w:val="5EECE866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FDF552A"/>
    <w:multiLevelType w:val="hybridMultilevel"/>
    <w:tmpl w:val="0CC075EA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07E60"/>
    <w:multiLevelType w:val="hybridMultilevel"/>
    <w:tmpl w:val="167AB426"/>
    <w:lvl w:ilvl="0" w:tplc="82A8F204">
      <w:start w:val="1"/>
      <w:numFmt w:val="decimal"/>
      <w:lvlText w:val="%1."/>
      <w:lvlJc w:val="left"/>
      <w:pPr>
        <w:ind w:left="674" w:hanging="3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E29650">
      <w:numFmt w:val="bullet"/>
      <w:lvlText w:val="•"/>
      <w:lvlJc w:val="left"/>
      <w:pPr>
        <w:ind w:left="1740" w:hanging="386"/>
      </w:pPr>
      <w:rPr>
        <w:rFonts w:hint="default"/>
        <w:lang w:val="ru-RU" w:eastAsia="en-US" w:bidi="ar-SA"/>
      </w:rPr>
    </w:lvl>
    <w:lvl w:ilvl="2" w:tplc="EE26A6B0">
      <w:numFmt w:val="bullet"/>
      <w:lvlText w:val="•"/>
      <w:lvlJc w:val="left"/>
      <w:pPr>
        <w:ind w:left="2801" w:hanging="386"/>
      </w:pPr>
      <w:rPr>
        <w:rFonts w:hint="default"/>
        <w:lang w:val="ru-RU" w:eastAsia="en-US" w:bidi="ar-SA"/>
      </w:rPr>
    </w:lvl>
    <w:lvl w:ilvl="3" w:tplc="427CF46A">
      <w:numFmt w:val="bullet"/>
      <w:lvlText w:val="•"/>
      <w:lvlJc w:val="left"/>
      <w:pPr>
        <w:ind w:left="3861" w:hanging="386"/>
      </w:pPr>
      <w:rPr>
        <w:rFonts w:hint="default"/>
        <w:lang w:val="ru-RU" w:eastAsia="en-US" w:bidi="ar-SA"/>
      </w:rPr>
    </w:lvl>
    <w:lvl w:ilvl="4" w:tplc="08BA1126">
      <w:numFmt w:val="bullet"/>
      <w:lvlText w:val="•"/>
      <w:lvlJc w:val="left"/>
      <w:pPr>
        <w:ind w:left="4922" w:hanging="386"/>
      </w:pPr>
      <w:rPr>
        <w:rFonts w:hint="default"/>
        <w:lang w:val="ru-RU" w:eastAsia="en-US" w:bidi="ar-SA"/>
      </w:rPr>
    </w:lvl>
    <w:lvl w:ilvl="5" w:tplc="3F4CC9A4">
      <w:numFmt w:val="bullet"/>
      <w:lvlText w:val="•"/>
      <w:lvlJc w:val="left"/>
      <w:pPr>
        <w:ind w:left="5983" w:hanging="386"/>
      </w:pPr>
      <w:rPr>
        <w:rFonts w:hint="default"/>
        <w:lang w:val="ru-RU" w:eastAsia="en-US" w:bidi="ar-SA"/>
      </w:rPr>
    </w:lvl>
    <w:lvl w:ilvl="6" w:tplc="42426B4C">
      <w:numFmt w:val="bullet"/>
      <w:lvlText w:val="•"/>
      <w:lvlJc w:val="left"/>
      <w:pPr>
        <w:ind w:left="7043" w:hanging="386"/>
      </w:pPr>
      <w:rPr>
        <w:rFonts w:hint="default"/>
        <w:lang w:val="ru-RU" w:eastAsia="en-US" w:bidi="ar-SA"/>
      </w:rPr>
    </w:lvl>
    <w:lvl w:ilvl="7" w:tplc="BDD62DEA">
      <w:numFmt w:val="bullet"/>
      <w:lvlText w:val="•"/>
      <w:lvlJc w:val="left"/>
      <w:pPr>
        <w:ind w:left="8104" w:hanging="386"/>
      </w:pPr>
      <w:rPr>
        <w:rFonts w:hint="default"/>
        <w:lang w:val="ru-RU" w:eastAsia="en-US" w:bidi="ar-SA"/>
      </w:rPr>
    </w:lvl>
    <w:lvl w:ilvl="8" w:tplc="ED64ACC6">
      <w:numFmt w:val="bullet"/>
      <w:lvlText w:val="•"/>
      <w:lvlJc w:val="left"/>
      <w:pPr>
        <w:ind w:left="9165" w:hanging="386"/>
      </w:pPr>
      <w:rPr>
        <w:rFonts w:hint="default"/>
        <w:lang w:val="ru-RU" w:eastAsia="en-US" w:bidi="ar-SA"/>
      </w:rPr>
    </w:lvl>
  </w:abstractNum>
  <w:abstractNum w:abstractNumId="10">
    <w:nsid w:val="296D7237"/>
    <w:multiLevelType w:val="hybridMultilevel"/>
    <w:tmpl w:val="D4FED146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72247"/>
    <w:multiLevelType w:val="hybridMultilevel"/>
    <w:tmpl w:val="73A61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50EE2"/>
    <w:multiLevelType w:val="multilevel"/>
    <w:tmpl w:val="61DA7C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7A733A2"/>
    <w:multiLevelType w:val="hybridMultilevel"/>
    <w:tmpl w:val="F76EEFB2"/>
    <w:lvl w:ilvl="0" w:tplc="04D6FC62">
      <w:numFmt w:val="bullet"/>
      <w:lvlText w:val="o"/>
      <w:lvlJc w:val="left"/>
      <w:pPr>
        <w:ind w:left="1810" w:hanging="425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0984648">
      <w:numFmt w:val="bullet"/>
      <w:lvlText w:val="•"/>
      <w:lvlJc w:val="left"/>
      <w:pPr>
        <w:ind w:left="674" w:hanging="281"/>
      </w:pPr>
      <w:rPr>
        <w:rFonts w:ascii="Lucida Sans Unicode" w:eastAsia="Lucida Sans Unicode" w:hAnsi="Lucida Sans Unicode" w:cs="Lucida Sans Unicode" w:hint="default"/>
        <w:w w:val="75"/>
        <w:sz w:val="28"/>
        <w:szCs w:val="28"/>
        <w:lang w:val="ru-RU" w:eastAsia="en-US" w:bidi="ar-SA"/>
      </w:rPr>
    </w:lvl>
    <w:lvl w:ilvl="2" w:tplc="CCC05E30">
      <w:numFmt w:val="bullet"/>
      <w:lvlText w:val="•"/>
      <w:lvlJc w:val="left"/>
      <w:pPr>
        <w:ind w:left="2871" w:hanging="281"/>
      </w:pPr>
      <w:rPr>
        <w:rFonts w:hint="default"/>
        <w:lang w:val="ru-RU" w:eastAsia="en-US" w:bidi="ar-SA"/>
      </w:rPr>
    </w:lvl>
    <w:lvl w:ilvl="3" w:tplc="F1249A34">
      <w:numFmt w:val="bullet"/>
      <w:lvlText w:val="•"/>
      <w:lvlJc w:val="left"/>
      <w:pPr>
        <w:ind w:left="3923" w:hanging="281"/>
      </w:pPr>
      <w:rPr>
        <w:rFonts w:hint="default"/>
        <w:lang w:val="ru-RU" w:eastAsia="en-US" w:bidi="ar-SA"/>
      </w:rPr>
    </w:lvl>
    <w:lvl w:ilvl="4" w:tplc="4FB41282">
      <w:numFmt w:val="bullet"/>
      <w:lvlText w:val="•"/>
      <w:lvlJc w:val="left"/>
      <w:pPr>
        <w:ind w:left="4975" w:hanging="281"/>
      </w:pPr>
      <w:rPr>
        <w:rFonts w:hint="default"/>
        <w:lang w:val="ru-RU" w:eastAsia="en-US" w:bidi="ar-SA"/>
      </w:rPr>
    </w:lvl>
    <w:lvl w:ilvl="5" w:tplc="6CE868A8">
      <w:numFmt w:val="bullet"/>
      <w:lvlText w:val="•"/>
      <w:lvlJc w:val="left"/>
      <w:pPr>
        <w:ind w:left="6027" w:hanging="281"/>
      </w:pPr>
      <w:rPr>
        <w:rFonts w:hint="default"/>
        <w:lang w:val="ru-RU" w:eastAsia="en-US" w:bidi="ar-SA"/>
      </w:rPr>
    </w:lvl>
    <w:lvl w:ilvl="6" w:tplc="5686C0EC">
      <w:numFmt w:val="bullet"/>
      <w:lvlText w:val="•"/>
      <w:lvlJc w:val="left"/>
      <w:pPr>
        <w:ind w:left="7079" w:hanging="281"/>
      </w:pPr>
      <w:rPr>
        <w:rFonts w:hint="default"/>
        <w:lang w:val="ru-RU" w:eastAsia="en-US" w:bidi="ar-SA"/>
      </w:rPr>
    </w:lvl>
    <w:lvl w:ilvl="7" w:tplc="ADBC9876">
      <w:numFmt w:val="bullet"/>
      <w:lvlText w:val="•"/>
      <w:lvlJc w:val="left"/>
      <w:pPr>
        <w:ind w:left="8130" w:hanging="281"/>
      </w:pPr>
      <w:rPr>
        <w:rFonts w:hint="default"/>
        <w:lang w:val="ru-RU" w:eastAsia="en-US" w:bidi="ar-SA"/>
      </w:rPr>
    </w:lvl>
    <w:lvl w:ilvl="8" w:tplc="7C30B01C">
      <w:numFmt w:val="bullet"/>
      <w:lvlText w:val="•"/>
      <w:lvlJc w:val="left"/>
      <w:pPr>
        <w:ind w:left="9182" w:hanging="281"/>
      </w:pPr>
      <w:rPr>
        <w:rFonts w:hint="default"/>
        <w:lang w:val="ru-RU" w:eastAsia="en-US" w:bidi="ar-SA"/>
      </w:rPr>
    </w:lvl>
  </w:abstractNum>
  <w:abstractNum w:abstractNumId="14">
    <w:nsid w:val="39121E06"/>
    <w:multiLevelType w:val="hybridMultilevel"/>
    <w:tmpl w:val="1056F04E"/>
    <w:lvl w:ilvl="0" w:tplc="BE102056">
      <w:start w:val="1"/>
      <w:numFmt w:val="bullet"/>
      <w:lvlText w:val=""/>
      <w:lvlJc w:val="left"/>
      <w:pPr>
        <w:ind w:left="18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15">
    <w:nsid w:val="3A56310C"/>
    <w:multiLevelType w:val="hybridMultilevel"/>
    <w:tmpl w:val="17707D52"/>
    <w:lvl w:ilvl="0" w:tplc="5AA03E9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6">
    <w:nsid w:val="3D924F27"/>
    <w:multiLevelType w:val="hybridMultilevel"/>
    <w:tmpl w:val="A6768EA6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391AFD"/>
    <w:multiLevelType w:val="hybridMultilevel"/>
    <w:tmpl w:val="418AC1F2"/>
    <w:lvl w:ilvl="0" w:tplc="19C270F2">
      <w:numFmt w:val="bullet"/>
      <w:lvlText w:val="-"/>
      <w:lvlJc w:val="left"/>
      <w:pPr>
        <w:ind w:left="676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7A6AF8">
      <w:numFmt w:val="bullet"/>
      <w:lvlText w:val="•"/>
      <w:lvlJc w:val="left"/>
      <w:pPr>
        <w:ind w:left="1740" w:hanging="224"/>
      </w:pPr>
      <w:rPr>
        <w:rFonts w:hint="default"/>
        <w:lang w:val="ru-RU" w:eastAsia="en-US" w:bidi="ar-SA"/>
      </w:rPr>
    </w:lvl>
    <w:lvl w:ilvl="2" w:tplc="1A582072">
      <w:numFmt w:val="bullet"/>
      <w:lvlText w:val="•"/>
      <w:lvlJc w:val="left"/>
      <w:pPr>
        <w:ind w:left="2801" w:hanging="224"/>
      </w:pPr>
      <w:rPr>
        <w:rFonts w:hint="default"/>
        <w:lang w:val="ru-RU" w:eastAsia="en-US" w:bidi="ar-SA"/>
      </w:rPr>
    </w:lvl>
    <w:lvl w:ilvl="3" w:tplc="08C6F6D4">
      <w:numFmt w:val="bullet"/>
      <w:lvlText w:val="•"/>
      <w:lvlJc w:val="left"/>
      <w:pPr>
        <w:ind w:left="3861" w:hanging="224"/>
      </w:pPr>
      <w:rPr>
        <w:rFonts w:hint="default"/>
        <w:lang w:val="ru-RU" w:eastAsia="en-US" w:bidi="ar-SA"/>
      </w:rPr>
    </w:lvl>
    <w:lvl w:ilvl="4" w:tplc="D5FA5690">
      <w:numFmt w:val="bullet"/>
      <w:lvlText w:val="•"/>
      <w:lvlJc w:val="left"/>
      <w:pPr>
        <w:ind w:left="4922" w:hanging="224"/>
      </w:pPr>
      <w:rPr>
        <w:rFonts w:hint="default"/>
        <w:lang w:val="ru-RU" w:eastAsia="en-US" w:bidi="ar-SA"/>
      </w:rPr>
    </w:lvl>
    <w:lvl w:ilvl="5" w:tplc="41B06E20">
      <w:numFmt w:val="bullet"/>
      <w:lvlText w:val="•"/>
      <w:lvlJc w:val="left"/>
      <w:pPr>
        <w:ind w:left="5983" w:hanging="224"/>
      </w:pPr>
      <w:rPr>
        <w:rFonts w:hint="default"/>
        <w:lang w:val="ru-RU" w:eastAsia="en-US" w:bidi="ar-SA"/>
      </w:rPr>
    </w:lvl>
    <w:lvl w:ilvl="6" w:tplc="588A0AD4">
      <w:numFmt w:val="bullet"/>
      <w:lvlText w:val="•"/>
      <w:lvlJc w:val="left"/>
      <w:pPr>
        <w:ind w:left="7043" w:hanging="224"/>
      </w:pPr>
      <w:rPr>
        <w:rFonts w:hint="default"/>
        <w:lang w:val="ru-RU" w:eastAsia="en-US" w:bidi="ar-SA"/>
      </w:rPr>
    </w:lvl>
    <w:lvl w:ilvl="7" w:tplc="EC2E5356">
      <w:numFmt w:val="bullet"/>
      <w:lvlText w:val="•"/>
      <w:lvlJc w:val="left"/>
      <w:pPr>
        <w:ind w:left="8104" w:hanging="224"/>
      </w:pPr>
      <w:rPr>
        <w:rFonts w:hint="default"/>
        <w:lang w:val="ru-RU" w:eastAsia="en-US" w:bidi="ar-SA"/>
      </w:rPr>
    </w:lvl>
    <w:lvl w:ilvl="8" w:tplc="65DC05BA">
      <w:numFmt w:val="bullet"/>
      <w:lvlText w:val="•"/>
      <w:lvlJc w:val="left"/>
      <w:pPr>
        <w:ind w:left="9165" w:hanging="224"/>
      </w:pPr>
      <w:rPr>
        <w:rFonts w:hint="default"/>
        <w:lang w:val="ru-RU" w:eastAsia="en-US" w:bidi="ar-SA"/>
      </w:rPr>
    </w:lvl>
  </w:abstractNum>
  <w:abstractNum w:abstractNumId="18">
    <w:nsid w:val="444B31A9"/>
    <w:multiLevelType w:val="hybridMultilevel"/>
    <w:tmpl w:val="C178A81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F10E6F"/>
    <w:multiLevelType w:val="hybridMultilevel"/>
    <w:tmpl w:val="BFD4A73E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1E1CF0"/>
    <w:multiLevelType w:val="multilevel"/>
    <w:tmpl w:val="D3088952"/>
    <w:lvl w:ilvl="0">
      <w:start w:val="2"/>
      <w:numFmt w:val="decimal"/>
      <w:lvlText w:val="%1"/>
      <w:lvlJc w:val="left"/>
      <w:pPr>
        <w:ind w:left="1385" w:hanging="57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5" w:hanging="57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18" w:hanging="69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8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6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5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3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2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0" w:hanging="696"/>
      </w:pPr>
      <w:rPr>
        <w:rFonts w:hint="default"/>
        <w:lang w:val="ru-RU" w:eastAsia="en-US" w:bidi="ar-SA"/>
      </w:rPr>
    </w:lvl>
  </w:abstractNum>
  <w:abstractNum w:abstractNumId="21">
    <w:nsid w:val="4B314DA7"/>
    <w:multiLevelType w:val="hybridMultilevel"/>
    <w:tmpl w:val="791EDE4A"/>
    <w:lvl w:ilvl="0" w:tplc="53F66816">
      <w:numFmt w:val="bullet"/>
      <w:lvlText w:val="o"/>
      <w:lvlJc w:val="left"/>
      <w:pPr>
        <w:ind w:left="1810" w:hanging="425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7E645FF8">
      <w:numFmt w:val="bullet"/>
      <w:lvlText w:val=""/>
      <w:lvlJc w:val="left"/>
      <w:pPr>
        <w:ind w:left="674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746F028">
      <w:numFmt w:val="bullet"/>
      <w:lvlText w:val="•"/>
      <w:lvlJc w:val="left"/>
      <w:pPr>
        <w:ind w:left="2871" w:hanging="281"/>
      </w:pPr>
      <w:rPr>
        <w:rFonts w:hint="default"/>
        <w:lang w:val="ru-RU" w:eastAsia="en-US" w:bidi="ar-SA"/>
      </w:rPr>
    </w:lvl>
    <w:lvl w:ilvl="3" w:tplc="CC30F0AC">
      <w:numFmt w:val="bullet"/>
      <w:lvlText w:val="•"/>
      <w:lvlJc w:val="left"/>
      <w:pPr>
        <w:ind w:left="3923" w:hanging="281"/>
      </w:pPr>
      <w:rPr>
        <w:rFonts w:hint="default"/>
        <w:lang w:val="ru-RU" w:eastAsia="en-US" w:bidi="ar-SA"/>
      </w:rPr>
    </w:lvl>
    <w:lvl w:ilvl="4" w:tplc="89C85A62">
      <w:numFmt w:val="bullet"/>
      <w:lvlText w:val="•"/>
      <w:lvlJc w:val="left"/>
      <w:pPr>
        <w:ind w:left="4975" w:hanging="281"/>
      </w:pPr>
      <w:rPr>
        <w:rFonts w:hint="default"/>
        <w:lang w:val="ru-RU" w:eastAsia="en-US" w:bidi="ar-SA"/>
      </w:rPr>
    </w:lvl>
    <w:lvl w:ilvl="5" w:tplc="D39E0484">
      <w:numFmt w:val="bullet"/>
      <w:lvlText w:val="•"/>
      <w:lvlJc w:val="left"/>
      <w:pPr>
        <w:ind w:left="6027" w:hanging="281"/>
      </w:pPr>
      <w:rPr>
        <w:rFonts w:hint="default"/>
        <w:lang w:val="ru-RU" w:eastAsia="en-US" w:bidi="ar-SA"/>
      </w:rPr>
    </w:lvl>
    <w:lvl w:ilvl="6" w:tplc="B21A2B5C">
      <w:numFmt w:val="bullet"/>
      <w:lvlText w:val="•"/>
      <w:lvlJc w:val="left"/>
      <w:pPr>
        <w:ind w:left="7079" w:hanging="281"/>
      </w:pPr>
      <w:rPr>
        <w:rFonts w:hint="default"/>
        <w:lang w:val="ru-RU" w:eastAsia="en-US" w:bidi="ar-SA"/>
      </w:rPr>
    </w:lvl>
    <w:lvl w:ilvl="7" w:tplc="EA4E4E3C">
      <w:numFmt w:val="bullet"/>
      <w:lvlText w:val="•"/>
      <w:lvlJc w:val="left"/>
      <w:pPr>
        <w:ind w:left="8130" w:hanging="281"/>
      </w:pPr>
      <w:rPr>
        <w:rFonts w:hint="default"/>
        <w:lang w:val="ru-RU" w:eastAsia="en-US" w:bidi="ar-SA"/>
      </w:rPr>
    </w:lvl>
    <w:lvl w:ilvl="8" w:tplc="D0562A8E">
      <w:numFmt w:val="bullet"/>
      <w:lvlText w:val="•"/>
      <w:lvlJc w:val="left"/>
      <w:pPr>
        <w:ind w:left="9182" w:hanging="281"/>
      </w:pPr>
      <w:rPr>
        <w:rFonts w:hint="default"/>
        <w:lang w:val="ru-RU" w:eastAsia="en-US" w:bidi="ar-SA"/>
      </w:rPr>
    </w:lvl>
  </w:abstractNum>
  <w:abstractNum w:abstractNumId="22">
    <w:nsid w:val="4C633EBB"/>
    <w:multiLevelType w:val="hybridMultilevel"/>
    <w:tmpl w:val="A3AED23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C974E0"/>
    <w:multiLevelType w:val="multilevel"/>
    <w:tmpl w:val="B30666CA"/>
    <w:lvl w:ilvl="0">
      <w:start w:val="1"/>
      <w:numFmt w:val="decimal"/>
      <w:lvlText w:val="%1"/>
      <w:lvlJc w:val="left"/>
      <w:pPr>
        <w:ind w:left="1243" w:hanging="57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57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674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31" w:hanging="2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23" w:hanging="2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15" w:hanging="2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7" w:hanging="2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99" w:hanging="2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91" w:hanging="274"/>
      </w:pPr>
      <w:rPr>
        <w:rFonts w:hint="default"/>
        <w:lang w:val="ru-RU" w:eastAsia="en-US" w:bidi="ar-SA"/>
      </w:rPr>
    </w:lvl>
  </w:abstractNum>
  <w:abstractNum w:abstractNumId="24">
    <w:nsid w:val="4E1841E8"/>
    <w:multiLevelType w:val="hybridMultilevel"/>
    <w:tmpl w:val="34425752"/>
    <w:lvl w:ilvl="0" w:tplc="5B2E465C">
      <w:numFmt w:val="bullet"/>
      <w:lvlText w:val="-"/>
      <w:lvlJc w:val="left"/>
      <w:pPr>
        <w:ind w:left="16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DEBC64">
      <w:numFmt w:val="bullet"/>
      <w:lvlText w:val="•"/>
      <w:lvlJc w:val="left"/>
      <w:pPr>
        <w:ind w:left="2658" w:hanging="164"/>
      </w:pPr>
      <w:rPr>
        <w:rFonts w:hint="default"/>
        <w:lang w:val="ru-RU" w:eastAsia="en-US" w:bidi="ar-SA"/>
      </w:rPr>
    </w:lvl>
    <w:lvl w:ilvl="2" w:tplc="F1DAD20C">
      <w:numFmt w:val="bullet"/>
      <w:lvlText w:val="•"/>
      <w:lvlJc w:val="left"/>
      <w:pPr>
        <w:ind w:left="3617" w:hanging="164"/>
      </w:pPr>
      <w:rPr>
        <w:rFonts w:hint="default"/>
        <w:lang w:val="ru-RU" w:eastAsia="en-US" w:bidi="ar-SA"/>
      </w:rPr>
    </w:lvl>
    <w:lvl w:ilvl="3" w:tplc="90AA51FE">
      <w:numFmt w:val="bullet"/>
      <w:lvlText w:val="•"/>
      <w:lvlJc w:val="left"/>
      <w:pPr>
        <w:ind w:left="4575" w:hanging="164"/>
      </w:pPr>
      <w:rPr>
        <w:rFonts w:hint="default"/>
        <w:lang w:val="ru-RU" w:eastAsia="en-US" w:bidi="ar-SA"/>
      </w:rPr>
    </w:lvl>
    <w:lvl w:ilvl="4" w:tplc="F2BE0656">
      <w:numFmt w:val="bullet"/>
      <w:lvlText w:val="•"/>
      <w:lvlJc w:val="left"/>
      <w:pPr>
        <w:ind w:left="5534" w:hanging="164"/>
      </w:pPr>
      <w:rPr>
        <w:rFonts w:hint="default"/>
        <w:lang w:val="ru-RU" w:eastAsia="en-US" w:bidi="ar-SA"/>
      </w:rPr>
    </w:lvl>
    <w:lvl w:ilvl="5" w:tplc="62D02FF0">
      <w:numFmt w:val="bullet"/>
      <w:lvlText w:val="•"/>
      <w:lvlJc w:val="left"/>
      <w:pPr>
        <w:ind w:left="6493" w:hanging="164"/>
      </w:pPr>
      <w:rPr>
        <w:rFonts w:hint="default"/>
        <w:lang w:val="ru-RU" w:eastAsia="en-US" w:bidi="ar-SA"/>
      </w:rPr>
    </w:lvl>
    <w:lvl w:ilvl="6" w:tplc="5A2CAEF0">
      <w:numFmt w:val="bullet"/>
      <w:lvlText w:val="•"/>
      <w:lvlJc w:val="left"/>
      <w:pPr>
        <w:ind w:left="7451" w:hanging="164"/>
      </w:pPr>
      <w:rPr>
        <w:rFonts w:hint="default"/>
        <w:lang w:val="ru-RU" w:eastAsia="en-US" w:bidi="ar-SA"/>
      </w:rPr>
    </w:lvl>
    <w:lvl w:ilvl="7" w:tplc="C0369252">
      <w:numFmt w:val="bullet"/>
      <w:lvlText w:val="•"/>
      <w:lvlJc w:val="left"/>
      <w:pPr>
        <w:ind w:left="8410" w:hanging="164"/>
      </w:pPr>
      <w:rPr>
        <w:rFonts w:hint="default"/>
        <w:lang w:val="ru-RU" w:eastAsia="en-US" w:bidi="ar-SA"/>
      </w:rPr>
    </w:lvl>
    <w:lvl w:ilvl="8" w:tplc="EB0CF00C">
      <w:numFmt w:val="bullet"/>
      <w:lvlText w:val="•"/>
      <w:lvlJc w:val="left"/>
      <w:pPr>
        <w:ind w:left="9369" w:hanging="164"/>
      </w:pPr>
      <w:rPr>
        <w:rFonts w:hint="default"/>
        <w:lang w:val="ru-RU" w:eastAsia="en-US" w:bidi="ar-SA"/>
      </w:rPr>
    </w:lvl>
  </w:abstractNum>
  <w:abstractNum w:abstractNumId="25">
    <w:nsid w:val="5002308A"/>
    <w:multiLevelType w:val="hybridMultilevel"/>
    <w:tmpl w:val="2CD2DA46"/>
    <w:lvl w:ilvl="0" w:tplc="25FA3E6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CE31C1"/>
    <w:multiLevelType w:val="hybridMultilevel"/>
    <w:tmpl w:val="D292CC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4259C1"/>
    <w:multiLevelType w:val="hybridMultilevel"/>
    <w:tmpl w:val="5C1645F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C284CCA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765A2A"/>
    <w:multiLevelType w:val="multilevel"/>
    <w:tmpl w:val="0E10D2C8"/>
    <w:lvl w:ilvl="0">
      <w:start w:val="4"/>
      <w:numFmt w:val="decimal"/>
      <w:lvlText w:val="%1"/>
      <w:lvlJc w:val="left"/>
      <w:pPr>
        <w:ind w:left="1385" w:hanging="7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5" w:hanging="7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26" w:hanging="69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12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8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5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01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7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93" w:hanging="696"/>
      </w:pPr>
      <w:rPr>
        <w:rFonts w:hint="default"/>
        <w:lang w:val="ru-RU" w:eastAsia="en-US" w:bidi="ar-SA"/>
      </w:rPr>
    </w:lvl>
  </w:abstractNum>
  <w:abstractNum w:abstractNumId="29">
    <w:nsid w:val="56E256D4"/>
    <w:multiLevelType w:val="multilevel"/>
    <w:tmpl w:val="9D1A8A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496385"/>
    <w:multiLevelType w:val="multilevel"/>
    <w:tmpl w:val="7DD851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59153120"/>
    <w:multiLevelType w:val="hybridMultilevel"/>
    <w:tmpl w:val="3962EA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6E6F16"/>
    <w:multiLevelType w:val="multilevel"/>
    <w:tmpl w:val="C520F3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5EBE5980"/>
    <w:multiLevelType w:val="hybridMultilevel"/>
    <w:tmpl w:val="97981736"/>
    <w:lvl w:ilvl="0" w:tplc="F4FE4B04">
      <w:numFmt w:val="bullet"/>
      <w:lvlText w:val="-"/>
      <w:lvlJc w:val="left"/>
      <w:pPr>
        <w:ind w:left="674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4E9D8C">
      <w:numFmt w:val="bullet"/>
      <w:lvlText w:val="•"/>
      <w:lvlJc w:val="left"/>
      <w:pPr>
        <w:ind w:left="1740" w:hanging="221"/>
      </w:pPr>
      <w:rPr>
        <w:rFonts w:hint="default"/>
        <w:lang w:val="ru-RU" w:eastAsia="en-US" w:bidi="ar-SA"/>
      </w:rPr>
    </w:lvl>
    <w:lvl w:ilvl="2" w:tplc="A838FC9E">
      <w:numFmt w:val="bullet"/>
      <w:lvlText w:val="•"/>
      <w:lvlJc w:val="left"/>
      <w:pPr>
        <w:ind w:left="2801" w:hanging="221"/>
      </w:pPr>
      <w:rPr>
        <w:rFonts w:hint="default"/>
        <w:lang w:val="ru-RU" w:eastAsia="en-US" w:bidi="ar-SA"/>
      </w:rPr>
    </w:lvl>
    <w:lvl w:ilvl="3" w:tplc="FE5E1F1A">
      <w:numFmt w:val="bullet"/>
      <w:lvlText w:val="•"/>
      <w:lvlJc w:val="left"/>
      <w:pPr>
        <w:ind w:left="3861" w:hanging="221"/>
      </w:pPr>
      <w:rPr>
        <w:rFonts w:hint="default"/>
        <w:lang w:val="ru-RU" w:eastAsia="en-US" w:bidi="ar-SA"/>
      </w:rPr>
    </w:lvl>
    <w:lvl w:ilvl="4" w:tplc="6B74B8B2">
      <w:numFmt w:val="bullet"/>
      <w:lvlText w:val="•"/>
      <w:lvlJc w:val="left"/>
      <w:pPr>
        <w:ind w:left="4922" w:hanging="221"/>
      </w:pPr>
      <w:rPr>
        <w:rFonts w:hint="default"/>
        <w:lang w:val="ru-RU" w:eastAsia="en-US" w:bidi="ar-SA"/>
      </w:rPr>
    </w:lvl>
    <w:lvl w:ilvl="5" w:tplc="F7D67404">
      <w:numFmt w:val="bullet"/>
      <w:lvlText w:val="•"/>
      <w:lvlJc w:val="left"/>
      <w:pPr>
        <w:ind w:left="5983" w:hanging="221"/>
      </w:pPr>
      <w:rPr>
        <w:rFonts w:hint="default"/>
        <w:lang w:val="ru-RU" w:eastAsia="en-US" w:bidi="ar-SA"/>
      </w:rPr>
    </w:lvl>
    <w:lvl w:ilvl="6" w:tplc="2A242942">
      <w:numFmt w:val="bullet"/>
      <w:lvlText w:val="•"/>
      <w:lvlJc w:val="left"/>
      <w:pPr>
        <w:ind w:left="7043" w:hanging="221"/>
      </w:pPr>
      <w:rPr>
        <w:rFonts w:hint="default"/>
        <w:lang w:val="ru-RU" w:eastAsia="en-US" w:bidi="ar-SA"/>
      </w:rPr>
    </w:lvl>
    <w:lvl w:ilvl="7" w:tplc="41FCBC42">
      <w:numFmt w:val="bullet"/>
      <w:lvlText w:val="•"/>
      <w:lvlJc w:val="left"/>
      <w:pPr>
        <w:ind w:left="8104" w:hanging="221"/>
      </w:pPr>
      <w:rPr>
        <w:rFonts w:hint="default"/>
        <w:lang w:val="ru-RU" w:eastAsia="en-US" w:bidi="ar-SA"/>
      </w:rPr>
    </w:lvl>
    <w:lvl w:ilvl="8" w:tplc="E04450B6">
      <w:numFmt w:val="bullet"/>
      <w:lvlText w:val="•"/>
      <w:lvlJc w:val="left"/>
      <w:pPr>
        <w:ind w:left="9165" w:hanging="221"/>
      </w:pPr>
      <w:rPr>
        <w:rFonts w:hint="default"/>
        <w:lang w:val="ru-RU" w:eastAsia="en-US" w:bidi="ar-SA"/>
      </w:rPr>
    </w:lvl>
  </w:abstractNum>
  <w:abstractNum w:abstractNumId="34">
    <w:nsid w:val="654B3143"/>
    <w:multiLevelType w:val="hybridMultilevel"/>
    <w:tmpl w:val="03AA0AC0"/>
    <w:lvl w:ilvl="0" w:tplc="E8BAC964">
      <w:start w:val="1"/>
      <w:numFmt w:val="decimal"/>
      <w:lvlText w:val="%1."/>
      <w:lvlJc w:val="left"/>
      <w:pPr>
        <w:ind w:left="674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E61F1A">
      <w:numFmt w:val="bullet"/>
      <w:lvlText w:val="•"/>
      <w:lvlJc w:val="left"/>
      <w:pPr>
        <w:ind w:left="1740" w:hanging="379"/>
      </w:pPr>
      <w:rPr>
        <w:rFonts w:hint="default"/>
        <w:lang w:val="ru-RU" w:eastAsia="en-US" w:bidi="ar-SA"/>
      </w:rPr>
    </w:lvl>
    <w:lvl w:ilvl="2" w:tplc="82F696E8">
      <w:numFmt w:val="bullet"/>
      <w:lvlText w:val="•"/>
      <w:lvlJc w:val="left"/>
      <w:pPr>
        <w:ind w:left="2801" w:hanging="379"/>
      </w:pPr>
      <w:rPr>
        <w:rFonts w:hint="default"/>
        <w:lang w:val="ru-RU" w:eastAsia="en-US" w:bidi="ar-SA"/>
      </w:rPr>
    </w:lvl>
    <w:lvl w:ilvl="3" w:tplc="B9545B70">
      <w:numFmt w:val="bullet"/>
      <w:lvlText w:val="•"/>
      <w:lvlJc w:val="left"/>
      <w:pPr>
        <w:ind w:left="3861" w:hanging="379"/>
      </w:pPr>
      <w:rPr>
        <w:rFonts w:hint="default"/>
        <w:lang w:val="ru-RU" w:eastAsia="en-US" w:bidi="ar-SA"/>
      </w:rPr>
    </w:lvl>
    <w:lvl w:ilvl="4" w:tplc="52501E04">
      <w:numFmt w:val="bullet"/>
      <w:lvlText w:val="•"/>
      <w:lvlJc w:val="left"/>
      <w:pPr>
        <w:ind w:left="4922" w:hanging="379"/>
      </w:pPr>
      <w:rPr>
        <w:rFonts w:hint="default"/>
        <w:lang w:val="ru-RU" w:eastAsia="en-US" w:bidi="ar-SA"/>
      </w:rPr>
    </w:lvl>
    <w:lvl w:ilvl="5" w:tplc="D5B04046">
      <w:numFmt w:val="bullet"/>
      <w:lvlText w:val="•"/>
      <w:lvlJc w:val="left"/>
      <w:pPr>
        <w:ind w:left="5983" w:hanging="379"/>
      </w:pPr>
      <w:rPr>
        <w:rFonts w:hint="default"/>
        <w:lang w:val="ru-RU" w:eastAsia="en-US" w:bidi="ar-SA"/>
      </w:rPr>
    </w:lvl>
    <w:lvl w:ilvl="6" w:tplc="3C260A26">
      <w:numFmt w:val="bullet"/>
      <w:lvlText w:val="•"/>
      <w:lvlJc w:val="left"/>
      <w:pPr>
        <w:ind w:left="7043" w:hanging="379"/>
      </w:pPr>
      <w:rPr>
        <w:rFonts w:hint="default"/>
        <w:lang w:val="ru-RU" w:eastAsia="en-US" w:bidi="ar-SA"/>
      </w:rPr>
    </w:lvl>
    <w:lvl w:ilvl="7" w:tplc="A0A2FA1A">
      <w:numFmt w:val="bullet"/>
      <w:lvlText w:val="•"/>
      <w:lvlJc w:val="left"/>
      <w:pPr>
        <w:ind w:left="8104" w:hanging="379"/>
      </w:pPr>
      <w:rPr>
        <w:rFonts w:hint="default"/>
        <w:lang w:val="ru-RU" w:eastAsia="en-US" w:bidi="ar-SA"/>
      </w:rPr>
    </w:lvl>
    <w:lvl w:ilvl="8" w:tplc="41B40A10">
      <w:numFmt w:val="bullet"/>
      <w:lvlText w:val="•"/>
      <w:lvlJc w:val="left"/>
      <w:pPr>
        <w:ind w:left="9165" w:hanging="379"/>
      </w:pPr>
      <w:rPr>
        <w:rFonts w:hint="default"/>
        <w:lang w:val="ru-RU" w:eastAsia="en-US" w:bidi="ar-SA"/>
      </w:rPr>
    </w:lvl>
  </w:abstractNum>
  <w:abstractNum w:abstractNumId="35">
    <w:nsid w:val="66CE48F3"/>
    <w:multiLevelType w:val="hybridMultilevel"/>
    <w:tmpl w:val="AD121E26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4F2724"/>
    <w:multiLevelType w:val="multilevel"/>
    <w:tmpl w:val="F32C9510"/>
    <w:lvl w:ilvl="0">
      <w:start w:val="3"/>
      <w:numFmt w:val="decimal"/>
      <w:lvlText w:val="%1"/>
      <w:lvlJc w:val="left"/>
      <w:pPr>
        <w:ind w:left="1668" w:hanging="7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68" w:hanging="7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18" w:hanging="69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468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42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6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0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4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8" w:hanging="696"/>
      </w:pPr>
      <w:rPr>
        <w:rFonts w:hint="default"/>
        <w:lang w:val="ru-RU" w:eastAsia="en-US" w:bidi="ar-SA"/>
      </w:rPr>
    </w:lvl>
  </w:abstractNum>
  <w:abstractNum w:abstractNumId="37">
    <w:nsid w:val="6AA223D8"/>
    <w:multiLevelType w:val="hybridMultilevel"/>
    <w:tmpl w:val="ADAAF7D8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C512A5B"/>
    <w:multiLevelType w:val="hybridMultilevel"/>
    <w:tmpl w:val="5F8039AC"/>
    <w:lvl w:ilvl="0" w:tplc="ED3E11B0">
      <w:start w:val="1"/>
      <w:numFmt w:val="decimal"/>
      <w:lvlText w:val="%1."/>
      <w:lvlJc w:val="left"/>
      <w:pPr>
        <w:ind w:left="674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46E2D0">
      <w:numFmt w:val="bullet"/>
      <w:lvlText w:val="•"/>
      <w:lvlJc w:val="left"/>
      <w:pPr>
        <w:ind w:left="1740" w:hanging="317"/>
      </w:pPr>
      <w:rPr>
        <w:rFonts w:hint="default"/>
        <w:lang w:val="ru-RU" w:eastAsia="en-US" w:bidi="ar-SA"/>
      </w:rPr>
    </w:lvl>
    <w:lvl w:ilvl="2" w:tplc="FC7263CA">
      <w:numFmt w:val="bullet"/>
      <w:lvlText w:val="•"/>
      <w:lvlJc w:val="left"/>
      <w:pPr>
        <w:ind w:left="2801" w:hanging="317"/>
      </w:pPr>
      <w:rPr>
        <w:rFonts w:hint="default"/>
        <w:lang w:val="ru-RU" w:eastAsia="en-US" w:bidi="ar-SA"/>
      </w:rPr>
    </w:lvl>
    <w:lvl w:ilvl="3" w:tplc="A468BF54">
      <w:numFmt w:val="bullet"/>
      <w:lvlText w:val="•"/>
      <w:lvlJc w:val="left"/>
      <w:pPr>
        <w:ind w:left="3861" w:hanging="317"/>
      </w:pPr>
      <w:rPr>
        <w:rFonts w:hint="default"/>
        <w:lang w:val="ru-RU" w:eastAsia="en-US" w:bidi="ar-SA"/>
      </w:rPr>
    </w:lvl>
    <w:lvl w:ilvl="4" w:tplc="714262A4">
      <w:numFmt w:val="bullet"/>
      <w:lvlText w:val="•"/>
      <w:lvlJc w:val="left"/>
      <w:pPr>
        <w:ind w:left="4922" w:hanging="317"/>
      </w:pPr>
      <w:rPr>
        <w:rFonts w:hint="default"/>
        <w:lang w:val="ru-RU" w:eastAsia="en-US" w:bidi="ar-SA"/>
      </w:rPr>
    </w:lvl>
    <w:lvl w:ilvl="5" w:tplc="9A2AD514">
      <w:numFmt w:val="bullet"/>
      <w:lvlText w:val="•"/>
      <w:lvlJc w:val="left"/>
      <w:pPr>
        <w:ind w:left="5983" w:hanging="317"/>
      </w:pPr>
      <w:rPr>
        <w:rFonts w:hint="default"/>
        <w:lang w:val="ru-RU" w:eastAsia="en-US" w:bidi="ar-SA"/>
      </w:rPr>
    </w:lvl>
    <w:lvl w:ilvl="6" w:tplc="FBE052EA">
      <w:numFmt w:val="bullet"/>
      <w:lvlText w:val="•"/>
      <w:lvlJc w:val="left"/>
      <w:pPr>
        <w:ind w:left="7043" w:hanging="317"/>
      </w:pPr>
      <w:rPr>
        <w:rFonts w:hint="default"/>
        <w:lang w:val="ru-RU" w:eastAsia="en-US" w:bidi="ar-SA"/>
      </w:rPr>
    </w:lvl>
    <w:lvl w:ilvl="7" w:tplc="31D043CE">
      <w:numFmt w:val="bullet"/>
      <w:lvlText w:val="•"/>
      <w:lvlJc w:val="left"/>
      <w:pPr>
        <w:ind w:left="8104" w:hanging="317"/>
      </w:pPr>
      <w:rPr>
        <w:rFonts w:hint="default"/>
        <w:lang w:val="ru-RU" w:eastAsia="en-US" w:bidi="ar-SA"/>
      </w:rPr>
    </w:lvl>
    <w:lvl w:ilvl="8" w:tplc="9B906F92">
      <w:numFmt w:val="bullet"/>
      <w:lvlText w:val="•"/>
      <w:lvlJc w:val="left"/>
      <w:pPr>
        <w:ind w:left="9165" w:hanging="317"/>
      </w:pPr>
      <w:rPr>
        <w:rFonts w:hint="default"/>
        <w:lang w:val="ru-RU" w:eastAsia="en-US" w:bidi="ar-SA"/>
      </w:rPr>
    </w:lvl>
  </w:abstractNum>
  <w:abstractNum w:abstractNumId="39">
    <w:nsid w:val="6D563F85"/>
    <w:multiLevelType w:val="multilevel"/>
    <w:tmpl w:val="0A0E00D4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6E946C43"/>
    <w:multiLevelType w:val="hybridMultilevel"/>
    <w:tmpl w:val="0B121822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F23571D"/>
    <w:multiLevelType w:val="hybridMultilevel"/>
    <w:tmpl w:val="591C0058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E65674"/>
    <w:multiLevelType w:val="hybridMultilevel"/>
    <w:tmpl w:val="AAB20C92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1F2F42"/>
    <w:multiLevelType w:val="hybridMultilevel"/>
    <w:tmpl w:val="05EA423A"/>
    <w:lvl w:ilvl="0" w:tplc="BE10205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>
    <w:nsid w:val="78192838"/>
    <w:multiLevelType w:val="hybridMultilevel"/>
    <w:tmpl w:val="465E0F20"/>
    <w:lvl w:ilvl="0" w:tplc="BF5A7D0C">
      <w:numFmt w:val="bullet"/>
      <w:lvlText w:val="-"/>
      <w:lvlJc w:val="left"/>
      <w:pPr>
        <w:ind w:left="674" w:hanging="3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B6B0D4">
      <w:numFmt w:val="bullet"/>
      <w:lvlText w:val="•"/>
      <w:lvlJc w:val="left"/>
      <w:pPr>
        <w:ind w:left="674" w:hanging="281"/>
      </w:pPr>
      <w:rPr>
        <w:rFonts w:ascii="Lucida Sans Unicode" w:eastAsia="Lucida Sans Unicode" w:hAnsi="Lucida Sans Unicode" w:cs="Lucida Sans Unicode" w:hint="default"/>
        <w:w w:val="75"/>
        <w:sz w:val="28"/>
        <w:szCs w:val="28"/>
        <w:lang w:val="ru-RU" w:eastAsia="en-US" w:bidi="ar-SA"/>
      </w:rPr>
    </w:lvl>
    <w:lvl w:ilvl="2" w:tplc="6BA078A0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3" w:tplc="F5DC8038">
      <w:numFmt w:val="bullet"/>
      <w:lvlText w:val="•"/>
      <w:lvlJc w:val="left"/>
      <w:pPr>
        <w:ind w:left="3861" w:hanging="281"/>
      </w:pPr>
      <w:rPr>
        <w:rFonts w:hint="default"/>
        <w:lang w:val="ru-RU" w:eastAsia="en-US" w:bidi="ar-SA"/>
      </w:rPr>
    </w:lvl>
    <w:lvl w:ilvl="4" w:tplc="7A28C530">
      <w:numFmt w:val="bullet"/>
      <w:lvlText w:val="•"/>
      <w:lvlJc w:val="left"/>
      <w:pPr>
        <w:ind w:left="4922" w:hanging="281"/>
      </w:pPr>
      <w:rPr>
        <w:rFonts w:hint="default"/>
        <w:lang w:val="ru-RU" w:eastAsia="en-US" w:bidi="ar-SA"/>
      </w:rPr>
    </w:lvl>
    <w:lvl w:ilvl="5" w:tplc="34EA5800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5CFCBB1C">
      <w:numFmt w:val="bullet"/>
      <w:lvlText w:val="•"/>
      <w:lvlJc w:val="left"/>
      <w:pPr>
        <w:ind w:left="7043" w:hanging="281"/>
      </w:pPr>
      <w:rPr>
        <w:rFonts w:hint="default"/>
        <w:lang w:val="ru-RU" w:eastAsia="en-US" w:bidi="ar-SA"/>
      </w:rPr>
    </w:lvl>
    <w:lvl w:ilvl="7" w:tplc="B69402D6">
      <w:numFmt w:val="bullet"/>
      <w:lvlText w:val="•"/>
      <w:lvlJc w:val="left"/>
      <w:pPr>
        <w:ind w:left="8104" w:hanging="281"/>
      </w:pPr>
      <w:rPr>
        <w:rFonts w:hint="default"/>
        <w:lang w:val="ru-RU" w:eastAsia="en-US" w:bidi="ar-SA"/>
      </w:rPr>
    </w:lvl>
    <w:lvl w:ilvl="8" w:tplc="18749CD6">
      <w:numFmt w:val="bullet"/>
      <w:lvlText w:val="•"/>
      <w:lvlJc w:val="left"/>
      <w:pPr>
        <w:ind w:left="9165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32"/>
  </w:num>
  <w:num w:numId="4">
    <w:abstractNumId w:val="30"/>
  </w:num>
  <w:num w:numId="5">
    <w:abstractNumId w:val="12"/>
  </w:num>
  <w:num w:numId="6">
    <w:abstractNumId w:val="39"/>
  </w:num>
  <w:num w:numId="7">
    <w:abstractNumId w:val="2"/>
  </w:num>
  <w:num w:numId="8">
    <w:abstractNumId w:val="29"/>
  </w:num>
  <w:num w:numId="9">
    <w:abstractNumId w:val="11"/>
  </w:num>
  <w:num w:numId="10">
    <w:abstractNumId w:val="31"/>
  </w:num>
  <w:num w:numId="11">
    <w:abstractNumId w:val="43"/>
  </w:num>
  <w:num w:numId="12">
    <w:abstractNumId w:val="3"/>
  </w:num>
  <w:num w:numId="13">
    <w:abstractNumId w:val="7"/>
  </w:num>
  <w:num w:numId="14">
    <w:abstractNumId w:val="22"/>
  </w:num>
  <w:num w:numId="15">
    <w:abstractNumId w:val="37"/>
  </w:num>
  <w:num w:numId="16">
    <w:abstractNumId w:val="16"/>
  </w:num>
  <w:num w:numId="17">
    <w:abstractNumId w:val="41"/>
  </w:num>
  <w:num w:numId="18">
    <w:abstractNumId w:val="27"/>
  </w:num>
  <w:num w:numId="19">
    <w:abstractNumId w:val="40"/>
  </w:num>
  <w:num w:numId="20">
    <w:abstractNumId w:val="23"/>
  </w:num>
  <w:num w:numId="21">
    <w:abstractNumId w:val="20"/>
  </w:num>
  <w:num w:numId="22">
    <w:abstractNumId w:val="6"/>
  </w:num>
  <w:num w:numId="23">
    <w:abstractNumId w:val="0"/>
  </w:num>
  <w:num w:numId="24">
    <w:abstractNumId w:val="17"/>
  </w:num>
  <w:num w:numId="25">
    <w:abstractNumId w:val="33"/>
  </w:num>
  <w:num w:numId="26">
    <w:abstractNumId w:val="14"/>
  </w:num>
  <w:num w:numId="27">
    <w:abstractNumId w:val="8"/>
  </w:num>
  <w:num w:numId="28">
    <w:abstractNumId w:val="36"/>
  </w:num>
  <w:num w:numId="29">
    <w:abstractNumId w:val="44"/>
  </w:num>
  <w:num w:numId="30">
    <w:abstractNumId w:val="13"/>
  </w:num>
  <w:num w:numId="31">
    <w:abstractNumId w:val="21"/>
  </w:num>
  <w:num w:numId="32">
    <w:abstractNumId w:val="24"/>
  </w:num>
  <w:num w:numId="33">
    <w:abstractNumId w:val="38"/>
  </w:num>
  <w:num w:numId="34">
    <w:abstractNumId w:val="34"/>
  </w:num>
  <w:num w:numId="35">
    <w:abstractNumId w:val="9"/>
  </w:num>
  <w:num w:numId="36">
    <w:abstractNumId w:val="28"/>
  </w:num>
  <w:num w:numId="37">
    <w:abstractNumId w:val="15"/>
  </w:num>
  <w:num w:numId="38">
    <w:abstractNumId w:val="25"/>
  </w:num>
  <w:num w:numId="39">
    <w:abstractNumId w:val="42"/>
  </w:num>
  <w:num w:numId="40">
    <w:abstractNumId w:val="18"/>
  </w:num>
  <w:num w:numId="41">
    <w:abstractNumId w:val="10"/>
  </w:num>
  <w:num w:numId="42">
    <w:abstractNumId w:val="19"/>
  </w:num>
  <w:num w:numId="43">
    <w:abstractNumId w:val="26"/>
  </w:num>
  <w:num w:numId="44">
    <w:abstractNumId w:val="35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B54BD"/>
    <w:rsid w:val="00000765"/>
    <w:rsid w:val="0000278D"/>
    <w:rsid w:val="0000366E"/>
    <w:rsid w:val="00013E0C"/>
    <w:rsid w:val="000172B4"/>
    <w:rsid w:val="00054388"/>
    <w:rsid w:val="000638B8"/>
    <w:rsid w:val="001034D0"/>
    <w:rsid w:val="0011504D"/>
    <w:rsid w:val="00134B9D"/>
    <w:rsid w:val="001676B7"/>
    <w:rsid w:val="00182A41"/>
    <w:rsid w:val="001868EB"/>
    <w:rsid w:val="001A11EA"/>
    <w:rsid w:val="001F2AFA"/>
    <w:rsid w:val="002278AE"/>
    <w:rsid w:val="00232A47"/>
    <w:rsid w:val="0023609A"/>
    <w:rsid w:val="002379BF"/>
    <w:rsid w:val="002B62AA"/>
    <w:rsid w:val="002C2674"/>
    <w:rsid w:val="002C7609"/>
    <w:rsid w:val="002D37E5"/>
    <w:rsid w:val="002E23EC"/>
    <w:rsid w:val="00305B5D"/>
    <w:rsid w:val="00306266"/>
    <w:rsid w:val="00306CC0"/>
    <w:rsid w:val="003B0D46"/>
    <w:rsid w:val="003B5068"/>
    <w:rsid w:val="003B7825"/>
    <w:rsid w:val="003C51D8"/>
    <w:rsid w:val="003C6733"/>
    <w:rsid w:val="003F7EEE"/>
    <w:rsid w:val="004472E4"/>
    <w:rsid w:val="004518BF"/>
    <w:rsid w:val="0046488A"/>
    <w:rsid w:val="00472004"/>
    <w:rsid w:val="00486D25"/>
    <w:rsid w:val="00493E4E"/>
    <w:rsid w:val="004C2701"/>
    <w:rsid w:val="004D11D4"/>
    <w:rsid w:val="004E364B"/>
    <w:rsid w:val="00502EB9"/>
    <w:rsid w:val="0051233D"/>
    <w:rsid w:val="005171D2"/>
    <w:rsid w:val="00527464"/>
    <w:rsid w:val="0057754C"/>
    <w:rsid w:val="005A3A2F"/>
    <w:rsid w:val="005C5A7E"/>
    <w:rsid w:val="005C6F34"/>
    <w:rsid w:val="005E1AAE"/>
    <w:rsid w:val="005F0048"/>
    <w:rsid w:val="005F00F3"/>
    <w:rsid w:val="005F5CD5"/>
    <w:rsid w:val="0065083C"/>
    <w:rsid w:val="0069351C"/>
    <w:rsid w:val="006A7A16"/>
    <w:rsid w:val="006E7835"/>
    <w:rsid w:val="006F7AB9"/>
    <w:rsid w:val="00711FDB"/>
    <w:rsid w:val="0072231A"/>
    <w:rsid w:val="0076274B"/>
    <w:rsid w:val="007B45E3"/>
    <w:rsid w:val="007B5CF8"/>
    <w:rsid w:val="007E0DCD"/>
    <w:rsid w:val="0080746A"/>
    <w:rsid w:val="0081529C"/>
    <w:rsid w:val="00817F3F"/>
    <w:rsid w:val="00840D42"/>
    <w:rsid w:val="0084768C"/>
    <w:rsid w:val="008520C3"/>
    <w:rsid w:val="00863940"/>
    <w:rsid w:val="00865EFA"/>
    <w:rsid w:val="008A5692"/>
    <w:rsid w:val="008B3109"/>
    <w:rsid w:val="008D275E"/>
    <w:rsid w:val="008E5184"/>
    <w:rsid w:val="009037AC"/>
    <w:rsid w:val="00922F4A"/>
    <w:rsid w:val="00923CAA"/>
    <w:rsid w:val="009359E6"/>
    <w:rsid w:val="0094658A"/>
    <w:rsid w:val="009529B6"/>
    <w:rsid w:val="00991F0D"/>
    <w:rsid w:val="0099746F"/>
    <w:rsid w:val="009B0117"/>
    <w:rsid w:val="009D2A95"/>
    <w:rsid w:val="009D5073"/>
    <w:rsid w:val="00A001BE"/>
    <w:rsid w:val="00A24E81"/>
    <w:rsid w:val="00A40340"/>
    <w:rsid w:val="00A53071"/>
    <w:rsid w:val="00A61517"/>
    <w:rsid w:val="00A85934"/>
    <w:rsid w:val="00AA4BF3"/>
    <w:rsid w:val="00AB2284"/>
    <w:rsid w:val="00B477A8"/>
    <w:rsid w:val="00BB4810"/>
    <w:rsid w:val="00BB4937"/>
    <w:rsid w:val="00BC1A27"/>
    <w:rsid w:val="00BC2A9F"/>
    <w:rsid w:val="00BC5EBE"/>
    <w:rsid w:val="00C16C53"/>
    <w:rsid w:val="00C32626"/>
    <w:rsid w:val="00C54FA7"/>
    <w:rsid w:val="00C90F53"/>
    <w:rsid w:val="00CA0294"/>
    <w:rsid w:val="00CE3A2D"/>
    <w:rsid w:val="00D006BF"/>
    <w:rsid w:val="00D04D3F"/>
    <w:rsid w:val="00D22FE8"/>
    <w:rsid w:val="00D70C7C"/>
    <w:rsid w:val="00D84261"/>
    <w:rsid w:val="00D933F2"/>
    <w:rsid w:val="00DC06BD"/>
    <w:rsid w:val="00DD3956"/>
    <w:rsid w:val="00DF3473"/>
    <w:rsid w:val="00E0529D"/>
    <w:rsid w:val="00E4613D"/>
    <w:rsid w:val="00E5564D"/>
    <w:rsid w:val="00E91233"/>
    <w:rsid w:val="00E956BC"/>
    <w:rsid w:val="00EB54BD"/>
    <w:rsid w:val="00EF6254"/>
    <w:rsid w:val="00F22281"/>
    <w:rsid w:val="00F43EC2"/>
    <w:rsid w:val="00F57470"/>
    <w:rsid w:val="00F6285F"/>
    <w:rsid w:val="00F84381"/>
    <w:rsid w:val="00F85BC7"/>
    <w:rsid w:val="00FD364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1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8">
    <w:name w:val="Normal (Web)"/>
    <w:basedOn w:val="a"/>
    <w:uiPriority w:val="99"/>
    <w:semiHidden/>
    <w:unhideWhenUsed/>
    <w:rsid w:val="0000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1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8">
    <w:name w:val="Normal (Web)"/>
    <w:basedOn w:val="a"/>
    <w:uiPriority w:val="99"/>
    <w:semiHidden/>
    <w:unhideWhenUsed/>
    <w:rsid w:val="0000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5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3833DfBMY6NOC/FTRCDU2pjpA==">AMUW2mUKkhB3D7yT/OHuUSU7yRtkl/AzBtJNVOBqi4duAELqqOKhW/DSUa7+saoeZq4H0MJZ3LC3AiEUnGu5C0SBdFOQjKqGx1N2ou9r7cRyjXIJA9EA6OrKQvDeIoVPr/GYiIV6ozMv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22</Pages>
  <Words>6111</Words>
  <Characters>34834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Луговова Е.В.</dc:creator>
  <cp:lastModifiedBy>Луговова Е.В.</cp:lastModifiedBy>
  <cp:revision>16</cp:revision>
  <cp:lastPrinted>2022-07-22T06:58:00Z</cp:lastPrinted>
  <dcterms:created xsi:type="dcterms:W3CDTF">2022-07-20T10:32:00Z</dcterms:created>
  <dcterms:modified xsi:type="dcterms:W3CDTF">2022-08-01T07:57:00Z</dcterms:modified>
</cp:coreProperties>
</file>