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BB" w:rsidRDefault="005062BB" w:rsidP="00506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2BB">
        <w:rPr>
          <w:rFonts w:ascii="Times New Roman" w:hAnsi="Times New Roman" w:cs="Times New Roman"/>
          <w:b/>
          <w:bCs/>
          <w:sz w:val="28"/>
          <w:szCs w:val="28"/>
        </w:rPr>
        <w:t>Стратегия развития математической грамотности и познавательных способностей у обучающихся</w:t>
      </w:r>
    </w:p>
    <w:p w:rsidR="005062BB" w:rsidRDefault="005062BB" w:rsidP="00BE305F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BE305F">
        <w:rPr>
          <w:rFonts w:ascii="Times New Roman" w:hAnsi="Times New Roman" w:cs="Times New Roman"/>
          <w:bCs/>
          <w:sz w:val="24"/>
          <w:szCs w:val="28"/>
        </w:rPr>
        <w:t xml:space="preserve">ГБОУ СОШ №1 «ОЦ» </w:t>
      </w:r>
      <w:proofErr w:type="spellStart"/>
      <w:r w:rsidRPr="00BE305F">
        <w:rPr>
          <w:rFonts w:ascii="Times New Roman" w:hAnsi="Times New Roman" w:cs="Times New Roman"/>
          <w:bCs/>
          <w:sz w:val="24"/>
          <w:szCs w:val="28"/>
        </w:rPr>
        <w:t>пгт</w:t>
      </w:r>
      <w:proofErr w:type="spellEnd"/>
      <w:r w:rsidRPr="00BE305F">
        <w:rPr>
          <w:rFonts w:ascii="Times New Roman" w:hAnsi="Times New Roman" w:cs="Times New Roman"/>
          <w:bCs/>
          <w:sz w:val="24"/>
          <w:szCs w:val="28"/>
        </w:rPr>
        <w:t xml:space="preserve"> Смышляевка</w:t>
      </w:r>
    </w:p>
    <w:p w:rsidR="00BE305F" w:rsidRDefault="00BE305F" w:rsidP="00BE30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4354EF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4354E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354E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 2024 года обеспечить вхождение Российской Федерации в число 10 ведущих стран мира по качеству общего образования</w:t>
      </w:r>
    </w:p>
    <w:p w:rsidR="004354EF" w:rsidRDefault="004354EF" w:rsidP="004354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4EF">
        <w:rPr>
          <w:rFonts w:ascii="Times New Roman" w:hAnsi="Times New Roman" w:cs="Times New Roman"/>
          <w:b/>
          <w:bCs/>
          <w:sz w:val="28"/>
          <w:szCs w:val="28"/>
        </w:rPr>
        <w:t>В современном образовании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4EF">
        <w:rPr>
          <w:rFonts w:ascii="Times New Roman" w:hAnsi="Times New Roman" w:cs="Times New Roman"/>
          <w:b/>
          <w:bCs/>
          <w:sz w:val="28"/>
          <w:szCs w:val="28"/>
        </w:rPr>
        <w:t>(в том числе математическом) в настоящее время наблюдаются такие проблемы:</w:t>
      </w:r>
    </w:p>
    <w:p w:rsidR="00000000" w:rsidRPr="00461997" w:rsidRDefault="00AB5F61" w:rsidP="0046199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997">
        <w:rPr>
          <w:rFonts w:ascii="Times New Roman" w:hAnsi="Times New Roman" w:cs="Times New Roman"/>
          <w:bCs/>
          <w:sz w:val="28"/>
          <w:szCs w:val="28"/>
        </w:rPr>
        <w:t>Стереотипность мышления как учащихся, так и преподав</w:t>
      </w:r>
      <w:r w:rsidRPr="00461997">
        <w:rPr>
          <w:rFonts w:ascii="Times New Roman" w:hAnsi="Times New Roman" w:cs="Times New Roman"/>
          <w:bCs/>
          <w:sz w:val="28"/>
          <w:szCs w:val="28"/>
        </w:rPr>
        <w:t>ателей;</w:t>
      </w:r>
    </w:p>
    <w:p w:rsidR="00000000" w:rsidRPr="00461997" w:rsidRDefault="00AB5F61" w:rsidP="0046199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997">
        <w:rPr>
          <w:rFonts w:ascii="Times New Roman" w:hAnsi="Times New Roman" w:cs="Times New Roman"/>
          <w:bCs/>
          <w:sz w:val="28"/>
          <w:szCs w:val="28"/>
        </w:rPr>
        <w:t>Отсутствие общих приемов математического моделирования;</w:t>
      </w:r>
    </w:p>
    <w:p w:rsidR="00000000" w:rsidRDefault="00AB5F61" w:rsidP="0046199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997">
        <w:rPr>
          <w:rFonts w:ascii="Times New Roman" w:hAnsi="Times New Roman" w:cs="Times New Roman"/>
          <w:bCs/>
          <w:sz w:val="28"/>
          <w:szCs w:val="28"/>
        </w:rPr>
        <w:t>Преобладание репроду</w:t>
      </w:r>
      <w:r w:rsidRPr="00461997">
        <w:rPr>
          <w:rFonts w:ascii="Times New Roman" w:hAnsi="Times New Roman" w:cs="Times New Roman"/>
          <w:bCs/>
          <w:sz w:val="28"/>
          <w:szCs w:val="28"/>
        </w:rPr>
        <w:t>ктивных методов обучения</w:t>
      </w:r>
      <w:r w:rsidR="00EB4021">
        <w:rPr>
          <w:rFonts w:ascii="Times New Roman" w:hAnsi="Times New Roman" w:cs="Times New Roman"/>
          <w:bCs/>
          <w:sz w:val="28"/>
          <w:szCs w:val="28"/>
        </w:rPr>
        <w:t>, отсутствие текстовых умений, о</w:t>
      </w:r>
      <w:r w:rsidRPr="00461997">
        <w:rPr>
          <w:rFonts w:ascii="Times New Roman" w:hAnsi="Times New Roman" w:cs="Times New Roman"/>
          <w:bCs/>
          <w:sz w:val="28"/>
          <w:szCs w:val="28"/>
        </w:rPr>
        <w:t xml:space="preserve">торванность получаемых знаний от реальной жизни; </w:t>
      </w:r>
    </w:p>
    <w:p w:rsidR="00EB4021" w:rsidRPr="00EB4021" w:rsidRDefault="00EB4021" w:rsidP="00EB40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02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– </w:t>
      </w:r>
      <w:r w:rsidRPr="00EB4021">
        <w:rPr>
          <w:rFonts w:ascii="Times New Roman" w:hAnsi="Times New Roman" w:cs="Times New Roman"/>
          <w:bCs/>
          <w:sz w:val="28"/>
          <w:szCs w:val="28"/>
        </w:rPr>
        <w:t>уровень образованности, который характеризуется способностью решать стандартные жизненные задачи в различных сферах деятельности</w:t>
      </w:r>
    </w:p>
    <w:p w:rsidR="00EB4021" w:rsidRPr="00085E6D" w:rsidRDefault="00EB4021" w:rsidP="00EB40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4021">
        <w:rPr>
          <w:rFonts w:ascii="Times New Roman" w:hAnsi="Times New Roman" w:cs="Times New Roman"/>
          <w:b/>
          <w:bCs/>
          <w:sz w:val="28"/>
          <w:szCs w:val="28"/>
        </w:rPr>
        <w:t>Математическая  грамотность</w:t>
      </w:r>
      <w:proofErr w:type="gramEnd"/>
      <w:r w:rsidRPr="00EB402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85E6D">
        <w:rPr>
          <w:rFonts w:ascii="Times New Roman" w:hAnsi="Times New Roman" w:cs="Times New Roman"/>
          <w:bCs/>
          <w:sz w:val="28"/>
          <w:szCs w:val="28"/>
        </w:rPr>
        <w:t>способность человека определять и понимать роль математики в мире, в котором он живет, распознавать проблемы, возникающие в окружающей действительности, формулировать их на математическом языке, решать с помощью законов и правил математики</w:t>
      </w:r>
    </w:p>
    <w:p w:rsidR="00EB4021" w:rsidRPr="00085E6D" w:rsidRDefault="00085E6D" w:rsidP="00EB40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E6D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 на уроках: </w:t>
      </w:r>
    </w:p>
    <w:p w:rsidR="00085E6D" w:rsidRPr="000130C9" w:rsidRDefault="00085E6D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>Олимпиады, научно-исследовательская работа</w:t>
      </w:r>
    </w:p>
    <w:p w:rsidR="00085E6D" w:rsidRPr="000130C9" w:rsidRDefault="00085E6D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>Наглядные методы</w:t>
      </w:r>
    </w:p>
    <w:p w:rsidR="00085E6D" w:rsidRPr="000130C9" w:rsidRDefault="00085E6D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>Проблемно-поисковые методы</w:t>
      </w:r>
    </w:p>
    <w:p w:rsidR="00085E6D" w:rsidRPr="000130C9" w:rsidRDefault="00085E6D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>Игровые приемы, конкурсы</w:t>
      </w:r>
    </w:p>
    <w:p w:rsidR="000130C9" w:rsidRPr="000130C9" w:rsidRDefault="000130C9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>Опорные схемы, таблицы.</w:t>
      </w:r>
    </w:p>
    <w:p w:rsidR="000130C9" w:rsidRPr="000130C9" w:rsidRDefault="000130C9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 xml:space="preserve">Практические </w:t>
      </w:r>
      <w:proofErr w:type="gramStart"/>
      <w:r w:rsidRPr="000130C9">
        <w:rPr>
          <w:rFonts w:ascii="Times New Roman" w:hAnsi="Times New Roman" w:cs="Times New Roman"/>
          <w:bCs/>
          <w:sz w:val="28"/>
          <w:szCs w:val="28"/>
        </w:rPr>
        <w:t>методы,  нестандартное</w:t>
      </w:r>
      <w:proofErr w:type="gramEnd"/>
      <w:r w:rsidRPr="000130C9">
        <w:rPr>
          <w:rFonts w:ascii="Times New Roman" w:hAnsi="Times New Roman" w:cs="Times New Roman"/>
          <w:bCs/>
          <w:sz w:val="28"/>
          <w:szCs w:val="28"/>
        </w:rPr>
        <w:t xml:space="preserve"> мышление</w:t>
      </w:r>
    </w:p>
    <w:p w:rsidR="000130C9" w:rsidRDefault="000130C9" w:rsidP="000130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0C9">
        <w:rPr>
          <w:rFonts w:ascii="Times New Roman" w:hAnsi="Times New Roman" w:cs="Times New Roman"/>
          <w:bCs/>
          <w:sz w:val="28"/>
          <w:szCs w:val="28"/>
        </w:rPr>
        <w:t>Словесные методы</w:t>
      </w:r>
    </w:p>
    <w:p w:rsidR="00027B3F" w:rsidRDefault="00027B3F" w:rsidP="00027B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B3F" w:rsidRPr="00727690" w:rsidRDefault="00027B3F" w:rsidP="00027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690">
        <w:rPr>
          <w:rFonts w:ascii="Times New Roman" w:hAnsi="Times New Roman" w:cs="Times New Roman"/>
          <w:b/>
          <w:bCs/>
          <w:sz w:val="28"/>
          <w:szCs w:val="28"/>
        </w:rPr>
        <w:t>Внеклассная работа:</w:t>
      </w:r>
    </w:p>
    <w:p w:rsidR="00CA454C" w:rsidRPr="00727690" w:rsidRDefault="00CA454C" w:rsidP="00727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690">
        <w:rPr>
          <w:rFonts w:ascii="Times New Roman" w:hAnsi="Times New Roman" w:cs="Times New Roman"/>
          <w:bCs/>
          <w:sz w:val="28"/>
          <w:szCs w:val="28"/>
        </w:rPr>
        <w:t xml:space="preserve">Внеклассные </w:t>
      </w:r>
      <w:r w:rsidR="003F7102" w:rsidRPr="00727690">
        <w:rPr>
          <w:rFonts w:ascii="Times New Roman" w:hAnsi="Times New Roman" w:cs="Times New Roman"/>
          <w:bCs/>
          <w:sz w:val="28"/>
          <w:szCs w:val="28"/>
        </w:rPr>
        <w:t>тематические мероприятия (недели математики, школьные конференции)</w:t>
      </w:r>
    </w:p>
    <w:p w:rsidR="003F7102" w:rsidRPr="00727690" w:rsidRDefault="003F7102" w:rsidP="00727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690">
        <w:rPr>
          <w:rFonts w:ascii="Times New Roman" w:hAnsi="Times New Roman" w:cs="Times New Roman"/>
          <w:bCs/>
          <w:sz w:val="28"/>
          <w:szCs w:val="28"/>
        </w:rPr>
        <w:t>Олимпиады различных уровней (</w:t>
      </w:r>
      <w:proofErr w:type="spellStart"/>
      <w:r w:rsidRPr="00727690">
        <w:rPr>
          <w:rFonts w:ascii="Times New Roman" w:hAnsi="Times New Roman" w:cs="Times New Roman"/>
          <w:bCs/>
          <w:sz w:val="28"/>
          <w:szCs w:val="28"/>
        </w:rPr>
        <w:t>Олимпус</w:t>
      </w:r>
      <w:proofErr w:type="spellEnd"/>
      <w:r w:rsidRPr="00727690">
        <w:rPr>
          <w:rFonts w:ascii="Times New Roman" w:hAnsi="Times New Roman" w:cs="Times New Roman"/>
          <w:bCs/>
          <w:sz w:val="28"/>
          <w:szCs w:val="28"/>
        </w:rPr>
        <w:t>, Кенгуру, школьные, районные)</w:t>
      </w:r>
    </w:p>
    <w:p w:rsidR="007145D2" w:rsidRPr="00727690" w:rsidRDefault="007145D2" w:rsidP="00727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690">
        <w:rPr>
          <w:rFonts w:ascii="Times New Roman" w:hAnsi="Times New Roman" w:cs="Times New Roman"/>
          <w:bCs/>
          <w:sz w:val="28"/>
          <w:szCs w:val="28"/>
        </w:rPr>
        <w:t xml:space="preserve">Кружки, интеллектуальные конкурсы: (Поле </w:t>
      </w:r>
      <w:r w:rsidR="00002323" w:rsidRPr="00727690">
        <w:rPr>
          <w:rFonts w:ascii="Times New Roman" w:hAnsi="Times New Roman" w:cs="Times New Roman"/>
          <w:bCs/>
          <w:sz w:val="28"/>
          <w:szCs w:val="28"/>
        </w:rPr>
        <w:t>чудес, математическое</w:t>
      </w:r>
      <w:r w:rsidRPr="00727690">
        <w:rPr>
          <w:rFonts w:ascii="Times New Roman" w:hAnsi="Times New Roman" w:cs="Times New Roman"/>
          <w:bCs/>
          <w:sz w:val="28"/>
          <w:szCs w:val="28"/>
        </w:rPr>
        <w:t xml:space="preserve"> кафе, Ключ к Победе</w:t>
      </w:r>
      <w:r w:rsidR="00727690" w:rsidRPr="00727690">
        <w:rPr>
          <w:rFonts w:ascii="Times New Roman" w:hAnsi="Times New Roman" w:cs="Times New Roman"/>
          <w:bCs/>
          <w:sz w:val="28"/>
          <w:szCs w:val="28"/>
        </w:rPr>
        <w:t>, математический КВН и другие</w:t>
      </w:r>
      <w:r w:rsidRPr="00727690">
        <w:rPr>
          <w:rFonts w:ascii="Times New Roman" w:hAnsi="Times New Roman" w:cs="Times New Roman"/>
          <w:bCs/>
          <w:sz w:val="28"/>
          <w:szCs w:val="28"/>
        </w:rPr>
        <w:t>)</w:t>
      </w:r>
    </w:p>
    <w:p w:rsidR="007145D2" w:rsidRDefault="007145D2" w:rsidP="00727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690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деятельность учащихся (Практическое применение геометрии в </w:t>
      </w:r>
      <w:r w:rsidR="00727690" w:rsidRPr="00727690">
        <w:rPr>
          <w:rFonts w:ascii="Times New Roman" w:hAnsi="Times New Roman" w:cs="Times New Roman"/>
          <w:bCs/>
          <w:sz w:val="28"/>
          <w:szCs w:val="28"/>
        </w:rPr>
        <w:t>жизни</w:t>
      </w:r>
      <w:r w:rsidRPr="00727690">
        <w:rPr>
          <w:rFonts w:ascii="Times New Roman" w:hAnsi="Times New Roman" w:cs="Times New Roman"/>
          <w:bCs/>
          <w:sz w:val="28"/>
          <w:szCs w:val="28"/>
        </w:rPr>
        <w:t>)</w:t>
      </w:r>
    </w:p>
    <w:p w:rsidR="0013258D" w:rsidRDefault="0013258D" w:rsidP="0013258D">
      <w:pPr>
        <w:rPr>
          <w:rFonts w:ascii="Times New Roman" w:hAnsi="Times New Roman" w:cs="Times New Roman"/>
          <w:bCs/>
          <w:sz w:val="28"/>
          <w:szCs w:val="28"/>
        </w:rPr>
      </w:pPr>
    </w:p>
    <w:p w:rsidR="0013258D" w:rsidRDefault="0013258D" w:rsidP="0013258D">
      <w:pPr>
        <w:rPr>
          <w:rFonts w:ascii="Times New Roman" w:hAnsi="Times New Roman" w:cs="Times New Roman"/>
          <w:bCs/>
          <w:sz w:val="28"/>
          <w:szCs w:val="28"/>
        </w:rPr>
      </w:pPr>
    </w:p>
    <w:p w:rsidR="00833DC3" w:rsidRPr="00833DC3" w:rsidRDefault="00833DC3" w:rsidP="00833D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2020-2021 учебный год - это первый год реализации проекта, в течение которого определялись перспективные направления проекта, а именно разработка и реализация плана первоочередных мероприятий, методическое обеспечение. </w:t>
      </w:r>
    </w:p>
    <w:p w:rsidR="00002323" w:rsidRPr="0013258D" w:rsidRDefault="00002323" w:rsidP="001325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58D">
        <w:rPr>
          <w:rFonts w:ascii="Times New Roman" w:hAnsi="Times New Roman" w:cs="Times New Roman"/>
          <w:b/>
          <w:bCs/>
          <w:sz w:val="28"/>
          <w:szCs w:val="28"/>
        </w:rPr>
        <w:t>Проведенные мероприятия за 2020-2021 учебный год</w:t>
      </w:r>
    </w:p>
    <w:p w:rsidR="00002323" w:rsidRPr="00002323" w:rsidRDefault="00002323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323">
        <w:rPr>
          <w:rFonts w:ascii="Times New Roman" w:hAnsi="Times New Roman" w:cs="Times New Roman"/>
          <w:bCs/>
          <w:sz w:val="28"/>
          <w:szCs w:val="28"/>
        </w:rPr>
        <w:t xml:space="preserve">1. Теоретический семинар «Стратегия развития математической грамотности и познавательных способностей учащихся», ноябрь 2020г. </w:t>
      </w:r>
    </w:p>
    <w:p w:rsidR="00002323" w:rsidRPr="00002323" w:rsidRDefault="00002323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323">
        <w:rPr>
          <w:rFonts w:ascii="Times New Roman" w:hAnsi="Times New Roman" w:cs="Times New Roman"/>
          <w:bCs/>
          <w:sz w:val="28"/>
          <w:szCs w:val="28"/>
        </w:rPr>
        <w:t>2. Семинар «Практикум по развитию математической грамотности», ноябрь 2020г.</w:t>
      </w:r>
    </w:p>
    <w:p w:rsidR="00002323" w:rsidRPr="00002323" w:rsidRDefault="00002323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323">
        <w:rPr>
          <w:rFonts w:ascii="Times New Roman" w:hAnsi="Times New Roman" w:cs="Times New Roman"/>
          <w:bCs/>
          <w:sz w:val="28"/>
          <w:szCs w:val="28"/>
        </w:rPr>
        <w:t>3. Создание банка заданий для курса внеурочной деятельности «Практикум по развитию математической грамотности для 5-8 </w:t>
      </w:r>
      <w:proofErr w:type="spellStart"/>
      <w:r w:rsidRPr="00002323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002323">
        <w:rPr>
          <w:rFonts w:ascii="Times New Roman" w:hAnsi="Times New Roman" w:cs="Times New Roman"/>
          <w:bCs/>
          <w:sz w:val="28"/>
          <w:szCs w:val="28"/>
        </w:rPr>
        <w:t>», декабрь 2020г.-январь 2021г.</w:t>
      </w:r>
    </w:p>
    <w:p w:rsidR="00002323" w:rsidRPr="00002323" w:rsidRDefault="00002323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323">
        <w:rPr>
          <w:rFonts w:ascii="Times New Roman" w:hAnsi="Times New Roman" w:cs="Times New Roman"/>
          <w:bCs/>
          <w:sz w:val="28"/>
          <w:szCs w:val="28"/>
        </w:rPr>
        <w:t>4. Круглый стол «Активные стратегии обучения и их роль в повышении качества математической грамотности школьников», январь 2021г</w:t>
      </w:r>
    </w:p>
    <w:p w:rsidR="00002323" w:rsidRDefault="00002323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323">
        <w:rPr>
          <w:rFonts w:ascii="Times New Roman" w:hAnsi="Times New Roman" w:cs="Times New Roman"/>
          <w:bCs/>
          <w:sz w:val="28"/>
          <w:szCs w:val="28"/>
        </w:rPr>
        <w:t>5. Внедрение в образовательный процесс курса внеурочной деятельности «Практикум по развитию математической грамотности», февраль-декабрь 2021г.</w:t>
      </w:r>
    </w:p>
    <w:p w:rsidR="0013258D" w:rsidRPr="0013258D" w:rsidRDefault="0013258D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258D">
        <w:rPr>
          <w:rFonts w:ascii="Times New Roman" w:hAnsi="Times New Roman" w:cs="Times New Roman"/>
          <w:bCs/>
          <w:sz w:val="28"/>
          <w:szCs w:val="28"/>
        </w:rPr>
        <w:t>Круглый стол «</w:t>
      </w:r>
      <w:proofErr w:type="spellStart"/>
      <w:r w:rsidRPr="0013258D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13258D">
        <w:rPr>
          <w:rFonts w:ascii="Times New Roman" w:hAnsi="Times New Roman" w:cs="Times New Roman"/>
          <w:bCs/>
          <w:sz w:val="28"/>
          <w:szCs w:val="28"/>
        </w:rPr>
        <w:t xml:space="preserve"> - ориентированные задания на уроках математики, как фактор развития предметной грамотности учащихся», </w:t>
      </w:r>
      <w:proofErr w:type="gramStart"/>
      <w:r w:rsidRPr="0013258D">
        <w:rPr>
          <w:rFonts w:ascii="Times New Roman" w:hAnsi="Times New Roman" w:cs="Times New Roman"/>
          <w:bCs/>
          <w:sz w:val="28"/>
          <w:szCs w:val="28"/>
        </w:rPr>
        <w:t>май  2021</w:t>
      </w:r>
      <w:proofErr w:type="gramEnd"/>
      <w:r w:rsidRPr="0013258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3258D" w:rsidRPr="0013258D" w:rsidRDefault="0013258D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258D">
        <w:rPr>
          <w:rFonts w:ascii="Times New Roman" w:hAnsi="Times New Roman" w:cs="Times New Roman"/>
          <w:bCs/>
          <w:sz w:val="28"/>
          <w:szCs w:val="28"/>
        </w:rPr>
        <w:t>6. Мастер класс «Как организовать решение задач на развитие математической грамотности на уроках математики?», июнь 2021г.</w:t>
      </w:r>
    </w:p>
    <w:p w:rsidR="0013258D" w:rsidRPr="0013258D" w:rsidRDefault="0013258D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258D">
        <w:rPr>
          <w:rFonts w:ascii="Times New Roman" w:hAnsi="Times New Roman" w:cs="Times New Roman"/>
          <w:bCs/>
          <w:sz w:val="28"/>
          <w:szCs w:val="28"/>
        </w:rPr>
        <w:t>7. Открытые занятия «Развитие математической грамотности на уроках геометрии», сентябрь 2021г.</w:t>
      </w:r>
    </w:p>
    <w:p w:rsidR="0013258D" w:rsidRPr="0013258D" w:rsidRDefault="0013258D" w:rsidP="0013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258D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13258D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13258D">
        <w:rPr>
          <w:rFonts w:ascii="Times New Roman" w:hAnsi="Times New Roman" w:cs="Times New Roman"/>
          <w:bCs/>
          <w:sz w:val="28"/>
          <w:szCs w:val="28"/>
        </w:rPr>
        <w:t>-игра «Путешествие в страну математической грамотности», сентябрь 2021г.</w:t>
      </w:r>
    </w:p>
    <w:p w:rsidR="00027B3F" w:rsidRPr="00027B3F" w:rsidRDefault="00027B3F" w:rsidP="001325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E6D" w:rsidRPr="00EB4021" w:rsidRDefault="00085E6D" w:rsidP="001325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DC3" w:rsidRPr="00AB5F61" w:rsidRDefault="00833DC3" w:rsidP="00833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5F61">
        <w:rPr>
          <w:rFonts w:ascii="Times New Roman" w:hAnsi="Times New Roman" w:cs="Times New Roman"/>
          <w:b/>
          <w:bCs/>
          <w:sz w:val="28"/>
          <w:szCs w:val="28"/>
        </w:rPr>
        <w:t>План  деятельности</w:t>
      </w:r>
      <w:proofErr w:type="gramEnd"/>
      <w:r w:rsidRPr="00AB5F61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AB5F61" w:rsidRPr="00AB5F6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B5F61">
        <w:rPr>
          <w:rFonts w:ascii="Times New Roman" w:hAnsi="Times New Roman" w:cs="Times New Roman"/>
          <w:b/>
          <w:bCs/>
          <w:sz w:val="28"/>
          <w:szCs w:val="28"/>
        </w:rPr>
        <w:t xml:space="preserve">П на 2021-2022 учебный год </w:t>
      </w:r>
    </w:p>
    <w:p w:rsidR="00833DC3" w:rsidRPr="00833DC3" w:rsidRDefault="00833DC3" w:rsidP="00833D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C3">
        <w:rPr>
          <w:rFonts w:ascii="Times New Roman" w:hAnsi="Times New Roman" w:cs="Times New Roman"/>
          <w:bCs/>
          <w:sz w:val="28"/>
          <w:szCs w:val="28"/>
        </w:rPr>
        <w:t>1. Издание методических продуктов-сборник задач по развитию математической грамотности для учащихся 5-8 классов.</w:t>
      </w:r>
    </w:p>
    <w:p w:rsidR="00833DC3" w:rsidRPr="00833DC3" w:rsidRDefault="00833DC3" w:rsidP="00833D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C3">
        <w:rPr>
          <w:rFonts w:ascii="Times New Roman" w:hAnsi="Times New Roman" w:cs="Times New Roman"/>
          <w:bCs/>
          <w:sz w:val="28"/>
          <w:szCs w:val="28"/>
        </w:rPr>
        <w:t xml:space="preserve">2.Организовать тенденцию взаимодействия педагогов, обучающихся и их родителей-проведение собраний, конференций </w:t>
      </w:r>
    </w:p>
    <w:p w:rsidR="00833DC3" w:rsidRPr="00833DC3" w:rsidRDefault="00833DC3" w:rsidP="00833D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C3">
        <w:rPr>
          <w:rFonts w:ascii="Times New Roman" w:hAnsi="Times New Roman" w:cs="Times New Roman"/>
          <w:bCs/>
          <w:sz w:val="28"/>
          <w:szCs w:val="28"/>
        </w:rPr>
        <w:t>3. Трансляция результатов деятельности-проведение круглого стола с учителями</w:t>
      </w:r>
      <w:r w:rsidR="00AB5F61">
        <w:rPr>
          <w:rFonts w:ascii="Times New Roman" w:hAnsi="Times New Roman" w:cs="Times New Roman"/>
          <w:bCs/>
          <w:sz w:val="28"/>
          <w:szCs w:val="28"/>
        </w:rPr>
        <w:t xml:space="preserve"> из других школ.</w:t>
      </w:r>
      <w:bookmarkStart w:id="0" w:name="_GoBack"/>
      <w:bookmarkEnd w:id="0"/>
    </w:p>
    <w:p w:rsidR="00EB4021" w:rsidRPr="00461997" w:rsidRDefault="00EB4021" w:rsidP="00EB40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997" w:rsidRPr="004354EF" w:rsidRDefault="00461997" w:rsidP="004354E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4EF" w:rsidRPr="004354EF" w:rsidRDefault="004354EF" w:rsidP="00BE30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05F" w:rsidRPr="00BE305F" w:rsidRDefault="00BE305F" w:rsidP="005062B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C210F" w:rsidRDefault="003C210F"/>
    <w:sectPr w:rsidR="003C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43"/>
    <w:multiLevelType w:val="hybridMultilevel"/>
    <w:tmpl w:val="8E5CC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C23"/>
    <w:multiLevelType w:val="hybridMultilevel"/>
    <w:tmpl w:val="95683562"/>
    <w:lvl w:ilvl="0" w:tplc="76C4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0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C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8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6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84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E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C7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2A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54212B9"/>
    <w:multiLevelType w:val="hybridMultilevel"/>
    <w:tmpl w:val="D9EE30FE"/>
    <w:lvl w:ilvl="0" w:tplc="C6C64C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1027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202C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A67B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6C653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20669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E96DC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9480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12E7D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93631C"/>
    <w:multiLevelType w:val="hybridMultilevel"/>
    <w:tmpl w:val="EA5ED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0D37"/>
    <w:multiLevelType w:val="hybridMultilevel"/>
    <w:tmpl w:val="6590CD8A"/>
    <w:lvl w:ilvl="0" w:tplc="AB88F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8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8B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E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0E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CD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C8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A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20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BB"/>
    <w:rsid w:val="00002323"/>
    <w:rsid w:val="000130C9"/>
    <w:rsid w:val="00027B3F"/>
    <w:rsid w:val="00085E6D"/>
    <w:rsid w:val="0013258D"/>
    <w:rsid w:val="003C210F"/>
    <w:rsid w:val="003F7102"/>
    <w:rsid w:val="004354EF"/>
    <w:rsid w:val="00461997"/>
    <w:rsid w:val="005062BB"/>
    <w:rsid w:val="007145D2"/>
    <w:rsid w:val="00727690"/>
    <w:rsid w:val="00775644"/>
    <w:rsid w:val="00833DC3"/>
    <w:rsid w:val="00AB5F61"/>
    <w:rsid w:val="00BE305F"/>
    <w:rsid w:val="00CA454C"/>
    <w:rsid w:val="00E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0118"/>
  <w15:chartTrackingRefBased/>
  <w15:docId w15:val="{205B9B19-0128-46E9-9B1C-C6461AAA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Студент_14</dc:creator>
  <cp:keywords/>
  <dc:description/>
  <cp:lastModifiedBy>Студент_14</cp:lastModifiedBy>
  <cp:revision>1</cp:revision>
  <dcterms:created xsi:type="dcterms:W3CDTF">2021-10-14T18:51:00Z</dcterms:created>
  <dcterms:modified xsi:type="dcterms:W3CDTF">2021-10-14T19:13:00Z</dcterms:modified>
</cp:coreProperties>
</file>